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28D62" w14:textId="77777777" w:rsidR="00BC2EFD" w:rsidRDefault="00BC2EFD" w:rsidP="00D31F5B">
      <w:pPr>
        <w:pStyle w:val="Ttulo1"/>
        <w:spacing w:before="0"/>
        <w:ind w:right="-96"/>
        <w:rPr>
          <w:rFonts w:ascii="Times New Roman" w:hAnsi="Times New Roman" w:cs="Times New Roman"/>
          <w:color w:val="auto"/>
          <w:sz w:val="24"/>
          <w:u w:val="single"/>
        </w:rPr>
      </w:pPr>
    </w:p>
    <w:p w14:paraId="6C09C02F" w14:textId="77777777" w:rsidR="00AC18A4" w:rsidRDefault="00AC18A4" w:rsidP="005A04B1">
      <w:pPr>
        <w:pStyle w:val="Ttulo1"/>
        <w:spacing w:before="0"/>
        <w:ind w:right="-96"/>
        <w:jc w:val="center"/>
        <w:rPr>
          <w:rFonts w:ascii="Times New Roman" w:hAnsi="Times New Roman" w:cs="Times New Roman"/>
          <w:color w:val="auto"/>
          <w:sz w:val="24"/>
          <w:u w:val="single"/>
        </w:rPr>
      </w:pPr>
    </w:p>
    <w:p w14:paraId="57896ED8" w14:textId="4504FAAB" w:rsidR="00BC2EFD" w:rsidRPr="00BC2EFD" w:rsidRDefault="00BC2EFD" w:rsidP="005A04B1">
      <w:pPr>
        <w:pStyle w:val="Ttulo1"/>
        <w:spacing w:before="0"/>
        <w:ind w:right="-96"/>
        <w:jc w:val="center"/>
        <w:rPr>
          <w:rFonts w:ascii="Times New Roman" w:hAnsi="Times New Roman" w:cs="Times New Roman"/>
          <w:color w:val="auto"/>
          <w:sz w:val="24"/>
          <w:u w:val="single"/>
        </w:rPr>
      </w:pPr>
      <w:r w:rsidRPr="00BC2EFD">
        <w:rPr>
          <w:rFonts w:ascii="Times New Roman" w:hAnsi="Times New Roman" w:cs="Times New Roman"/>
          <w:color w:val="auto"/>
          <w:sz w:val="24"/>
          <w:u w:val="single"/>
        </w:rPr>
        <w:t>PAUTA DA</w:t>
      </w:r>
      <w:r w:rsidR="00401F74">
        <w:rPr>
          <w:rFonts w:ascii="Times New Roman" w:hAnsi="Times New Roman" w:cs="Times New Roman"/>
          <w:color w:val="auto"/>
          <w:sz w:val="24"/>
          <w:u w:val="single"/>
        </w:rPr>
        <w:t xml:space="preserve"> SESSÃO EXTRAORDINÁRIA DO DIA 08.11</w:t>
      </w:r>
      <w:r w:rsidRPr="00BC2EFD">
        <w:rPr>
          <w:rFonts w:ascii="Times New Roman" w:hAnsi="Times New Roman" w:cs="Times New Roman"/>
          <w:color w:val="auto"/>
          <w:sz w:val="24"/>
          <w:u w:val="single"/>
        </w:rPr>
        <w:t>.2023</w:t>
      </w:r>
    </w:p>
    <w:p w14:paraId="2F902D81" w14:textId="781F00C6" w:rsidR="00946C64" w:rsidRDefault="00BC2EFD" w:rsidP="00D31F5B">
      <w:pPr>
        <w:pStyle w:val="Ttulo1"/>
        <w:spacing w:before="0"/>
        <w:ind w:right="-96"/>
        <w:jc w:val="both"/>
        <w:rPr>
          <w:rFonts w:ascii="Times New Roman" w:hAnsi="Times New Roman" w:cs="Times New Roman"/>
          <w:b w:val="0"/>
          <w:bCs w:val="0"/>
          <w:color w:val="auto"/>
          <w:sz w:val="24"/>
        </w:rPr>
      </w:pPr>
      <w:r w:rsidRPr="00BC2EFD">
        <w:rPr>
          <w:rFonts w:ascii="Times New Roman" w:hAnsi="Times New Roman" w:cs="Times New Roman"/>
          <w:b w:val="0"/>
          <w:bCs w:val="0"/>
          <w:color w:val="auto"/>
          <w:sz w:val="24"/>
        </w:rPr>
        <w:tab/>
      </w:r>
      <w:r w:rsidRPr="00BC2EFD">
        <w:rPr>
          <w:rFonts w:ascii="Times New Roman" w:hAnsi="Times New Roman" w:cs="Times New Roman"/>
          <w:b w:val="0"/>
          <w:bCs w:val="0"/>
          <w:color w:val="auto"/>
          <w:sz w:val="24"/>
        </w:rPr>
        <w:tab/>
        <w:t xml:space="preserve"> </w:t>
      </w:r>
    </w:p>
    <w:p w14:paraId="586D9D4C" w14:textId="77777777" w:rsidR="00D31F5B" w:rsidRPr="00D31F5B" w:rsidRDefault="00D31F5B" w:rsidP="00D31F5B"/>
    <w:p w14:paraId="1594E04D" w14:textId="53138989" w:rsidR="00946C64" w:rsidRPr="00946C64" w:rsidRDefault="00946C64" w:rsidP="005A04B1">
      <w:pPr>
        <w:ind w:right="-96"/>
        <w:rPr>
          <w:rFonts w:ascii="Times New Roman" w:hAnsi="Times New Roman" w:cs="Times New Roman"/>
          <w:b/>
          <w:bCs/>
          <w:sz w:val="24"/>
          <w:szCs w:val="24"/>
          <w:u w:val="single"/>
        </w:rPr>
      </w:pPr>
      <w:r w:rsidRPr="00946C64">
        <w:rPr>
          <w:rFonts w:ascii="Times New Roman" w:hAnsi="Times New Roman" w:cs="Times New Roman"/>
          <w:b/>
          <w:bCs/>
          <w:sz w:val="24"/>
          <w:szCs w:val="24"/>
          <w:u w:val="single"/>
        </w:rPr>
        <w:t>ORDEM DO DIA:</w:t>
      </w:r>
    </w:p>
    <w:p w14:paraId="02D7B739" w14:textId="77777777" w:rsidR="00946C64" w:rsidRDefault="00946C64" w:rsidP="005A04B1">
      <w:pPr>
        <w:ind w:right="-96"/>
        <w:rPr>
          <w:rFonts w:ascii="Times New Roman" w:hAnsi="Times New Roman" w:cs="Times New Roman"/>
          <w:b/>
          <w:bCs/>
          <w:sz w:val="24"/>
          <w:szCs w:val="24"/>
          <w:u w:val="single"/>
        </w:rPr>
      </w:pPr>
    </w:p>
    <w:p w14:paraId="1281E3B2" w14:textId="77777777" w:rsidR="00401F74" w:rsidRDefault="00401F74" w:rsidP="005A04B1">
      <w:pPr>
        <w:ind w:right="-96"/>
        <w:rPr>
          <w:rFonts w:ascii="Times New Roman" w:hAnsi="Times New Roman" w:cs="Times New Roman"/>
          <w:b/>
          <w:bCs/>
          <w:sz w:val="24"/>
          <w:szCs w:val="24"/>
          <w:u w:val="single"/>
        </w:rPr>
      </w:pPr>
    </w:p>
    <w:p w14:paraId="1C08E66D" w14:textId="1CFDC4DE" w:rsidR="00401F74" w:rsidRPr="00C86D71" w:rsidRDefault="00C86D71" w:rsidP="00C86D71">
      <w:pPr>
        <w:ind w:right="-96"/>
        <w:jc w:val="both"/>
        <w:rPr>
          <w:rFonts w:ascii="Times New Roman" w:hAnsi="Times New Roman" w:cs="Times New Roman"/>
          <w:sz w:val="28"/>
          <w:szCs w:val="28"/>
        </w:rPr>
      </w:pPr>
      <w:r w:rsidRPr="00C86D71">
        <w:rPr>
          <w:rFonts w:ascii="Times New Roman" w:hAnsi="Times New Roman" w:cs="Times New Roman"/>
          <w:sz w:val="28"/>
          <w:szCs w:val="28"/>
        </w:rPr>
        <w:t>•</w:t>
      </w:r>
      <w:r w:rsidRPr="00C86D71">
        <w:rPr>
          <w:rFonts w:ascii="Times New Roman" w:hAnsi="Times New Roman" w:cs="Times New Roman"/>
          <w:sz w:val="24"/>
        </w:rPr>
        <w:tab/>
      </w:r>
      <w:r w:rsidRPr="00C86D71">
        <w:rPr>
          <w:rFonts w:ascii="Times New Roman" w:hAnsi="Times New Roman" w:cs="Times New Roman"/>
          <w:sz w:val="28"/>
          <w:szCs w:val="28"/>
        </w:rPr>
        <w:t>Apresentação do relatório final com conclusões e encaminhamentos da CPI 001/2023 (Comissão Parlamentar de Inquérito) que teve como finalidade de apurar indícios de irregularidades na aquisição de materiais para obras de pavimentação asfáltica de vias do Bairro Jardim das Palmeiras, executadas em 2022.</w:t>
      </w:r>
    </w:p>
    <w:p w14:paraId="6BD1A0C3" w14:textId="77777777" w:rsidR="00BC2EFD" w:rsidRPr="00C86D71" w:rsidRDefault="00BC2EFD" w:rsidP="005A04B1">
      <w:pPr>
        <w:ind w:right="-96"/>
        <w:rPr>
          <w:rFonts w:ascii="Times New Roman" w:hAnsi="Times New Roman" w:cs="Times New Roman"/>
          <w:sz w:val="28"/>
          <w:szCs w:val="28"/>
        </w:rPr>
      </w:pPr>
      <w:bookmarkStart w:id="0" w:name="_GoBack"/>
      <w:bookmarkEnd w:id="0"/>
    </w:p>
    <w:sectPr w:rsidR="00BC2EFD" w:rsidRPr="00C86D71" w:rsidSect="00075C5D">
      <w:headerReference w:type="default" r:id="rId7"/>
      <w:footerReference w:type="default" r:id="rId8"/>
      <w:pgSz w:w="11907" w:h="16840" w:code="9"/>
      <w:pgMar w:top="1440" w:right="1701" w:bottom="1440" w:left="1797" w:header="680" w:footer="74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4BDEAE" w14:textId="77777777" w:rsidR="0095579E" w:rsidRDefault="0095579E">
      <w:r>
        <w:separator/>
      </w:r>
    </w:p>
  </w:endnote>
  <w:endnote w:type="continuationSeparator" w:id="0">
    <w:p w14:paraId="7F33FBBE" w14:textId="77777777" w:rsidR="0095579E" w:rsidRDefault="00955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42E79" w14:textId="77777777" w:rsidR="00075C5D" w:rsidRDefault="00D47CE9">
    <w:pPr>
      <w:pStyle w:val="Rodap"/>
    </w:pPr>
    <w:r w:rsidRPr="00075C5D">
      <w:rPr>
        <w:noProof/>
      </w:rPr>
      <w:drawing>
        <wp:inline distT="0" distB="0" distL="0" distR="0" wp14:anchorId="5403218B" wp14:editId="172AB7B3">
          <wp:extent cx="5339715" cy="407507"/>
          <wp:effectExtent l="19050" t="0" r="0" b="0"/>
          <wp:docPr id="2052343600" name="Imagem 2"/>
          <wp:cNvGraphicFramePr/>
          <a:graphic xmlns:a="http://schemas.openxmlformats.org/drawingml/2006/main">
            <a:graphicData uri="http://schemas.openxmlformats.org/drawingml/2006/picture">
              <pic:pic xmlns:pic="http://schemas.openxmlformats.org/drawingml/2006/picture">
                <pic:nvPicPr>
                  <pic:cNvPr id="3" name="RODAP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9715" cy="407507"/>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7CF592" w14:textId="77777777" w:rsidR="0095579E" w:rsidRDefault="0095579E">
      <w:r>
        <w:separator/>
      </w:r>
    </w:p>
  </w:footnote>
  <w:footnote w:type="continuationSeparator" w:id="0">
    <w:p w14:paraId="4C1015D7" w14:textId="77777777" w:rsidR="0095579E" w:rsidRDefault="009557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F28FE" w14:textId="77777777" w:rsidR="00276676" w:rsidRPr="003D3AA8" w:rsidRDefault="00D47CE9" w:rsidP="003D3AA8">
    <w:pPr>
      <w:pStyle w:val="Cabealho"/>
    </w:pPr>
    <w:r w:rsidRPr="00075C5D">
      <w:rPr>
        <w:noProof/>
      </w:rPr>
      <w:drawing>
        <wp:inline distT="0" distB="0" distL="0" distR="0" wp14:anchorId="74B6CBAF" wp14:editId="23B0E30D">
          <wp:extent cx="5339715" cy="662440"/>
          <wp:effectExtent l="19050" t="0" r="0" b="0"/>
          <wp:docPr id="1" name="Imagem 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9715" cy="66244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01152"/>
    <w:multiLevelType w:val="hybridMultilevel"/>
    <w:tmpl w:val="462A2EEC"/>
    <w:lvl w:ilvl="0" w:tplc="5792D70E">
      <w:start w:val="1"/>
      <w:numFmt w:val="bullet"/>
      <w:lvlText w:val=""/>
      <w:lvlJc w:val="left"/>
      <w:pPr>
        <w:ind w:left="720" w:hanging="360"/>
      </w:pPr>
      <w:rPr>
        <w:rFonts w:ascii="Symbol" w:hAnsi="Symbol" w:hint="default"/>
      </w:rPr>
    </w:lvl>
    <w:lvl w:ilvl="1" w:tplc="BB3A298E" w:tentative="1">
      <w:start w:val="1"/>
      <w:numFmt w:val="bullet"/>
      <w:lvlText w:val="o"/>
      <w:lvlJc w:val="left"/>
      <w:pPr>
        <w:ind w:left="1440" w:hanging="360"/>
      </w:pPr>
      <w:rPr>
        <w:rFonts w:ascii="Courier New" w:hAnsi="Courier New" w:cs="Courier New" w:hint="default"/>
      </w:rPr>
    </w:lvl>
    <w:lvl w:ilvl="2" w:tplc="9B4C3898" w:tentative="1">
      <w:start w:val="1"/>
      <w:numFmt w:val="bullet"/>
      <w:lvlText w:val=""/>
      <w:lvlJc w:val="left"/>
      <w:pPr>
        <w:ind w:left="2160" w:hanging="360"/>
      </w:pPr>
      <w:rPr>
        <w:rFonts w:ascii="Wingdings" w:hAnsi="Wingdings" w:hint="default"/>
      </w:rPr>
    </w:lvl>
    <w:lvl w:ilvl="3" w:tplc="ABE881F0" w:tentative="1">
      <w:start w:val="1"/>
      <w:numFmt w:val="bullet"/>
      <w:lvlText w:val=""/>
      <w:lvlJc w:val="left"/>
      <w:pPr>
        <w:ind w:left="2880" w:hanging="360"/>
      </w:pPr>
      <w:rPr>
        <w:rFonts w:ascii="Symbol" w:hAnsi="Symbol" w:hint="default"/>
      </w:rPr>
    </w:lvl>
    <w:lvl w:ilvl="4" w:tplc="3E6E93B4" w:tentative="1">
      <w:start w:val="1"/>
      <w:numFmt w:val="bullet"/>
      <w:lvlText w:val="o"/>
      <w:lvlJc w:val="left"/>
      <w:pPr>
        <w:ind w:left="3600" w:hanging="360"/>
      </w:pPr>
      <w:rPr>
        <w:rFonts w:ascii="Courier New" w:hAnsi="Courier New" w:cs="Courier New" w:hint="default"/>
      </w:rPr>
    </w:lvl>
    <w:lvl w:ilvl="5" w:tplc="C7186DC8" w:tentative="1">
      <w:start w:val="1"/>
      <w:numFmt w:val="bullet"/>
      <w:lvlText w:val=""/>
      <w:lvlJc w:val="left"/>
      <w:pPr>
        <w:ind w:left="4320" w:hanging="360"/>
      </w:pPr>
      <w:rPr>
        <w:rFonts w:ascii="Wingdings" w:hAnsi="Wingdings" w:hint="default"/>
      </w:rPr>
    </w:lvl>
    <w:lvl w:ilvl="6" w:tplc="E8E8CFF4" w:tentative="1">
      <w:start w:val="1"/>
      <w:numFmt w:val="bullet"/>
      <w:lvlText w:val=""/>
      <w:lvlJc w:val="left"/>
      <w:pPr>
        <w:ind w:left="5040" w:hanging="360"/>
      </w:pPr>
      <w:rPr>
        <w:rFonts w:ascii="Symbol" w:hAnsi="Symbol" w:hint="default"/>
      </w:rPr>
    </w:lvl>
    <w:lvl w:ilvl="7" w:tplc="3F2CC756" w:tentative="1">
      <w:start w:val="1"/>
      <w:numFmt w:val="bullet"/>
      <w:lvlText w:val="o"/>
      <w:lvlJc w:val="left"/>
      <w:pPr>
        <w:ind w:left="5760" w:hanging="360"/>
      </w:pPr>
      <w:rPr>
        <w:rFonts w:ascii="Courier New" w:hAnsi="Courier New" w:cs="Courier New" w:hint="default"/>
      </w:rPr>
    </w:lvl>
    <w:lvl w:ilvl="8" w:tplc="E622373E" w:tentative="1">
      <w:start w:val="1"/>
      <w:numFmt w:val="bullet"/>
      <w:lvlText w:val=""/>
      <w:lvlJc w:val="left"/>
      <w:pPr>
        <w:ind w:left="6480" w:hanging="360"/>
      </w:pPr>
      <w:rPr>
        <w:rFonts w:ascii="Wingdings" w:hAnsi="Wingdings" w:hint="default"/>
      </w:rPr>
    </w:lvl>
  </w:abstractNum>
  <w:abstractNum w:abstractNumId="1">
    <w:nsid w:val="227D557C"/>
    <w:multiLevelType w:val="hybridMultilevel"/>
    <w:tmpl w:val="6406AB9C"/>
    <w:lvl w:ilvl="0" w:tplc="8CFAB342">
      <w:start w:val="1"/>
      <w:numFmt w:val="bullet"/>
      <w:lvlText w:val=""/>
      <w:lvlJc w:val="left"/>
      <w:pPr>
        <w:ind w:left="720" w:hanging="360"/>
      </w:pPr>
      <w:rPr>
        <w:rFonts w:ascii="Symbol" w:hAnsi="Symbol" w:hint="default"/>
      </w:rPr>
    </w:lvl>
    <w:lvl w:ilvl="1" w:tplc="6650985E" w:tentative="1">
      <w:start w:val="1"/>
      <w:numFmt w:val="bullet"/>
      <w:lvlText w:val="o"/>
      <w:lvlJc w:val="left"/>
      <w:pPr>
        <w:ind w:left="1440" w:hanging="360"/>
      </w:pPr>
      <w:rPr>
        <w:rFonts w:ascii="Courier New" w:hAnsi="Courier New" w:cs="Courier New" w:hint="default"/>
      </w:rPr>
    </w:lvl>
    <w:lvl w:ilvl="2" w:tplc="BE38D9E8" w:tentative="1">
      <w:start w:val="1"/>
      <w:numFmt w:val="bullet"/>
      <w:lvlText w:val=""/>
      <w:lvlJc w:val="left"/>
      <w:pPr>
        <w:ind w:left="2160" w:hanging="360"/>
      </w:pPr>
      <w:rPr>
        <w:rFonts w:ascii="Wingdings" w:hAnsi="Wingdings" w:hint="default"/>
      </w:rPr>
    </w:lvl>
    <w:lvl w:ilvl="3" w:tplc="20B2C30E" w:tentative="1">
      <w:start w:val="1"/>
      <w:numFmt w:val="bullet"/>
      <w:lvlText w:val=""/>
      <w:lvlJc w:val="left"/>
      <w:pPr>
        <w:ind w:left="2880" w:hanging="360"/>
      </w:pPr>
      <w:rPr>
        <w:rFonts w:ascii="Symbol" w:hAnsi="Symbol" w:hint="default"/>
      </w:rPr>
    </w:lvl>
    <w:lvl w:ilvl="4" w:tplc="903AAB28" w:tentative="1">
      <w:start w:val="1"/>
      <w:numFmt w:val="bullet"/>
      <w:lvlText w:val="o"/>
      <w:lvlJc w:val="left"/>
      <w:pPr>
        <w:ind w:left="3600" w:hanging="360"/>
      </w:pPr>
      <w:rPr>
        <w:rFonts w:ascii="Courier New" w:hAnsi="Courier New" w:cs="Courier New" w:hint="default"/>
      </w:rPr>
    </w:lvl>
    <w:lvl w:ilvl="5" w:tplc="AF3E9428" w:tentative="1">
      <w:start w:val="1"/>
      <w:numFmt w:val="bullet"/>
      <w:lvlText w:val=""/>
      <w:lvlJc w:val="left"/>
      <w:pPr>
        <w:ind w:left="4320" w:hanging="360"/>
      </w:pPr>
      <w:rPr>
        <w:rFonts w:ascii="Wingdings" w:hAnsi="Wingdings" w:hint="default"/>
      </w:rPr>
    </w:lvl>
    <w:lvl w:ilvl="6" w:tplc="717C1700" w:tentative="1">
      <w:start w:val="1"/>
      <w:numFmt w:val="bullet"/>
      <w:lvlText w:val=""/>
      <w:lvlJc w:val="left"/>
      <w:pPr>
        <w:ind w:left="5040" w:hanging="360"/>
      </w:pPr>
      <w:rPr>
        <w:rFonts w:ascii="Symbol" w:hAnsi="Symbol" w:hint="default"/>
      </w:rPr>
    </w:lvl>
    <w:lvl w:ilvl="7" w:tplc="AFF842AE" w:tentative="1">
      <w:start w:val="1"/>
      <w:numFmt w:val="bullet"/>
      <w:lvlText w:val="o"/>
      <w:lvlJc w:val="left"/>
      <w:pPr>
        <w:ind w:left="5760" w:hanging="360"/>
      </w:pPr>
      <w:rPr>
        <w:rFonts w:ascii="Courier New" w:hAnsi="Courier New" w:cs="Courier New" w:hint="default"/>
      </w:rPr>
    </w:lvl>
    <w:lvl w:ilvl="8" w:tplc="801672D0" w:tentative="1">
      <w:start w:val="1"/>
      <w:numFmt w:val="bullet"/>
      <w:lvlText w:val=""/>
      <w:lvlJc w:val="left"/>
      <w:pPr>
        <w:ind w:left="6480" w:hanging="360"/>
      </w:pPr>
      <w:rPr>
        <w:rFonts w:ascii="Wingdings" w:hAnsi="Wingdings" w:hint="default"/>
      </w:rPr>
    </w:lvl>
  </w:abstractNum>
  <w:abstractNum w:abstractNumId="2">
    <w:nsid w:val="28092D30"/>
    <w:multiLevelType w:val="hybridMultilevel"/>
    <w:tmpl w:val="92B83F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A3D14EB"/>
    <w:multiLevelType w:val="hybridMultilevel"/>
    <w:tmpl w:val="281E520E"/>
    <w:lvl w:ilvl="0" w:tplc="ED1289BA">
      <w:start w:val="1"/>
      <w:numFmt w:val="bullet"/>
      <w:lvlText w:val=""/>
      <w:lvlJc w:val="left"/>
      <w:pPr>
        <w:ind w:left="720" w:hanging="360"/>
      </w:pPr>
      <w:rPr>
        <w:rFonts w:ascii="Symbol" w:hAnsi="Symbol" w:hint="default"/>
      </w:rPr>
    </w:lvl>
    <w:lvl w:ilvl="1" w:tplc="0D5CD42C">
      <w:start w:val="1"/>
      <w:numFmt w:val="decimal"/>
      <w:lvlText w:val="%2."/>
      <w:lvlJc w:val="left"/>
      <w:pPr>
        <w:tabs>
          <w:tab w:val="num" w:pos="1440"/>
        </w:tabs>
        <w:ind w:left="1440" w:hanging="360"/>
      </w:pPr>
    </w:lvl>
    <w:lvl w:ilvl="2" w:tplc="30B26AB6">
      <w:start w:val="1"/>
      <w:numFmt w:val="decimal"/>
      <w:lvlText w:val="%3."/>
      <w:lvlJc w:val="left"/>
      <w:pPr>
        <w:tabs>
          <w:tab w:val="num" w:pos="2160"/>
        </w:tabs>
        <w:ind w:left="2160" w:hanging="360"/>
      </w:pPr>
    </w:lvl>
    <w:lvl w:ilvl="3" w:tplc="262E0884">
      <w:start w:val="1"/>
      <w:numFmt w:val="decimal"/>
      <w:lvlText w:val="%4."/>
      <w:lvlJc w:val="left"/>
      <w:pPr>
        <w:tabs>
          <w:tab w:val="num" w:pos="2880"/>
        </w:tabs>
        <w:ind w:left="2880" w:hanging="360"/>
      </w:pPr>
    </w:lvl>
    <w:lvl w:ilvl="4" w:tplc="0752299E">
      <w:start w:val="1"/>
      <w:numFmt w:val="decimal"/>
      <w:lvlText w:val="%5."/>
      <w:lvlJc w:val="left"/>
      <w:pPr>
        <w:tabs>
          <w:tab w:val="num" w:pos="3600"/>
        </w:tabs>
        <w:ind w:left="3600" w:hanging="360"/>
      </w:pPr>
    </w:lvl>
    <w:lvl w:ilvl="5" w:tplc="E5EC1082">
      <w:start w:val="1"/>
      <w:numFmt w:val="decimal"/>
      <w:lvlText w:val="%6."/>
      <w:lvlJc w:val="left"/>
      <w:pPr>
        <w:tabs>
          <w:tab w:val="num" w:pos="4320"/>
        </w:tabs>
        <w:ind w:left="4320" w:hanging="360"/>
      </w:pPr>
    </w:lvl>
    <w:lvl w:ilvl="6" w:tplc="9946A548">
      <w:start w:val="1"/>
      <w:numFmt w:val="decimal"/>
      <w:lvlText w:val="%7."/>
      <w:lvlJc w:val="left"/>
      <w:pPr>
        <w:tabs>
          <w:tab w:val="num" w:pos="5040"/>
        </w:tabs>
        <w:ind w:left="5040" w:hanging="360"/>
      </w:pPr>
    </w:lvl>
    <w:lvl w:ilvl="7" w:tplc="58E003CA">
      <w:start w:val="1"/>
      <w:numFmt w:val="decimal"/>
      <w:lvlText w:val="%8."/>
      <w:lvlJc w:val="left"/>
      <w:pPr>
        <w:tabs>
          <w:tab w:val="num" w:pos="5760"/>
        </w:tabs>
        <w:ind w:left="5760" w:hanging="360"/>
      </w:pPr>
    </w:lvl>
    <w:lvl w:ilvl="8" w:tplc="DB60877C">
      <w:start w:val="1"/>
      <w:numFmt w:val="decimal"/>
      <w:lvlText w:val="%9."/>
      <w:lvlJc w:val="left"/>
      <w:pPr>
        <w:tabs>
          <w:tab w:val="num" w:pos="6480"/>
        </w:tabs>
        <w:ind w:left="6480" w:hanging="360"/>
      </w:pPr>
    </w:lvl>
  </w:abstractNum>
  <w:abstractNum w:abstractNumId="4">
    <w:nsid w:val="2BEE01BC"/>
    <w:multiLevelType w:val="hybridMultilevel"/>
    <w:tmpl w:val="1FDC9886"/>
    <w:lvl w:ilvl="0" w:tplc="41826ACC">
      <w:start w:val="1"/>
      <w:numFmt w:val="bullet"/>
      <w:lvlText w:val=""/>
      <w:lvlJc w:val="left"/>
      <w:pPr>
        <w:ind w:left="720" w:hanging="360"/>
      </w:pPr>
      <w:rPr>
        <w:rFonts w:ascii="Symbol" w:hAnsi="Symbol" w:hint="default"/>
      </w:rPr>
    </w:lvl>
    <w:lvl w:ilvl="1" w:tplc="B3CC0F52">
      <w:start w:val="1"/>
      <w:numFmt w:val="decimal"/>
      <w:lvlText w:val="%2."/>
      <w:lvlJc w:val="left"/>
      <w:pPr>
        <w:tabs>
          <w:tab w:val="num" w:pos="1440"/>
        </w:tabs>
        <w:ind w:left="1440" w:hanging="360"/>
      </w:pPr>
    </w:lvl>
    <w:lvl w:ilvl="2" w:tplc="207480C2">
      <w:start w:val="1"/>
      <w:numFmt w:val="decimal"/>
      <w:lvlText w:val="%3."/>
      <w:lvlJc w:val="left"/>
      <w:pPr>
        <w:tabs>
          <w:tab w:val="num" w:pos="2160"/>
        </w:tabs>
        <w:ind w:left="2160" w:hanging="360"/>
      </w:pPr>
    </w:lvl>
    <w:lvl w:ilvl="3" w:tplc="1384274C">
      <w:start w:val="1"/>
      <w:numFmt w:val="decimal"/>
      <w:lvlText w:val="%4."/>
      <w:lvlJc w:val="left"/>
      <w:pPr>
        <w:tabs>
          <w:tab w:val="num" w:pos="2880"/>
        </w:tabs>
        <w:ind w:left="2880" w:hanging="360"/>
      </w:pPr>
    </w:lvl>
    <w:lvl w:ilvl="4" w:tplc="1B10844E">
      <w:start w:val="1"/>
      <w:numFmt w:val="decimal"/>
      <w:lvlText w:val="%5."/>
      <w:lvlJc w:val="left"/>
      <w:pPr>
        <w:tabs>
          <w:tab w:val="num" w:pos="3600"/>
        </w:tabs>
        <w:ind w:left="3600" w:hanging="360"/>
      </w:pPr>
    </w:lvl>
    <w:lvl w:ilvl="5" w:tplc="30020C00">
      <w:start w:val="1"/>
      <w:numFmt w:val="decimal"/>
      <w:lvlText w:val="%6."/>
      <w:lvlJc w:val="left"/>
      <w:pPr>
        <w:tabs>
          <w:tab w:val="num" w:pos="4320"/>
        </w:tabs>
        <w:ind w:left="4320" w:hanging="360"/>
      </w:pPr>
    </w:lvl>
    <w:lvl w:ilvl="6" w:tplc="B6242DCC">
      <w:start w:val="1"/>
      <w:numFmt w:val="decimal"/>
      <w:lvlText w:val="%7."/>
      <w:lvlJc w:val="left"/>
      <w:pPr>
        <w:tabs>
          <w:tab w:val="num" w:pos="5040"/>
        </w:tabs>
        <w:ind w:left="5040" w:hanging="360"/>
      </w:pPr>
    </w:lvl>
    <w:lvl w:ilvl="7" w:tplc="6BDC3D16">
      <w:start w:val="1"/>
      <w:numFmt w:val="decimal"/>
      <w:lvlText w:val="%8."/>
      <w:lvlJc w:val="left"/>
      <w:pPr>
        <w:tabs>
          <w:tab w:val="num" w:pos="5760"/>
        </w:tabs>
        <w:ind w:left="5760" w:hanging="360"/>
      </w:pPr>
    </w:lvl>
    <w:lvl w:ilvl="8" w:tplc="C980B4D4">
      <w:start w:val="1"/>
      <w:numFmt w:val="decimal"/>
      <w:lvlText w:val="%9."/>
      <w:lvlJc w:val="left"/>
      <w:pPr>
        <w:tabs>
          <w:tab w:val="num" w:pos="6480"/>
        </w:tabs>
        <w:ind w:left="6480" w:hanging="360"/>
      </w:pPr>
    </w:lvl>
  </w:abstractNum>
  <w:abstractNum w:abstractNumId="5">
    <w:nsid w:val="569A223C"/>
    <w:multiLevelType w:val="hybridMultilevel"/>
    <w:tmpl w:val="1D9092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B064CC3"/>
    <w:multiLevelType w:val="hybridMultilevel"/>
    <w:tmpl w:val="4DBECDC6"/>
    <w:lvl w:ilvl="0" w:tplc="1D2A44A4">
      <w:start w:val="1"/>
      <w:numFmt w:val="bullet"/>
      <w:lvlText w:val=""/>
      <w:lvlJc w:val="left"/>
      <w:pPr>
        <w:ind w:left="720" w:hanging="360"/>
      </w:pPr>
      <w:rPr>
        <w:rFonts w:ascii="Symbol" w:hAnsi="Symbol" w:hint="default"/>
      </w:rPr>
    </w:lvl>
    <w:lvl w:ilvl="1" w:tplc="AB4881FA">
      <w:start w:val="1"/>
      <w:numFmt w:val="decimal"/>
      <w:lvlText w:val="%2."/>
      <w:lvlJc w:val="left"/>
      <w:pPr>
        <w:tabs>
          <w:tab w:val="num" w:pos="1440"/>
        </w:tabs>
        <w:ind w:left="1440" w:hanging="360"/>
      </w:pPr>
    </w:lvl>
    <w:lvl w:ilvl="2" w:tplc="FD8EE9D8">
      <w:start w:val="1"/>
      <w:numFmt w:val="decimal"/>
      <w:lvlText w:val="%3."/>
      <w:lvlJc w:val="left"/>
      <w:pPr>
        <w:tabs>
          <w:tab w:val="num" w:pos="2160"/>
        </w:tabs>
        <w:ind w:left="2160" w:hanging="360"/>
      </w:pPr>
    </w:lvl>
    <w:lvl w:ilvl="3" w:tplc="BC6CED96">
      <w:start w:val="1"/>
      <w:numFmt w:val="decimal"/>
      <w:lvlText w:val="%4."/>
      <w:lvlJc w:val="left"/>
      <w:pPr>
        <w:tabs>
          <w:tab w:val="num" w:pos="2880"/>
        </w:tabs>
        <w:ind w:left="2880" w:hanging="360"/>
      </w:pPr>
    </w:lvl>
    <w:lvl w:ilvl="4" w:tplc="4170C54A">
      <w:start w:val="1"/>
      <w:numFmt w:val="decimal"/>
      <w:lvlText w:val="%5."/>
      <w:lvlJc w:val="left"/>
      <w:pPr>
        <w:tabs>
          <w:tab w:val="num" w:pos="3600"/>
        </w:tabs>
        <w:ind w:left="3600" w:hanging="360"/>
      </w:pPr>
    </w:lvl>
    <w:lvl w:ilvl="5" w:tplc="2D8470E0">
      <w:start w:val="1"/>
      <w:numFmt w:val="decimal"/>
      <w:lvlText w:val="%6."/>
      <w:lvlJc w:val="left"/>
      <w:pPr>
        <w:tabs>
          <w:tab w:val="num" w:pos="4320"/>
        </w:tabs>
        <w:ind w:left="4320" w:hanging="360"/>
      </w:pPr>
    </w:lvl>
    <w:lvl w:ilvl="6" w:tplc="C6147DE6">
      <w:start w:val="1"/>
      <w:numFmt w:val="decimal"/>
      <w:lvlText w:val="%7."/>
      <w:lvlJc w:val="left"/>
      <w:pPr>
        <w:tabs>
          <w:tab w:val="num" w:pos="5040"/>
        </w:tabs>
        <w:ind w:left="5040" w:hanging="360"/>
      </w:pPr>
    </w:lvl>
    <w:lvl w:ilvl="7" w:tplc="4D4E2FF8">
      <w:start w:val="1"/>
      <w:numFmt w:val="decimal"/>
      <w:lvlText w:val="%8."/>
      <w:lvlJc w:val="left"/>
      <w:pPr>
        <w:tabs>
          <w:tab w:val="num" w:pos="5760"/>
        </w:tabs>
        <w:ind w:left="5760" w:hanging="360"/>
      </w:pPr>
    </w:lvl>
    <w:lvl w:ilvl="8" w:tplc="A0601BB0">
      <w:start w:val="1"/>
      <w:numFmt w:val="decimal"/>
      <w:lvlText w:val="%9."/>
      <w:lvlJc w:val="left"/>
      <w:pPr>
        <w:tabs>
          <w:tab w:val="num" w:pos="6480"/>
        </w:tabs>
        <w:ind w:left="6480" w:hanging="360"/>
      </w:pPr>
    </w:lvl>
  </w:abstractNum>
  <w:abstractNum w:abstractNumId="7">
    <w:nsid w:val="6D423A55"/>
    <w:multiLevelType w:val="hybridMultilevel"/>
    <w:tmpl w:val="FB6853B6"/>
    <w:lvl w:ilvl="0" w:tplc="6352D2FE">
      <w:start w:val="1"/>
      <w:numFmt w:val="bullet"/>
      <w:lvlText w:val=""/>
      <w:lvlJc w:val="left"/>
      <w:pPr>
        <w:ind w:left="720" w:hanging="360"/>
      </w:pPr>
      <w:rPr>
        <w:rFonts w:ascii="Symbol" w:hAnsi="Symbol" w:hint="default"/>
      </w:rPr>
    </w:lvl>
    <w:lvl w:ilvl="1" w:tplc="D6A2C674">
      <w:start w:val="1"/>
      <w:numFmt w:val="decimal"/>
      <w:lvlText w:val="%2."/>
      <w:lvlJc w:val="left"/>
      <w:pPr>
        <w:tabs>
          <w:tab w:val="num" w:pos="1440"/>
        </w:tabs>
        <w:ind w:left="1440" w:hanging="360"/>
      </w:pPr>
    </w:lvl>
    <w:lvl w:ilvl="2" w:tplc="D5BADC80">
      <w:start w:val="1"/>
      <w:numFmt w:val="decimal"/>
      <w:lvlText w:val="%3."/>
      <w:lvlJc w:val="left"/>
      <w:pPr>
        <w:tabs>
          <w:tab w:val="num" w:pos="2160"/>
        </w:tabs>
        <w:ind w:left="2160" w:hanging="360"/>
      </w:pPr>
    </w:lvl>
    <w:lvl w:ilvl="3" w:tplc="A0D45950">
      <w:start w:val="1"/>
      <w:numFmt w:val="decimal"/>
      <w:lvlText w:val="%4."/>
      <w:lvlJc w:val="left"/>
      <w:pPr>
        <w:tabs>
          <w:tab w:val="num" w:pos="2880"/>
        </w:tabs>
        <w:ind w:left="2880" w:hanging="360"/>
      </w:pPr>
    </w:lvl>
    <w:lvl w:ilvl="4" w:tplc="AC12BD58">
      <w:start w:val="1"/>
      <w:numFmt w:val="decimal"/>
      <w:lvlText w:val="%5."/>
      <w:lvlJc w:val="left"/>
      <w:pPr>
        <w:tabs>
          <w:tab w:val="num" w:pos="3600"/>
        </w:tabs>
        <w:ind w:left="3600" w:hanging="360"/>
      </w:pPr>
    </w:lvl>
    <w:lvl w:ilvl="5" w:tplc="875AF3F8">
      <w:start w:val="1"/>
      <w:numFmt w:val="decimal"/>
      <w:lvlText w:val="%6."/>
      <w:lvlJc w:val="left"/>
      <w:pPr>
        <w:tabs>
          <w:tab w:val="num" w:pos="4320"/>
        </w:tabs>
        <w:ind w:left="4320" w:hanging="360"/>
      </w:pPr>
    </w:lvl>
    <w:lvl w:ilvl="6" w:tplc="0E66CDE6">
      <w:start w:val="1"/>
      <w:numFmt w:val="decimal"/>
      <w:lvlText w:val="%7."/>
      <w:lvlJc w:val="left"/>
      <w:pPr>
        <w:tabs>
          <w:tab w:val="num" w:pos="5040"/>
        </w:tabs>
        <w:ind w:left="5040" w:hanging="360"/>
      </w:pPr>
    </w:lvl>
    <w:lvl w:ilvl="7" w:tplc="784441C6">
      <w:start w:val="1"/>
      <w:numFmt w:val="decimal"/>
      <w:lvlText w:val="%8."/>
      <w:lvlJc w:val="left"/>
      <w:pPr>
        <w:tabs>
          <w:tab w:val="num" w:pos="5760"/>
        </w:tabs>
        <w:ind w:left="5760" w:hanging="360"/>
      </w:pPr>
    </w:lvl>
    <w:lvl w:ilvl="8" w:tplc="CA886768">
      <w:start w:val="1"/>
      <w:numFmt w:val="decimal"/>
      <w:lvlText w:val="%9."/>
      <w:lvlJc w:val="left"/>
      <w:pPr>
        <w:tabs>
          <w:tab w:val="num" w:pos="6480"/>
        </w:tabs>
        <w:ind w:left="6480" w:hanging="360"/>
      </w:pPr>
    </w:lvl>
  </w:abstractNum>
  <w:abstractNum w:abstractNumId="8">
    <w:nsid w:val="719376E6"/>
    <w:multiLevelType w:val="hybridMultilevel"/>
    <w:tmpl w:val="4E44F0B8"/>
    <w:lvl w:ilvl="0" w:tplc="F60A9806">
      <w:start w:val="1"/>
      <w:numFmt w:val="bullet"/>
      <w:lvlText w:val=""/>
      <w:lvlJc w:val="left"/>
      <w:pPr>
        <w:tabs>
          <w:tab w:val="num" w:pos="720"/>
        </w:tabs>
        <w:ind w:left="720" w:hanging="360"/>
      </w:pPr>
      <w:rPr>
        <w:rFonts w:ascii="Symbol" w:hAnsi="Symbol" w:hint="default"/>
      </w:rPr>
    </w:lvl>
    <w:lvl w:ilvl="1" w:tplc="ABE04F1C">
      <w:start w:val="1"/>
      <w:numFmt w:val="decimal"/>
      <w:lvlText w:val="%2."/>
      <w:lvlJc w:val="left"/>
      <w:pPr>
        <w:tabs>
          <w:tab w:val="num" w:pos="1440"/>
        </w:tabs>
        <w:ind w:left="1440" w:hanging="360"/>
      </w:pPr>
    </w:lvl>
    <w:lvl w:ilvl="2" w:tplc="6048279E">
      <w:start w:val="1"/>
      <w:numFmt w:val="decimal"/>
      <w:lvlText w:val="%3."/>
      <w:lvlJc w:val="left"/>
      <w:pPr>
        <w:tabs>
          <w:tab w:val="num" w:pos="2160"/>
        </w:tabs>
        <w:ind w:left="2160" w:hanging="360"/>
      </w:pPr>
    </w:lvl>
    <w:lvl w:ilvl="3" w:tplc="3800A61C">
      <w:start w:val="1"/>
      <w:numFmt w:val="decimal"/>
      <w:lvlText w:val="%4."/>
      <w:lvlJc w:val="left"/>
      <w:pPr>
        <w:tabs>
          <w:tab w:val="num" w:pos="2880"/>
        </w:tabs>
        <w:ind w:left="2880" w:hanging="360"/>
      </w:pPr>
    </w:lvl>
    <w:lvl w:ilvl="4" w:tplc="2FEA81D6">
      <w:start w:val="1"/>
      <w:numFmt w:val="decimal"/>
      <w:lvlText w:val="%5."/>
      <w:lvlJc w:val="left"/>
      <w:pPr>
        <w:tabs>
          <w:tab w:val="num" w:pos="3600"/>
        </w:tabs>
        <w:ind w:left="3600" w:hanging="360"/>
      </w:pPr>
    </w:lvl>
    <w:lvl w:ilvl="5" w:tplc="5C3CF0E0">
      <w:start w:val="1"/>
      <w:numFmt w:val="decimal"/>
      <w:lvlText w:val="%6."/>
      <w:lvlJc w:val="left"/>
      <w:pPr>
        <w:tabs>
          <w:tab w:val="num" w:pos="4320"/>
        </w:tabs>
        <w:ind w:left="4320" w:hanging="360"/>
      </w:pPr>
    </w:lvl>
    <w:lvl w:ilvl="6" w:tplc="42FE9492">
      <w:start w:val="1"/>
      <w:numFmt w:val="decimal"/>
      <w:lvlText w:val="%7."/>
      <w:lvlJc w:val="left"/>
      <w:pPr>
        <w:tabs>
          <w:tab w:val="num" w:pos="5040"/>
        </w:tabs>
        <w:ind w:left="5040" w:hanging="360"/>
      </w:pPr>
    </w:lvl>
    <w:lvl w:ilvl="7" w:tplc="4E160FC2">
      <w:start w:val="1"/>
      <w:numFmt w:val="decimal"/>
      <w:lvlText w:val="%8."/>
      <w:lvlJc w:val="left"/>
      <w:pPr>
        <w:tabs>
          <w:tab w:val="num" w:pos="5760"/>
        </w:tabs>
        <w:ind w:left="5760" w:hanging="360"/>
      </w:pPr>
    </w:lvl>
    <w:lvl w:ilvl="8" w:tplc="C85AAFDC">
      <w:start w:val="1"/>
      <w:numFmt w:val="decimal"/>
      <w:lvlText w:val="%9."/>
      <w:lvlJc w:val="left"/>
      <w:pPr>
        <w:tabs>
          <w:tab w:val="num" w:pos="6480"/>
        </w:tabs>
        <w:ind w:left="6480" w:hanging="36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F62"/>
    <w:rsid w:val="00075C5D"/>
    <w:rsid w:val="001915A3"/>
    <w:rsid w:val="001B0551"/>
    <w:rsid w:val="00217F62"/>
    <w:rsid w:val="00276676"/>
    <w:rsid w:val="003D3AA8"/>
    <w:rsid w:val="00401115"/>
    <w:rsid w:val="00401F74"/>
    <w:rsid w:val="005972B3"/>
    <w:rsid w:val="005A04B1"/>
    <w:rsid w:val="006D362B"/>
    <w:rsid w:val="00946C64"/>
    <w:rsid w:val="0095579E"/>
    <w:rsid w:val="0099317B"/>
    <w:rsid w:val="00A906D8"/>
    <w:rsid w:val="00AB5A74"/>
    <w:rsid w:val="00AC168D"/>
    <w:rsid w:val="00AC18A4"/>
    <w:rsid w:val="00B86AC2"/>
    <w:rsid w:val="00BC2EFD"/>
    <w:rsid w:val="00C21A79"/>
    <w:rsid w:val="00C86D71"/>
    <w:rsid w:val="00D31F5B"/>
    <w:rsid w:val="00D47CE9"/>
    <w:rsid w:val="00EB1FA5"/>
    <w:rsid w:val="00F071AE"/>
    <w:rsid w:val="00FB39AC"/>
    <w:rsid w:val="00FE00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FD15C"/>
  <w15:docId w15:val="{BBCB89EE-C86F-4C60-8793-2274D4A6A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Cabealho">
    <w:name w:val="header"/>
    <w:basedOn w:val="Normal"/>
    <w:link w:val="Cabealho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rsid w:val="00C21A79"/>
    <w:rPr>
      <w:rFonts w:ascii="Times New Roman" w:eastAsia="Times New Roman" w:hAnsi="Times New Roman" w:cs="Times New Roman"/>
      <w:sz w:val="20"/>
      <w:szCs w:val="20"/>
      <w:lang w:eastAsia="pt-BR"/>
    </w:rPr>
  </w:style>
  <w:style w:type="paragraph" w:styleId="Rodap">
    <w:name w:val="footer"/>
    <w:basedOn w:val="Normal"/>
    <w:link w:val="Rodap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C21A79"/>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C21A79"/>
    <w:pPr>
      <w:spacing w:after="120"/>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rsid w:val="00C21A79"/>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075C5D"/>
    <w:pPr>
      <w:ind w:left="720"/>
      <w:contextualSpacing/>
    </w:pPr>
  </w:style>
  <w:style w:type="paragraph" w:styleId="Textodebalo">
    <w:name w:val="Balloon Text"/>
    <w:basedOn w:val="Normal"/>
    <w:link w:val="TextodebaloChar"/>
    <w:uiPriority w:val="99"/>
    <w:semiHidden/>
    <w:unhideWhenUsed/>
    <w:rsid w:val="00075C5D"/>
    <w:rPr>
      <w:rFonts w:ascii="Tahoma" w:hAnsi="Tahoma" w:cs="Tahoma"/>
      <w:sz w:val="16"/>
      <w:szCs w:val="16"/>
    </w:rPr>
  </w:style>
  <w:style w:type="character" w:customStyle="1" w:styleId="TextodebaloChar">
    <w:name w:val="Texto de balão Char"/>
    <w:basedOn w:val="Fontepargpadro"/>
    <w:link w:val="Textodebalo"/>
    <w:uiPriority w:val="99"/>
    <w:semiHidden/>
    <w:rsid w:val="00075C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48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59</Words>
  <Characters>319</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3</cp:revision>
  <dcterms:created xsi:type="dcterms:W3CDTF">2023-11-08T12:53:00Z</dcterms:created>
  <dcterms:modified xsi:type="dcterms:W3CDTF">2023-11-08T13:05:00Z</dcterms:modified>
</cp:coreProperties>
</file>