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79A937B3" w:rsidR="00140405" w:rsidRPr="00BF5617" w:rsidRDefault="00140405" w:rsidP="001E0215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264EA9">
        <w:rPr>
          <w:rFonts w:asciiTheme="minorHAnsi" w:hAnsiTheme="minorHAnsi" w:cstheme="minorHAnsi"/>
          <w:b/>
          <w:sz w:val="24"/>
          <w:szCs w:val="24"/>
        </w:rPr>
        <w:t>5</w:t>
      </w:r>
      <w:r w:rsidR="00505F33">
        <w:rPr>
          <w:rFonts w:asciiTheme="minorHAnsi" w:hAnsiTheme="minorHAnsi" w:cstheme="minorHAnsi"/>
          <w:b/>
          <w:sz w:val="24"/>
          <w:szCs w:val="24"/>
        </w:rPr>
        <w:t>1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5194DFA5" w14:textId="7EB0C44B" w:rsidR="001E0215" w:rsidRDefault="00505F33" w:rsidP="00505F33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2"/>
          <w:szCs w:val="22"/>
        </w:rPr>
      </w:pPr>
      <w:r w:rsidRPr="00505F33">
        <w:rPr>
          <w:rFonts w:asciiTheme="minorHAnsi" w:hAnsiTheme="minorHAnsi" w:cs="Arial"/>
          <w:sz w:val="22"/>
          <w:szCs w:val="22"/>
        </w:rPr>
        <w:t>Autoriza a Contratação Emergencial de Servidores para a Secretaria da Saúde e dá outras providências.</w:t>
      </w:r>
    </w:p>
    <w:p w14:paraId="40306944" w14:textId="77777777" w:rsidR="00505F33" w:rsidRPr="00B02D36" w:rsidRDefault="00505F33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1E0215">
      <w:pPr>
        <w:pStyle w:val="Recuodecorpodetexto2"/>
        <w:spacing w:line="240" w:lineRule="auto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BD07805" w14:textId="77777777" w:rsidR="00505F33" w:rsidRDefault="00264EA9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>Art. 1º.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505F33"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 w:rsidR="00505F33">
        <w:rPr>
          <w:rFonts w:asciiTheme="minorHAnsi" w:hAnsiTheme="minorHAnsi" w:cs="Arial"/>
          <w:sz w:val="24"/>
          <w:szCs w:val="24"/>
        </w:rPr>
        <w:t>, de forma emergencial,</w:t>
      </w:r>
      <w:r w:rsidR="00505F33"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 w:rsidR="00505F33">
        <w:rPr>
          <w:rFonts w:asciiTheme="minorHAnsi" w:hAnsiTheme="minorHAnsi" w:cs="Arial"/>
          <w:sz w:val="24"/>
          <w:szCs w:val="24"/>
        </w:rPr>
        <w:t>s</w:t>
      </w:r>
      <w:r w:rsidR="00505F33" w:rsidRPr="000669E1">
        <w:rPr>
          <w:rFonts w:asciiTheme="minorHAnsi" w:hAnsiTheme="minorHAnsi" w:cs="Arial"/>
          <w:sz w:val="24"/>
          <w:szCs w:val="24"/>
        </w:rPr>
        <w:t xml:space="preserve"> servidor</w:t>
      </w:r>
      <w:r w:rsidR="00505F33">
        <w:rPr>
          <w:rFonts w:asciiTheme="minorHAnsi" w:hAnsiTheme="minorHAnsi" w:cs="Arial"/>
          <w:sz w:val="24"/>
          <w:szCs w:val="24"/>
        </w:rPr>
        <w:t>es</w:t>
      </w:r>
      <w:r w:rsidR="00505F33"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 w:rsidR="00505F33">
        <w:rPr>
          <w:rFonts w:asciiTheme="minorHAnsi" w:hAnsiTheme="minorHAnsi" w:cs="Arial"/>
          <w:sz w:val="24"/>
          <w:szCs w:val="24"/>
        </w:rPr>
        <w:t>s</w:t>
      </w:r>
      <w:r w:rsidR="00505F33" w:rsidRPr="000669E1">
        <w:rPr>
          <w:rFonts w:asciiTheme="minorHAnsi" w:hAnsiTheme="minorHAnsi" w:cs="Arial"/>
          <w:sz w:val="24"/>
          <w:szCs w:val="24"/>
        </w:rPr>
        <w:t xml:space="preserve"> para atuar</w:t>
      </w:r>
      <w:r w:rsidR="00505F33">
        <w:rPr>
          <w:rFonts w:asciiTheme="minorHAnsi" w:hAnsiTheme="minorHAnsi" w:cs="Arial"/>
          <w:sz w:val="24"/>
          <w:szCs w:val="24"/>
        </w:rPr>
        <w:t xml:space="preserve">em </w:t>
      </w:r>
      <w:r w:rsidR="00505F33"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="00505F33" w:rsidRPr="00CA1A0E">
        <w:rPr>
          <w:rFonts w:asciiTheme="minorHAnsi" w:hAnsiTheme="minorHAnsi" w:cs="Arial"/>
          <w:sz w:val="24"/>
          <w:szCs w:val="24"/>
        </w:rPr>
        <w:t>Secretaria d</w:t>
      </w:r>
      <w:bookmarkEnd w:id="0"/>
      <w:r w:rsidR="00505F33">
        <w:rPr>
          <w:rFonts w:asciiTheme="minorHAnsi" w:hAnsiTheme="minorHAnsi" w:cs="Arial"/>
          <w:sz w:val="24"/>
          <w:szCs w:val="24"/>
        </w:rPr>
        <w:t>a Saúde:</w:t>
      </w: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1591"/>
        <w:gridCol w:w="1556"/>
        <w:gridCol w:w="2143"/>
        <w:gridCol w:w="1226"/>
        <w:gridCol w:w="2126"/>
      </w:tblGrid>
      <w:tr w:rsidR="00505F33" w:rsidRPr="00C05090" w14:paraId="0F12BEBA" w14:textId="77777777" w:rsidTr="00E0163F">
        <w:trPr>
          <w:trHeight w:hRule="exact" w:val="924"/>
          <w:jc w:val="center"/>
        </w:trPr>
        <w:tc>
          <w:tcPr>
            <w:tcW w:w="1591" w:type="dxa"/>
            <w:vAlign w:val="center"/>
          </w:tcPr>
          <w:p w14:paraId="57CC156B" w14:textId="77777777" w:rsidR="00505F33" w:rsidRPr="00DD237C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56" w:type="dxa"/>
            <w:vAlign w:val="center"/>
          </w:tcPr>
          <w:p w14:paraId="4B5E96F7" w14:textId="77777777" w:rsidR="00505F33" w:rsidRPr="00DD237C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43" w:type="dxa"/>
            <w:vAlign w:val="center"/>
          </w:tcPr>
          <w:p w14:paraId="06D26D8E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51C1A2AC" w14:textId="77777777" w:rsidR="00505F33" w:rsidRPr="00DD237C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226" w:type="dxa"/>
            <w:vAlign w:val="center"/>
          </w:tcPr>
          <w:p w14:paraId="0C8A8245" w14:textId="77777777" w:rsidR="00505F33" w:rsidRPr="00DD237C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38B4461E" w14:textId="77777777" w:rsidR="00505F33" w:rsidRPr="00DD237C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2126" w:type="dxa"/>
            <w:vAlign w:val="center"/>
          </w:tcPr>
          <w:p w14:paraId="76F2B773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5874ACB7" w14:textId="77777777" w:rsidR="00505F33" w:rsidRPr="00DD237C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505F33" w:rsidRPr="00C05090" w14:paraId="1B409AD8" w14:textId="77777777" w:rsidTr="00E0163F">
        <w:trPr>
          <w:trHeight w:hRule="exact" w:val="949"/>
          <w:jc w:val="center"/>
        </w:trPr>
        <w:tc>
          <w:tcPr>
            <w:tcW w:w="1591" w:type="dxa"/>
            <w:vAlign w:val="center"/>
          </w:tcPr>
          <w:p w14:paraId="5D2B9BAB" w14:textId="77777777" w:rsidR="00505F33" w:rsidRPr="00C05090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Motorista</w:t>
            </w:r>
          </w:p>
        </w:tc>
        <w:tc>
          <w:tcPr>
            <w:tcW w:w="1556" w:type="dxa"/>
            <w:vAlign w:val="center"/>
          </w:tcPr>
          <w:p w14:paraId="6CFFCE81" w14:textId="77777777" w:rsidR="00505F33" w:rsidRPr="00C05090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02 (dois)</w:t>
            </w:r>
          </w:p>
        </w:tc>
        <w:tc>
          <w:tcPr>
            <w:tcW w:w="2143" w:type="dxa"/>
            <w:vAlign w:val="center"/>
          </w:tcPr>
          <w:p w14:paraId="2CA20D78" w14:textId="77777777" w:rsidR="00505F33" w:rsidRPr="00532DED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4º ano Ensino Fundamental – CNH, Categoria D</w:t>
            </w:r>
          </w:p>
        </w:tc>
        <w:tc>
          <w:tcPr>
            <w:tcW w:w="1226" w:type="dxa"/>
            <w:vAlign w:val="center"/>
          </w:tcPr>
          <w:p w14:paraId="5FEB8FEE" w14:textId="77777777" w:rsidR="00505F33" w:rsidRPr="00532DED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2126" w:type="dxa"/>
            <w:vAlign w:val="center"/>
          </w:tcPr>
          <w:p w14:paraId="6AFD8768" w14:textId="77777777" w:rsidR="00505F33" w:rsidRPr="00532DED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R$ 2.373,04 + Insalubridade</w:t>
            </w:r>
          </w:p>
        </w:tc>
      </w:tr>
      <w:tr w:rsidR="00505F33" w:rsidRPr="00C05090" w14:paraId="269C371A" w14:textId="77777777" w:rsidTr="00E0163F">
        <w:trPr>
          <w:trHeight w:hRule="exact" w:val="949"/>
          <w:jc w:val="center"/>
        </w:trPr>
        <w:tc>
          <w:tcPr>
            <w:tcW w:w="1591" w:type="dxa"/>
            <w:vAlign w:val="center"/>
          </w:tcPr>
          <w:p w14:paraId="1880FFE7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Enfermeiro</w:t>
            </w:r>
          </w:p>
        </w:tc>
        <w:tc>
          <w:tcPr>
            <w:tcW w:w="1556" w:type="dxa"/>
            <w:vAlign w:val="center"/>
          </w:tcPr>
          <w:p w14:paraId="27E5F392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04 (quatro)</w:t>
            </w:r>
          </w:p>
        </w:tc>
        <w:tc>
          <w:tcPr>
            <w:tcW w:w="2143" w:type="dxa"/>
            <w:vAlign w:val="center"/>
          </w:tcPr>
          <w:p w14:paraId="3BBDF9C9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Curso Superior em Enfermagem com habilitação no COREN</w:t>
            </w:r>
          </w:p>
        </w:tc>
        <w:tc>
          <w:tcPr>
            <w:tcW w:w="1226" w:type="dxa"/>
            <w:vAlign w:val="center"/>
          </w:tcPr>
          <w:p w14:paraId="02247462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2126" w:type="dxa"/>
            <w:vAlign w:val="center"/>
          </w:tcPr>
          <w:p w14:paraId="4B917758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R$ 6.680,84</w:t>
            </w:r>
          </w:p>
        </w:tc>
      </w:tr>
      <w:tr w:rsidR="00505F33" w:rsidRPr="00C05090" w14:paraId="7358B057" w14:textId="77777777" w:rsidTr="00E0163F">
        <w:trPr>
          <w:trHeight w:hRule="exact" w:val="1034"/>
          <w:jc w:val="center"/>
        </w:trPr>
        <w:tc>
          <w:tcPr>
            <w:tcW w:w="1591" w:type="dxa"/>
            <w:vAlign w:val="center"/>
          </w:tcPr>
          <w:p w14:paraId="51FA998A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Técnico em Enfermagem</w:t>
            </w:r>
          </w:p>
        </w:tc>
        <w:tc>
          <w:tcPr>
            <w:tcW w:w="1556" w:type="dxa"/>
            <w:vAlign w:val="center"/>
          </w:tcPr>
          <w:p w14:paraId="15E12CB6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03 (Três)</w:t>
            </w:r>
          </w:p>
        </w:tc>
        <w:tc>
          <w:tcPr>
            <w:tcW w:w="2143" w:type="dxa"/>
            <w:vAlign w:val="center"/>
          </w:tcPr>
          <w:p w14:paraId="7A7CF2F8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Curso Técnico em Enfermagem com Habilitação no COREN</w:t>
            </w:r>
          </w:p>
        </w:tc>
        <w:tc>
          <w:tcPr>
            <w:tcW w:w="1226" w:type="dxa"/>
            <w:vAlign w:val="center"/>
          </w:tcPr>
          <w:p w14:paraId="2681FE6B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2126" w:type="dxa"/>
            <w:vAlign w:val="center"/>
          </w:tcPr>
          <w:p w14:paraId="640A1F1E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R$ 2.373,04 + Complementação Piso + Insalubridade</w:t>
            </w:r>
          </w:p>
        </w:tc>
      </w:tr>
      <w:tr w:rsidR="00505F33" w:rsidRPr="00C05090" w14:paraId="31200F8C" w14:textId="77777777" w:rsidTr="00E0163F">
        <w:trPr>
          <w:trHeight w:hRule="exact" w:val="1034"/>
          <w:jc w:val="center"/>
        </w:trPr>
        <w:tc>
          <w:tcPr>
            <w:tcW w:w="1591" w:type="dxa"/>
            <w:vAlign w:val="center"/>
          </w:tcPr>
          <w:p w14:paraId="2C71EFC5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Dentista</w:t>
            </w:r>
          </w:p>
        </w:tc>
        <w:tc>
          <w:tcPr>
            <w:tcW w:w="1556" w:type="dxa"/>
            <w:vAlign w:val="center"/>
          </w:tcPr>
          <w:p w14:paraId="2A081D47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02 (dois)</w:t>
            </w:r>
          </w:p>
        </w:tc>
        <w:tc>
          <w:tcPr>
            <w:tcW w:w="2143" w:type="dxa"/>
            <w:vAlign w:val="center"/>
          </w:tcPr>
          <w:p w14:paraId="1457F5ED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Curso Superior em Odontologia e Habilitação no CRO</w:t>
            </w:r>
          </w:p>
        </w:tc>
        <w:tc>
          <w:tcPr>
            <w:tcW w:w="1226" w:type="dxa"/>
            <w:vAlign w:val="center"/>
          </w:tcPr>
          <w:p w14:paraId="0D82435E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20 Horas</w:t>
            </w:r>
          </w:p>
        </w:tc>
        <w:tc>
          <w:tcPr>
            <w:tcW w:w="2126" w:type="dxa"/>
            <w:vAlign w:val="center"/>
          </w:tcPr>
          <w:p w14:paraId="595F1E73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R$ 5.010,63</w:t>
            </w:r>
          </w:p>
        </w:tc>
      </w:tr>
      <w:tr w:rsidR="00505F33" w:rsidRPr="00C05090" w14:paraId="7908AF42" w14:textId="77777777" w:rsidTr="00E0163F">
        <w:trPr>
          <w:trHeight w:hRule="exact" w:val="953"/>
          <w:jc w:val="center"/>
        </w:trPr>
        <w:tc>
          <w:tcPr>
            <w:tcW w:w="1591" w:type="dxa"/>
            <w:vAlign w:val="center"/>
          </w:tcPr>
          <w:p w14:paraId="36014BAC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Servente</w:t>
            </w:r>
          </w:p>
        </w:tc>
        <w:tc>
          <w:tcPr>
            <w:tcW w:w="1556" w:type="dxa"/>
            <w:vAlign w:val="center"/>
          </w:tcPr>
          <w:p w14:paraId="6AC0C8D8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04 (quatro)</w:t>
            </w:r>
          </w:p>
        </w:tc>
        <w:tc>
          <w:tcPr>
            <w:tcW w:w="2143" w:type="dxa"/>
            <w:vAlign w:val="center"/>
          </w:tcPr>
          <w:p w14:paraId="00E5EBA0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Ensino Fundamental</w:t>
            </w:r>
          </w:p>
        </w:tc>
        <w:tc>
          <w:tcPr>
            <w:tcW w:w="1226" w:type="dxa"/>
            <w:vAlign w:val="center"/>
          </w:tcPr>
          <w:p w14:paraId="0F8D14D9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2126" w:type="dxa"/>
            <w:vAlign w:val="center"/>
          </w:tcPr>
          <w:p w14:paraId="32657365" w14:textId="77777777" w:rsidR="00505F33" w:rsidRDefault="00505F33" w:rsidP="00E01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R$ 1.568,55 + Insalubridade</w:t>
            </w:r>
          </w:p>
        </w:tc>
      </w:tr>
    </w:tbl>
    <w:p w14:paraId="1E87DE70" w14:textId="5798FCE8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034729A2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5C14EFA9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A3B0F00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45B9FCBE" w14:textId="77777777" w:rsidR="00505F33" w:rsidRPr="00E67300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0B21D127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2B618DA0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5882FF67" w14:textId="77777777" w:rsidR="00505F33" w:rsidRPr="009B2409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48CE8D0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1CCC379A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17DBFB9" w14:textId="77777777" w:rsidR="00505F33" w:rsidRPr="009B2409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3030FF90" w14:textId="77777777" w:rsidR="00505F33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2C90B9B" w14:textId="77777777" w:rsidR="00505F33" w:rsidRPr="009B2409" w:rsidRDefault="00505F33" w:rsidP="00505F33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11CC66F1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3DCA9B65" w14:textId="77777777" w:rsidR="001E0215" w:rsidRDefault="001E0215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1997B4B1" w14:textId="77777777" w:rsidR="00505F33" w:rsidRDefault="00505F33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312272F9" w14:textId="77777777" w:rsidR="00505F33" w:rsidRDefault="00505F33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52F8A451" w14:textId="77777777" w:rsidR="00BF5617" w:rsidRPr="00406F39" w:rsidRDefault="00BF5617" w:rsidP="001E0215">
      <w:pPr>
        <w:tabs>
          <w:tab w:val="right" w:pos="8504"/>
        </w:tabs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1E0215">
      <w:pPr>
        <w:tabs>
          <w:tab w:val="right" w:pos="8504"/>
        </w:tabs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Default="00444A8A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42370AEE" w14:textId="77777777" w:rsidR="001E0215" w:rsidRPr="00406F39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1E0215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1E021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0215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4EA9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181A"/>
    <w:rsid w:val="004F2601"/>
    <w:rsid w:val="004F5000"/>
    <w:rsid w:val="004F7825"/>
    <w:rsid w:val="0050068A"/>
    <w:rsid w:val="00500790"/>
    <w:rsid w:val="00502FA0"/>
    <w:rsid w:val="00503032"/>
    <w:rsid w:val="00503CB9"/>
    <w:rsid w:val="00505F33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2F4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E7ACC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13A9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6C4A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2026-01-13T17:08:00Z</dcterms:created>
  <dcterms:modified xsi:type="dcterms:W3CDTF">2026-01-13T17:08:00Z</dcterms:modified>
</cp:coreProperties>
</file>