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3EE24E" w14:textId="77777777" w:rsidR="004E730A" w:rsidRDefault="004E730A" w:rsidP="004E73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EXMA. SRA. PRESIDENTE DA CÂMARA MUNICIPAL DE LEME.</w:t>
      </w:r>
    </w:p>
    <w:p w14:paraId="587C8048" w14:textId="77777777" w:rsidR="004E730A" w:rsidRDefault="004E730A" w:rsidP="004E73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B5241F8" w14:textId="77777777" w:rsidR="004E730A" w:rsidRDefault="004E730A" w:rsidP="004E730A">
      <w:pPr>
        <w:widowControl w:val="0"/>
        <w:autoSpaceDE w:val="0"/>
        <w:autoSpaceDN w:val="0"/>
        <w:adjustRightInd w:val="0"/>
        <w:spacing w:after="0" w:line="240" w:lineRule="auto"/>
        <w:ind w:left="4510" w:firstLine="1418"/>
        <w:jc w:val="both"/>
        <w:rPr>
          <w:rFonts w:ascii="Arial" w:hAnsi="Arial" w:cs="Arial"/>
          <w:b/>
          <w:bCs/>
          <w:sz w:val="24"/>
          <w:szCs w:val="24"/>
        </w:rPr>
      </w:pPr>
    </w:p>
    <w:p w14:paraId="5DB98B94" w14:textId="228F9E55" w:rsidR="004E730A" w:rsidRDefault="004E730A" w:rsidP="004E730A">
      <w:pPr>
        <w:widowControl w:val="0"/>
        <w:autoSpaceDE w:val="0"/>
        <w:autoSpaceDN w:val="0"/>
        <w:adjustRightInd w:val="0"/>
        <w:spacing w:after="0" w:line="276" w:lineRule="auto"/>
        <w:ind w:left="2835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INDICAÇÃO Nº / </w:t>
      </w:r>
      <w:r w:rsidRPr="00DE6FD2">
        <w:rPr>
          <w:rFonts w:ascii="Arial" w:hAnsi="Arial" w:cs="Arial"/>
          <w:b/>
          <w:bCs/>
          <w:sz w:val="24"/>
          <w:szCs w:val="24"/>
        </w:rPr>
        <w:t>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954718">
        <w:rPr>
          <w:rFonts w:ascii="Arial" w:hAnsi="Arial" w:cs="Arial"/>
          <w:b/>
          <w:bCs/>
          <w:sz w:val="24"/>
          <w:szCs w:val="24"/>
        </w:rPr>
        <w:t>6</w:t>
      </w:r>
    </w:p>
    <w:p w14:paraId="1E6EBB24" w14:textId="1614A1DE" w:rsidR="00C97D97" w:rsidRDefault="004E730A" w:rsidP="00564E69">
      <w:pPr>
        <w:pStyle w:val="NormalWeb"/>
        <w:shd w:val="clear" w:color="auto" w:fill="FFFFFF"/>
        <w:spacing w:before="0" w:beforeAutospacing="0" w:after="0" w:afterAutospacing="0" w:line="360" w:lineRule="auto"/>
        <w:ind w:left="283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Indica </w:t>
      </w:r>
      <w:r w:rsidR="0053270C" w:rsidRPr="0053270C">
        <w:rPr>
          <w:rFonts w:ascii="Arial" w:hAnsi="Arial" w:cs="Arial"/>
          <w:b/>
          <w:bCs/>
        </w:rPr>
        <w:t>aquisição</w:t>
      </w:r>
      <w:r w:rsidR="0053270C">
        <w:rPr>
          <w:rFonts w:ascii="Arial" w:hAnsi="Arial" w:cs="Arial"/>
          <w:b/>
          <w:bCs/>
        </w:rPr>
        <w:t>, disponibilização ou</w:t>
      </w:r>
      <w:r w:rsidR="0053270C" w:rsidRPr="0053270C">
        <w:rPr>
          <w:rFonts w:ascii="Arial" w:hAnsi="Arial" w:cs="Arial"/>
          <w:b/>
          <w:bCs/>
        </w:rPr>
        <w:t xml:space="preserve"> contratação de caminhão destinado ao atendimento do Centro de Controle de Zoonoses, especialmente para dar suporte às equipes que realizam serviços de campo, como o acompanhamento </w:t>
      </w:r>
      <w:r w:rsidR="00E7776E">
        <w:rPr>
          <w:rFonts w:ascii="Arial" w:hAnsi="Arial" w:cs="Arial"/>
          <w:b/>
          <w:bCs/>
        </w:rPr>
        <w:t>casa a casa.</w:t>
      </w:r>
    </w:p>
    <w:p w14:paraId="749C9D1C" w14:textId="77777777" w:rsidR="0053270C" w:rsidRDefault="0053270C" w:rsidP="00564E69">
      <w:pPr>
        <w:pStyle w:val="NormalWeb"/>
        <w:shd w:val="clear" w:color="auto" w:fill="FFFFFF"/>
        <w:spacing w:before="0" w:beforeAutospacing="0" w:after="0" w:afterAutospacing="0" w:line="360" w:lineRule="auto"/>
        <w:ind w:left="2832"/>
        <w:jc w:val="both"/>
        <w:rPr>
          <w:rFonts w:ascii="Arial" w:hAnsi="Arial" w:cs="Arial"/>
          <w:b/>
          <w:bCs/>
        </w:rPr>
      </w:pPr>
    </w:p>
    <w:p w14:paraId="5D8FCE7A" w14:textId="77777777" w:rsidR="004E730A" w:rsidRPr="004E7760" w:rsidRDefault="004E730A" w:rsidP="004E730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4E7760">
        <w:rPr>
          <w:rFonts w:ascii="Arial" w:hAnsi="Arial" w:cs="Arial"/>
          <w:sz w:val="24"/>
          <w:szCs w:val="24"/>
        </w:rPr>
        <w:t xml:space="preserve">A Vereadora que esta subscreve, </w:t>
      </w:r>
    </w:p>
    <w:p w14:paraId="70F116BA" w14:textId="77777777" w:rsidR="004E730A" w:rsidRPr="004E7760" w:rsidRDefault="004E730A" w:rsidP="004E730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7DB08432" w14:textId="4A73B419" w:rsidR="0053270C" w:rsidRPr="0053270C" w:rsidRDefault="004E730A" w:rsidP="0053270C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3"/>
          <w:szCs w:val="23"/>
        </w:rPr>
      </w:pPr>
      <w:r w:rsidRPr="004E7760">
        <w:rPr>
          <w:rFonts w:ascii="Arial" w:hAnsi="Arial" w:cs="Arial"/>
          <w:b/>
          <w:bCs/>
          <w:sz w:val="24"/>
          <w:szCs w:val="24"/>
        </w:rPr>
        <w:t>CONSIDERANDO</w:t>
      </w:r>
      <w:r w:rsidRPr="004E7760">
        <w:rPr>
          <w:rFonts w:ascii="Arial" w:hAnsi="Arial" w:cs="Arial"/>
          <w:sz w:val="24"/>
          <w:szCs w:val="24"/>
        </w:rPr>
        <w:t xml:space="preserve"> </w:t>
      </w:r>
      <w:r w:rsidRPr="0053270C">
        <w:rPr>
          <w:rFonts w:ascii="Arial" w:hAnsi="Arial" w:cs="Arial"/>
          <w:sz w:val="23"/>
          <w:szCs w:val="23"/>
        </w:rPr>
        <w:t>que</w:t>
      </w:r>
      <w:r w:rsidR="0053270C" w:rsidRPr="0053270C">
        <w:rPr>
          <w:rFonts w:ascii="Arial" w:hAnsi="Arial" w:cs="Arial"/>
          <w:sz w:val="23"/>
          <w:szCs w:val="23"/>
        </w:rPr>
        <w:t xml:space="preserve"> o</w:t>
      </w:r>
      <w:r w:rsidRPr="0053270C">
        <w:rPr>
          <w:rFonts w:ascii="Arial" w:hAnsi="Arial" w:cs="Arial"/>
          <w:sz w:val="23"/>
          <w:szCs w:val="23"/>
        </w:rPr>
        <w:t xml:space="preserve"> </w:t>
      </w:r>
      <w:r w:rsidR="0053270C" w:rsidRPr="0053270C">
        <w:rPr>
          <w:rFonts w:ascii="Arial" w:hAnsi="Arial" w:cs="Arial"/>
          <w:sz w:val="23"/>
          <w:szCs w:val="23"/>
        </w:rPr>
        <w:t>Centro de Controle de Zoonoses</w:t>
      </w:r>
      <w:r w:rsidR="0053270C" w:rsidRPr="0053270C">
        <w:rPr>
          <w:rFonts w:ascii="Arial" w:hAnsi="Arial" w:cs="Arial"/>
          <w:sz w:val="23"/>
          <w:szCs w:val="23"/>
        </w:rPr>
        <w:t xml:space="preserve"> </w:t>
      </w:r>
      <w:r w:rsidR="0053270C" w:rsidRPr="0053270C">
        <w:rPr>
          <w:rFonts w:ascii="Arial" w:hAnsi="Arial" w:cs="Arial"/>
          <w:sz w:val="23"/>
          <w:szCs w:val="23"/>
        </w:rPr>
        <w:t>exerce papel essencial na proteção da saúde pública, atuando no controle de animais, prevenção de doenças e atendimento de diversas ocorrências que exigem estrutura adequada para atuação eficiente.</w:t>
      </w:r>
    </w:p>
    <w:p w14:paraId="77CC7968" w14:textId="77777777" w:rsidR="0053270C" w:rsidRPr="0053270C" w:rsidRDefault="0053270C" w:rsidP="0053270C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3"/>
          <w:szCs w:val="23"/>
        </w:rPr>
      </w:pPr>
      <w:r w:rsidRPr="0053270C">
        <w:rPr>
          <w:rFonts w:ascii="Arial" w:hAnsi="Arial" w:cs="Arial"/>
          <w:sz w:val="23"/>
          <w:szCs w:val="23"/>
        </w:rPr>
        <w:t>Atualmente, a ausência de um veículo apropriado, como um caminhão, tem dificultado significativamente o trabalho das equipes, sobretudo nas ações realizadas diretamente nas residências. A disponibilização deste tipo de transporte permitirá a retirada imediata de materiais inservíveis, contribuindo diretamente para a eliminação de possíveis focos de doenças e criadouros de vetores.</w:t>
      </w:r>
    </w:p>
    <w:p w14:paraId="7A5A85BC" w14:textId="77777777" w:rsidR="0053270C" w:rsidRPr="0053270C" w:rsidRDefault="0053270C" w:rsidP="0053270C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3"/>
          <w:szCs w:val="23"/>
        </w:rPr>
      </w:pPr>
      <w:r w:rsidRPr="0053270C">
        <w:rPr>
          <w:rFonts w:ascii="Arial" w:hAnsi="Arial" w:cs="Arial"/>
          <w:sz w:val="23"/>
          <w:szCs w:val="23"/>
        </w:rPr>
        <w:t>Além disso, a medida proporcionará maior agilidade, segurança e eficiência nos serviços prestados, evitando o acúmulo de resíduos e melhorando as condições sanitárias do município.</w:t>
      </w:r>
    </w:p>
    <w:p w14:paraId="37E7988B" w14:textId="7DC98058" w:rsidR="00564E69" w:rsidRDefault="00564E69" w:rsidP="0053270C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4FE35241" w14:textId="6E0D671A" w:rsidR="0053270C" w:rsidRDefault="004E730A" w:rsidP="0053270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  <w:r w:rsidRPr="00BD0F27">
        <w:rPr>
          <w:rFonts w:ascii="Arial" w:hAnsi="Arial" w:cs="Arial"/>
          <w:b/>
          <w:bCs/>
        </w:rPr>
        <w:t>INDICA</w:t>
      </w:r>
      <w:r>
        <w:rPr>
          <w:rFonts w:ascii="Arial" w:hAnsi="Arial" w:cs="Arial"/>
        </w:rPr>
        <w:t xml:space="preserve"> ao Exmo. Sr. Prefeito Municipal, que determine ao Setor Competente da municipalidade que adote as medidas cabíveis para efetuar</w:t>
      </w:r>
      <w:r w:rsidR="0053270C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</w:t>
      </w:r>
      <w:r w:rsidR="0053270C" w:rsidRPr="0053270C">
        <w:rPr>
          <w:rFonts w:ascii="Arial" w:hAnsi="Arial" w:cs="Arial"/>
          <w:b/>
          <w:bCs/>
        </w:rPr>
        <w:t>aquisição</w:t>
      </w:r>
      <w:r w:rsidR="0053270C">
        <w:rPr>
          <w:rFonts w:ascii="Arial" w:hAnsi="Arial" w:cs="Arial"/>
          <w:b/>
          <w:bCs/>
        </w:rPr>
        <w:t>, disponibilização ou</w:t>
      </w:r>
      <w:r w:rsidR="0053270C" w:rsidRPr="0053270C">
        <w:rPr>
          <w:rFonts w:ascii="Arial" w:hAnsi="Arial" w:cs="Arial"/>
          <w:b/>
          <w:bCs/>
        </w:rPr>
        <w:t xml:space="preserve"> contratação de caminhão destinado ao atendimento do Centro de Controle de Zoonoses, especialmente para dar suporte às equipes que realizam serviços de campo, como o acompanhamento </w:t>
      </w:r>
      <w:r w:rsidR="00E7776E">
        <w:rPr>
          <w:rFonts w:ascii="Arial" w:hAnsi="Arial" w:cs="Arial"/>
          <w:b/>
          <w:bCs/>
        </w:rPr>
        <w:t>casa a casa.</w:t>
      </w:r>
    </w:p>
    <w:p w14:paraId="21B407CD" w14:textId="5ED77947" w:rsidR="004E730A" w:rsidRDefault="004E730A" w:rsidP="00C97D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4FE9D235" w14:textId="49D19A97" w:rsidR="004E730A" w:rsidRDefault="004E730A" w:rsidP="004E730A">
      <w:pPr>
        <w:widowControl w:val="0"/>
        <w:autoSpaceDE w:val="0"/>
        <w:autoSpaceDN w:val="0"/>
        <w:adjustRightInd w:val="0"/>
        <w:spacing w:after="0" w:line="240" w:lineRule="auto"/>
        <w:ind w:firstLine="3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das Sessões “Professor Arlindo Fávaro”, em </w:t>
      </w:r>
      <w:r w:rsidR="0053270C">
        <w:rPr>
          <w:rFonts w:ascii="Arial" w:hAnsi="Arial" w:cs="Arial"/>
          <w:sz w:val="24"/>
          <w:szCs w:val="24"/>
        </w:rPr>
        <w:t>04</w:t>
      </w:r>
      <w:r>
        <w:rPr>
          <w:rFonts w:ascii="Arial" w:hAnsi="Arial" w:cs="Arial"/>
          <w:sz w:val="24"/>
          <w:szCs w:val="24"/>
        </w:rPr>
        <w:t xml:space="preserve"> de </w:t>
      </w:r>
      <w:r w:rsidR="0053270C">
        <w:rPr>
          <w:rFonts w:ascii="Arial" w:hAnsi="Arial" w:cs="Arial"/>
          <w:sz w:val="24"/>
          <w:szCs w:val="24"/>
        </w:rPr>
        <w:t>maio</w:t>
      </w:r>
      <w:r>
        <w:rPr>
          <w:rFonts w:ascii="Arial" w:hAnsi="Arial" w:cs="Arial"/>
          <w:sz w:val="24"/>
          <w:szCs w:val="24"/>
        </w:rPr>
        <w:t xml:space="preserve"> de 2026.</w:t>
      </w:r>
    </w:p>
    <w:p w14:paraId="0824D4AB" w14:textId="77777777" w:rsidR="004E730A" w:rsidRDefault="004E730A" w:rsidP="003E6D5A">
      <w:pPr>
        <w:widowControl w:val="0"/>
        <w:autoSpaceDE w:val="0"/>
        <w:autoSpaceDN w:val="0"/>
        <w:adjustRightInd w:val="0"/>
        <w:spacing w:after="0" w:line="240" w:lineRule="auto"/>
        <w:ind w:right="5"/>
        <w:rPr>
          <w:rFonts w:ascii="Arial" w:hAnsi="Arial" w:cs="Arial"/>
          <w:b/>
          <w:bCs/>
          <w:sz w:val="24"/>
          <w:szCs w:val="24"/>
        </w:rPr>
      </w:pPr>
    </w:p>
    <w:p w14:paraId="07FF51AE" w14:textId="77777777" w:rsidR="004E730A" w:rsidRPr="008C4EA9" w:rsidRDefault="004E730A" w:rsidP="004E730A">
      <w:pPr>
        <w:widowControl w:val="0"/>
        <w:autoSpaceDE w:val="0"/>
        <w:autoSpaceDN w:val="0"/>
        <w:adjustRightInd w:val="0"/>
        <w:spacing w:after="0" w:line="240" w:lineRule="auto"/>
        <w:ind w:right="5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Andrea Navarro Mondin </w:t>
      </w:r>
    </w:p>
    <w:p w14:paraId="68ED4478" w14:textId="77777777" w:rsidR="004E730A" w:rsidRDefault="004E730A" w:rsidP="004E730A">
      <w:pPr>
        <w:widowControl w:val="0"/>
        <w:autoSpaceDE w:val="0"/>
        <w:autoSpaceDN w:val="0"/>
        <w:adjustRightInd w:val="0"/>
        <w:spacing w:after="0" w:line="240" w:lineRule="auto"/>
        <w:ind w:right="5"/>
        <w:jc w:val="center"/>
        <w:rPr>
          <w:rFonts w:ascii="Arial" w:hAnsi="Arial" w:cs="Arial"/>
          <w:sz w:val="24"/>
          <w:szCs w:val="24"/>
        </w:rPr>
      </w:pPr>
      <w:r w:rsidRPr="008C4EA9">
        <w:rPr>
          <w:rFonts w:ascii="Arial" w:hAnsi="Arial" w:cs="Arial"/>
          <w:sz w:val="24"/>
          <w:szCs w:val="24"/>
        </w:rPr>
        <w:t>Vereador</w:t>
      </w:r>
      <w:r>
        <w:rPr>
          <w:rFonts w:ascii="Arial" w:hAnsi="Arial" w:cs="Arial"/>
          <w:sz w:val="24"/>
          <w:szCs w:val="24"/>
        </w:rPr>
        <w:t>a Andrea Mondin</w:t>
      </w:r>
    </w:p>
    <w:sectPr w:rsidR="004E730A" w:rsidSect="000D7D1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701" w:right="1134" w:bottom="851" w:left="1701" w:header="567" w:footer="125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9EDE0" w14:textId="77777777" w:rsidR="009A1815" w:rsidRDefault="009A1815" w:rsidP="00992D50">
      <w:pPr>
        <w:spacing w:after="0" w:line="240" w:lineRule="auto"/>
      </w:pPr>
      <w:r>
        <w:separator/>
      </w:r>
    </w:p>
  </w:endnote>
  <w:endnote w:type="continuationSeparator" w:id="0">
    <w:p w14:paraId="08FFB4EA" w14:textId="77777777" w:rsidR="009A1815" w:rsidRDefault="009A1815" w:rsidP="00992D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C8137" w14:textId="77777777" w:rsidR="00742C87" w:rsidRDefault="00742C8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196D3" w14:textId="77777777" w:rsidR="009328A4" w:rsidRPr="00423432" w:rsidRDefault="009328A4" w:rsidP="009328A4">
    <w:pPr>
      <w:pStyle w:val="Rodap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8504"/>
        <w:tab w:val="right" w:pos="9356"/>
      </w:tabs>
      <w:ind w:left="-1701" w:right="-1085" w:firstLine="9"/>
      <w:jc w:val="center"/>
      <w:rPr>
        <w:rFonts w:ascii="Arial" w:hAnsi="Arial" w:cs="Arial"/>
        <w:b/>
        <w:bCs/>
        <w:color w:val="0D0D0D" w:themeColor="text1" w:themeTint="F2"/>
        <w:sz w:val="16"/>
        <w:szCs w:val="16"/>
      </w:rPr>
    </w:pPr>
    <w:bookmarkStart w:id="2" w:name="_Hlk31812575"/>
    <w:r w:rsidRPr="00423432">
      <w:rPr>
        <w:rFonts w:ascii="Courier New" w:hAnsi="Courier New" w:cs="Courier New"/>
        <w:b/>
        <w:bCs/>
      </w:rPr>
      <w:t>DOCUMENTO ASSINADO DIGITALMENTE NOS TERMOS DA RESOLUÇÃO Nº 337/2016</w:t>
    </w:r>
  </w:p>
  <w:p w14:paraId="02641A50" w14:textId="77777777" w:rsidR="00120D4C" w:rsidRPr="00120D4C" w:rsidRDefault="00120D4C" w:rsidP="009328A4">
    <w:pPr>
      <w:pStyle w:val="Rodap"/>
      <w:ind w:left="-1701" w:right="-1085" w:firstLine="9"/>
      <w:jc w:val="center"/>
      <w:rPr>
        <w:rFonts w:ascii="Arial" w:hAnsi="Arial" w:cs="Arial"/>
        <w:color w:val="0D0D0D" w:themeColor="text1" w:themeTint="F2"/>
        <w:sz w:val="18"/>
        <w:szCs w:val="18"/>
      </w:rPr>
    </w:pPr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RUA DR. QUERUBINO SOEIRO, 231 – CENTRO – LEME/SP – CEP 13610-080 – PABX: </w:t>
    </w:r>
    <w:r w:rsidR="00B05443" w:rsidRPr="00B05443">
      <w:rPr>
        <w:rFonts w:ascii="Arial" w:hAnsi="Arial" w:cs="Arial"/>
        <w:color w:val="0D0D0D" w:themeColor="text1" w:themeTint="F2"/>
        <w:sz w:val="18"/>
        <w:szCs w:val="18"/>
      </w:rPr>
      <w:t>3097-0100</w:t>
    </w:r>
  </w:p>
  <w:p w14:paraId="555213B4" w14:textId="77777777" w:rsidR="00992D50" w:rsidRPr="00120D4C" w:rsidRDefault="00120D4C" w:rsidP="009328A4">
    <w:pPr>
      <w:pStyle w:val="Rodap"/>
      <w:ind w:left="-567"/>
      <w:jc w:val="center"/>
      <w:rPr>
        <w:rFonts w:ascii="Arial" w:hAnsi="Arial" w:cs="Arial"/>
        <w:sz w:val="18"/>
        <w:szCs w:val="18"/>
      </w:rPr>
    </w:pPr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EMAIL: </w:t>
    </w:r>
    <w:hyperlink r:id="rId1" w:history="1">
      <w:r w:rsidRPr="00120D4C">
        <w:rPr>
          <w:rStyle w:val="Hyperlink"/>
          <w:rFonts w:ascii="Arial" w:hAnsi="Arial" w:cs="Arial"/>
          <w:b/>
          <w:bCs/>
          <w:color w:val="000000" w:themeColor="text1"/>
          <w:sz w:val="18"/>
          <w:szCs w:val="18"/>
        </w:rPr>
        <w:t>secretaria@camaraleme.sp.gov.br</w:t>
      </w:r>
    </w:hyperlink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 - SITE: </w:t>
    </w:r>
    <w:r w:rsidRPr="00120D4C">
      <w:rPr>
        <w:rFonts w:ascii="Arial" w:hAnsi="Arial" w:cs="Arial"/>
        <w:b/>
        <w:bCs/>
        <w:color w:val="0D0D0D" w:themeColor="text1" w:themeTint="F2"/>
        <w:sz w:val="18"/>
        <w:szCs w:val="18"/>
      </w:rPr>
      <w:t>camaraleme.sp.gov.br</w:t>
    </w:r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; PÁGINA FACEBOOK: </w:t>
    </w:r>
    <w:r w:rsidRPr="00120D4C">
      <w:rPr>
        <w:rFonts w:ascii="Arial" w:hAnsi="Arial" w:cs="Arial"/>
        <w:b/>
        <w:bCs/>
        <w:color w:val="0D0D0D" w:themeColor="text1" w:themeTint="F2"/>
        <w:sz w:val="18"/>
        <w:szCs w:val="18"/>
      </w:rPr>
      <w:t>@camaralemesp</w:t>
    </w:r>
    <w:bookmarkEnd w:id="2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270BB" w14:textId="77777777" w:rsidR="00742C87" w:rsidRDefault="00742C8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DF2488" w14:textId="77777777" w:rsidR="009A1815" w:rsidRDefault="009A1815" w:rsidP="00992D50">
      <w:pPr>
        <w:spacing w:after="0" w:line="240" w:lineRule="auto"/>
      </w:pPr>
      <w:r>
        <w:separator/>
      </w:r>
    </w:p>
  </w:footnote>
  <w:footnote w:type="continuationSeparator" w:id="0">
    <w:p w14:paraId="23627E3E" w14:textId="77777777" w:rsidR="009A1815" w:rsidRDefault="009A1815" w:rsidP="00992D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35A96" w14:textId="77777777" w:rsidR="00742C87" w:rsidRDefault="00742C8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38186" w14:textId="77777777" w:rsidR="00423432" w:rsidRDefault="00932FED" w:rsidP="00742C87">
    <w:pPr>
      <w:pStyle w:val="Cabealho"/>
      <w:rPr>
        <w:sz w:val="18"/>
        <w:szCs w:val="18"/>
      </w:rPr>
    </w:pPr>
    <w:bookmarkStart w:id="0" w:name="_Hlk10733043"/>
    <w:bookmarkStart w:id="1" w:name="_Hlk10733044"/>
    <w:r w:rsidRPr="00932FED">
      <w:rPr>
        <w:noProof/>
        <w:sz w:val="18"/>
        <w:szCs w:val="18"/>
      </w:rPr>
      <w:drawing>
        <wp:inline distT="0" distB="0" distL="0" distR="0" wp14:anchorId="55DAF619" wp14:editId="4C200A8D">
          <wp:extent cx="6172200" cy="790575"/>
          <wp:effectExtent l="0" t="0" r="0" b="0"/>
          <wp:docPr id="2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bookmarkEnd w:id="0"/>
  <w:bookmarkEnd w:id="1"/>
  <w:p w14:paraId="050CB9C4" w14:textId="77777777" w:rsidR="00992D50" w:rsidRPr="00745EAE" w:rsidRDefault="00992D50" w:rsidP="00423432">
    <w:pPr>
      <w:pStyle w:val="Cabealho"/>
      <w:ind w:left="993"/>
      <w:rPr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1BDE1" w14:textId="77777777" w:rsidR="00742C87" w:rsidRDefault="00742C8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514CD8"/>
    <w:multiLevelType w:val="multilevel"/>
    <w:tmpl w:val="20D4B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E9745F"/>
    <w:multiLevelType w:val="multilevel"/>
    <w:tmpl w:val="4AD89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9E3BEC"/>
    <w:multiLevelType w:val="multilevel"/>
    <w:tmpl w:val="2EC0F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5320565"/>
    <w:multiLevelType w:val="multilevel"/>
    <w:tmpl w:val="33C44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1463525">
    <w:abstractNumId w:val="0"/>
  </w:num>
  <w:num w:numId="2" w16cid:durableId="1677220469">
    <w:abstractNumId w:val="1"/>
  </w:num>
  <w:num w:numId="3" w16cid:durableId="969363825">
    <w:abstractNumId w:val="3"/>
  </w:num>
  <w:num w:numId="4" w16cid:durableId="1248659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ctiveWritingStyle w:appName="MSWord" w:lang="pt-BR" w:vendorID="64" w:dllVersion="0" w:nlCheck="1" w:checkStyle="0"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D50"/>
    <w:rsid w:val="00003E38"/>
    <w:rsid w:val="00010136"/>
    <w:rsid w:val="00015FA1"/>
    <w:rsid w:val="00023F04"/>
    <w:rsid w:val="00043F66"/>
    <w:rsid w:val="00067D6B"/>
    <w:rsid w:val="00070C06"/>
    <w:rsid w:val="000C2303"/>
    <w:rsid w:val="000C24F3"/>
    <w:rsid w:val="000D0E00"/>
    <w:rsid w:val="000D6C01"/>
    <w:rsid w:val="000D7D10"/>
    <w:rsid w:val="00120D4C"/>
    <w:rsid w:val="001236BA"/>
    <w:rsid w:val="001709A9"/>
    <w:rsid w:val="001A3090"/>
    <w:rsid w:val="001F16DC"/>
    <w:rsid w:val="00255E97"/>
    <w:rsid w:val="002748B3"/>
    <w:rsid w:val="00312E95"/>
    <w:rsid w:val="00314BF7"/>
    <w:rsid w:val="003369D5"/>
    <w:rsid w:val="00345240"/>
    <w:rsid w:val="003B18C4"/>
    <w:rsid w:val="003C52CE"/>
    <w:rsid w:val="003E6D5A"/>
    <w:rsid w:val="003F52B7"/>
    <w:rsid w:val="004161D3"/>
    <w:rsid w:val="00422E24"/>
    <w:rsid w:val="00423432"/>
    <w:rsid w:val="00441A99"/>
    <w:rsid w:val="004C70B0"/>
    <w:rsid w:val="004E730A"/>
    <w:rsid w:val="004E7760"/>
    <w:rsid w:val="0053270C"/>
    <w:rsid w:val="00564E69"/>
    <w:rsid w:val="0057132C"/>
    <w:rsid w:val="00571D56"/>
    <w:rsid w:val="005A156F"/>
    <w:rsid w:val="005A7B3B"/>
    <w:rsid w:val="005C1094"/>
    <w:rsid w:val="005F278C"/>
    <w:rsid w:val="00626294"/>
    <w:rsid w:val="00661EEF"/>
    <w:rsid w:val="00670918"/>
    <w:rsid w:val="00673682"/>
    <w:rsid w:val="00674E46"/>
    <w:rsid w:val="00691D48"/>
    <w:rsid w:val="006D13A4"/>
    <w:rsid w:val="00703F76"/>
    <w:rsid w:val="00716BA6"/>
    <w:rsid w:val="00725339"/>
    <w:rsid w:val="00742C87"/>
    <w:rsid w:val="00745EAE"/>
    <w:rsid w:val="00797DAE"/>
    <w:rsid w:val="007C3956"/>
    <w:rsid w:val="007C72F0"/>
    <w:rsid w:val="0088278E"/>
    <w:rsid w:val="008846B7"/>
    <w:rsid w:val="008A27D2"/>
    <w:rsid w:val="008B35AD"/>
    <w:rsid w:val="008C4EA9"/>
    <w:rsid w:val="008D32A2"/>
    <w:rsid w:val="008E6AE4"/>
    <w:rsid w:val="00900E62"/>
    <w:rsid w:val="00922980"/>
    <w:rsid w:val="00924A86"/>
    <w:rsid w:val="009328A4"/>
    <w:rsid w:val="00932FED"/>
    <w:rsid w:val="00946083"/>
    <w:rsid w:val="00954718"/>
    <w:rsid w:val="0097284B"/>
    <w:rsid w:val="009750F1"/>
    <w:rsid w:val="00992D50"/>
    <w:rsid w:val="009A1815"/>
    <w:rsid w:val="009E6EC4"/>
    <w:rsid w:val="009F380A"/>
    <w:rsid w:val="00A166C4"/>
    <w:rsid w:val="00A2289C"/>
    <w:rsid w:val="00A2408A"/>
    <w:rsid w:val="00AB2EC0"/>
    <w:rsid w:val="00AB5FFF"/>
    <w:rsid w:val="00AE2EA8"/>
    <w:rsid w:val="00B05443"/>
    <w:rsid w:val="00B06E6D"/>
    <w:rsid w:val="00B226D2"/>
    <w:rsid w:val="00B30E35"/>
    <w:rsid w:val="00B3462B"/>
    <w:rsid w:val="00B423E2"/>
    <w:rsid w:val="00B50BF2"/>
    <w:rsid w:val="00B72EC7"/>
    <w:rsid w:val="00B85D29"/>
    <w:rsid w:val="00BA7B38"/>
    <w:rsid w:val="00BB5214"/>
    <w:rsid w:val="00BB613F"/>
    <w:rsid w:val="00BB6D2F"/>
    <w:rsid w:val="00BC521A"/>
    <w:rsid w:val="00BD0F27"/>
    <w:rsid w:val="00BE5789"/>
    <w:rsid w:val="00C03596"/>
    <w:rsid w:val="00C7045C"/>
    <w:rsid w:val="00C96D8C"/>
    <w:rsid w:val="00C97D97"/>
    <w:rsid w:val="00CC55C8"/>
    <w:rsid w:val="00CD219B"/>
    <w:rsid w:val="00CD77A3"/>
    <w:rsid w:val="00CD77AC"/>
    <w:rsid w:val="00CF2E95"/>
    <w:rsid w:val="00D00734"/>
    <w:rsid w:val="00D36A4F"/>
    <w:rsid w:val="00D70077"/>
    <w:rsid w:val="00D87A44"/>
    <w:rsid w:val="00DE2542"/>
    <w:rsid w:val="00DE6FD2"/>
    <w:rsid w:val="00DF6D50"/>
    <w:rsid w:val="00E37460"/>
    <w:rsid w:val="00E62691"/>
    <w:rsid w:val="00E669DA"/>
    <w:rsid w:val="00E7776E"/>
    <w:rsid w:val="00E84582"/>
    <w:rsid w:val="00E97668"/>
    <w:rsid w:val="00EA635B"/>
    <w:rsid w:val="00EB7EE0"/>
    <w:rsid w:val="00EC73D0"/>
    <w:rsid w:val="00EE5028"/>
    <w:rsid w:val="00EE5061"/>
    <w:rsid w:val="00EF2D31"/>
    <w:rsid w:val="00EF49C1"/>
    <w:rsid w:val="00F019D0"/>
    <w:rsid w:val="00F142CF"/>
    <w:rsid w:val="00F1484F"/>
    <w:rsid w:val="00F16708"/>
    <w:rsid w:val="00F54E7F"/>
    <w:rsid w:val="00F96FE5"/>
    <w:rsid w:val="00FC4B1A"/>
    <w:rsid w:val="00FC5286"/>
    <w:rsid w:val="00FD4BF2"/>
    <w:rsid w:val="00FD618A"/>
    <w:rsid w:val="00FE4F74"/>
    <w:rsid w:val="00FF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5E0786"/>
  <w14:defaultImageDpi w14:val="0"/>
  <w15:docId w15:val="{37F1A181-E147-43F3-98A7-24D120917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92D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992D50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992D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locked/>
    <w:rsid w:val="00992D50"/>
    <w:rPr>
      <w:rFonts w:cs="Times New Roman"/>
    </w:rPr>
  </w:style>
  <w:style w:type="character" w:styleId="Hyperlink">
    <w:name w:val="Hyperlink"/>
    <w:basedOn w:val="Fontepargpadro"/>
    <w:uiPriority w:val="99"/>
    <w:unhideWhenUsed/>
    <w:rsid w:val="00120D4C"/>
    <w:rPr>
      <w:rFonts w:cs="Times New Roman"/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976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97668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97284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7284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7284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7284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7284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@camaraleme.sp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254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Beck</dc:creator>
  <cp:keywords/>
  <dc:description/>
  <cp:lastModifiedBy>Andrea Navarro Mondin</cp:lastModifiedBy>
  <cp:revision>2</cp:revision>
  <cp:lastPrinted>2020-02-05T19:55:00Z</cp:lastPrinted>
  <dcterms:created xsi:type="dcterms:W3CDTF">2026-05-04T16:44:00Z</dcterms:created>
  <dcterms:modified xsi:type="dcterms:W3CDTF">2026-05-04T16:44:00Z</dcterms:modified>
</cp:coreProperties>
</file>