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2878A" w14:textId="77777777" w:rsidR="00C4735F" w:rsidRDefault="00C4735F">
      <w:pPr>
        <w:pStyle w:val="Cabealho"/>
        <w:tabs>
          <w:tab w:val="clear" w:pos="4252"/>
          <w:tab w:val="clear" w:pos="8504"/>
        </w:tabs>
        <w:rPr>
          <w:rFonts w:asciiTheme="minorHAnsi" w:hAnsiTheme="minorHAnsi" w:cstheme="minorHAnsi"/>
        </w:rPr>
      </w:pPr>
    </w:p>
    <w:p w14:paraId="046678E7" w14:textId="77777777" w:rsidR="00C4735F" w:rsidRDefault="00C4735F">
      <w:pPr>
        <w:pStyle w:val="Cabealho"/>
        <w:tabs>
          <w:tab w:val="clear" w:pos="4252"/>
          <w:tab w:val="clear" w:pos="8504"/>
        </w:tabs>
        <w:rPr>
          <w:rFonts w:asciiTheme="minorHAnsi" w:hAnsiTheme="minorHAnsi" w:cstheme="minorHAnsi"/>
        </w:rPr>
      </w:pPr>
    </w:p>
    <w:p w14:paraId="6A38D922" w14:textId="77777777" w:rsidR="00C4735F" w:rsidRDefault="00C4735F">
      <w:pPr>
        <w:pStyle w:val="Cabealho"/>
        <w:tabs>
          <w:tab w:val="clear" w:pos="4252"/>
          <w:tab w:val="clear" w:pos="8504"/>
        </w:tabs>
        <w:rPr>
          <w:rFonts w:asciiTheme="minorHAnsi" w:hAnsiTheme="minorHAnsi" w:cstheme="minorHAnsi"/>
        </w:rPr>
      </w:pPr>
    </w:p>
    <w:p w14:paraId="21EED56E" w14:textId="77777777" w:rsidR="00C4735F" w:rsidRDefault="00C4735F">
      <w:pPr>
        <w:pStyle w:val="Cabealho"/>
        <w:tabs>
          <w:tab w:val="clear" w:pos="4252"/>
          <w:tab w:val="clear" w:pos="8504"/>
        </w:tabs>
        <w:rPr>
          <w:rFonts w:asciiTheme="minorHAnsi" w:hAnsiTheme="minorHAnsi" w:cstheme="minorHAnsi"/>
        </w:rPr>
      </w:pPr>
    </w:p>
    <w:p w14:paraId="627E9BE6" w14:textId="77777777" w:rsidR="00C4735F" w:rsidRDefault="000F6884">
      <w:pPr>
        <w:pStyle w:val="Cabealho"/>
        <w:tabs>
          <w:tab w:val="clear" w:pos="4252"/>
          <w:tab w:val="clear" w:pos="8504"/>
        </w:tabs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Excelentíssimo Senhor</w:t>
      </w:r>
    </w:p>
    <w:p w14:paraId="2E2FB693" w14:textId="77777777" w:rsidR="00C4735F" w:rsidRDefault="000F6884">
      <w:pPr>
        <w:pStyle w:val="Cabealho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Affonso Antônio Cândido</w:t>
      </w:r>
    </w:p>
    <w:p w14:paraId="777BEE14" w14:textId="77777777" w:rsidR="00C4735F" w:rsidRDefault="000F6884">
      <w:pPr>
        <w:pStyle w:val="Cabealh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Prefeito Municipal</w:t>
      </w:r>
    </w:p>
    <w:p w14:paraId="68697CCF" w14:textId="77777777" w:rsidR="00C4735F" w:rsidRDefault="000F6884">
      <w:pPr>
        <w:pStyle w:val="Cabealh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Ji-Paraná - Rondônia</w:t>
      </w:r>
    </w:p>
    <w:p w14:paraId="31E601AB" w14:textId="77777777" w:rsidR="00C4735F" w:rsidRDefault="000F6884">
      <w:pPr>
        <w:ind w:right="-14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Transcrevemos abaixo: indicação promovida nesta edilidade, para que vossa Excelência, estude a possibilidade de atendimento.</w:t>
      </w:r>
    </w:p>
    <w:p w14:paraId="5FDAC93F" w14:textId="3F2CD235" w:rsidR="00C4735F" w:rsidRDefault="000F6884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after="120"/>
        <w:jc w:val="both"/>
        <w:rPr>
          <w:rFonts w:asciiTheme="minorHAnsi" w:hAnsiTheme="minorHAnsi" w:cstheme="minorHAnsi"/>
          <w:b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 xml:space="preserve">INDICAÇÃO Nº:  </w:t>
      </w:r>
      <w:r w:rsidR="00CF0103">
        <w:rPr>
          <w:rFonts w:asciiTheme="minorHAnsi" w:hAnsiTheme="minorHAnsi" w:cstheme="minorHAnsi"/>
          <w:b/>
          <w:sz w:val="26"/>
          <w:szCs w:val="26"/>
        </w:rPr>
        <w:t>351</w:t>
      </w:r>
      <w:r>
        <w:rPr>
          <w:rFonts w:asciiTheme="minorHAnsi" w:hAnsiTheme="minorHAnsi" w:cstheme="minorHAnsi"/>
          <w:b/>
          <w:sz w:val="26"/>
          <w:szCs w:val="26"/>
        </w:rPr>
        <w:t>/2026</w:t>
      </w:r>
    </w:p>
    <w:p w14:paraId="676764B4" w14:textId="77777777" w:rsidR="00C4735F" w:rsidRDefault="000F6884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after="120"/>
        <w:jc w:val="both"/>
        <w:rPr>
          <w:rFonts w:ascii="Calibri" w:hAnsi="Calibri" w:cs="Calibri"/>
          <w:b/>
          <w:color w:val="000000"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 xml:space="preserve">AUTOR: </w:t>
      </w:r>
      <w:r>
        <w:rPr>
          <w:rFonts w:ascii="Calibri" w:hAnsi="Calibri" w:cs="Calibri"/>
          <w:b/>
          <w:color w:val="000000"/>
          <w:sz w:val="26"/>
          <w:szCs w:val="26"/>
        </w:rPr>
        <w:t xml:space="preserve">Vereador </w:t>
      </w:r>
      <w:proofErr w:type="spellStart"/>
      <w:r>
        <w:rPr>
          <w:rFonts w:ascii="Calibri" w:hAnsi="Calibri" w:cs="Calibri"/>
          <w:b/>
          <w:color w:val="000000"/>
          <w:sz w:val="26"/>
          <w:szCs w:val="26"/>
        </w:rPr>
        <w:t>Licomédio</w:t>
      </w:r>
      <w:proofErr w:type="spellEnd"/>
      <w:r>
        <w:rPr>
          <w:rFonts w:ascii="Calibri" w:hAnsi="Calibri" w:cs="Calibri"/>
          <w:b/>
          <w:color w:val="000000"/>
          <w:sz w:val="26"/>
          <w:szCs w:val="26"/>
        </w:rPr>
        <w:t xml:space="preserve"> Pereira da Silva-PP</w:t>
      </w:r>
    </w:p>
    <w:p w14:paraId="048F4009" w14:textId="478CE1E2" w:rsidR="00C4735F" w:rsidRDefault="000F6884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after="120"/>
        <w:jc w:val="both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ASSUNTO:</w:t>
      </w:r>
      <w:r>
        <w:rPr>
          <w:rFonts w:asciiTheme="minorHAnsi" w:hAnsiTheme="minorHAnsi" w:cstheme="minorHAnsi"/>
          <w:sz w:val="26"/>
          <w:szCs w:val="26"/>
        </w:rPr>
        <w:t xml:space="preserve"> </w:t>
      </w:r>
      <w:r>
        <w:t xml:space="preserve">Reiterar a indicação 709/2025 que encaminhou a anteprojeto nº 23/2025 (lida no expediente da 32° </w:t>
      </w:r>
      <w:r w:rsidR="00CF0103">
        <w:t>S</w:t>
      </w:r>
      <w:r>
        <w:t xml:space="preserve">essão </w:t>
      </w:r>
      <w:r w:rsidR="00CF0103">
        <w:t>O</w:t>
      </w:r>
      <w:r>
        <w:t>rdinária no dia 21/10/2025) que “Dispõe sobre a garantia à gestante do direito de optar pelo parto cesariano, a partir da trigésima nona semana de gestação, no âmbito do Município de Ji-Paraná, e dá outras providências</w:t>
      </w:r>
      <w:r>
        <w:t>”</w:t>
      </w:r>
      <w:r w:rsidR="00CF0103">
        <w:t xml:space="preserve">. </w:t>
      </w:r>
      <w:r>
        <w:t>(</w:t>
      </w:r>
      <w:r w:rsidR="00CF0103">
        <w:t xml:space="preserve">Anexo </w:t>
      </w:r>
      <w:r>
        <w:t>Anteprojeto nº 23/2025).</w:t>
      </w:r>
    </w:p>
    <w:p w14:paraId="0698494D" w14:textId="77777777" w:rsidR="00C4735F" w:rsidRDefault="000F6884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>Excelentíssimo Sr. Presidente, da Câmara Municipal de Ji-Paraná</w:t>
      </w:r>
    </w:p>
    <w:p w14:paraId="1B40D303" w14:textId="3BD76698" w:rsidR="00C4735F" w:rsidRDefault="000F6884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INDICO </w:t>
      </w:r>
      <w:r>
        <w:rPr>
          <w:rFonts w:asciiTheme="minorHAnsi" w:hAnsiTheme="minorHAnsi" w:cstheme="minorHAnsi"/>
        </w:rPr>
        <w:t xml:space="preserve">ao Excelentíssimo Senhor Prefeito Municipal junto à secretaria competente, providência dos secretários (as) que reiterem com maior ênfase a indicação </w:t>
      </w:r>
      <w:r>
        <w:t xml:space="preserve">709/2025 (lida no expediente da 32° </w:t>
      </w:r>
      <w:r w:rsidR="00CF0103">
        <w:t>S</w:t>
      </w:r>
      <w:r>
        <w:t xml:space="preserve">essão </w:t>
      </w:r>
      <w:r w:rsidR="00CF0103">
        <w:t>O</w:t>
      </w:r>
      <w:r>
        <w:t xml:space="preserve">rdinária no dia 21/10/2025) </w:t>
      </w:r>
      <w:proofErr w:type="gramStart"/>
      <w:r>
        <w:t xml:space="preserve">que </w:t>
      </w:r>
      <w:r>
        <w:rPr>
          <w:rFonts w:asciiTheme="minorHAnsi" w:hAnsiTheme="minorHAnsi" w:cstheme="minorHAnsi"/>
        </w:rPr>
        <w:t xml:space="preserve"> “</w:t>
      </w:r>
      <w:proofErr w:type="gramEnd"/>
      <w:r>
        <w:rPr>
          <w:rFonts w:asciiTheme="minorHAnsi" w:hAnsiTheme="minorHAnsi" w:cstheme="minorHAnsi"/>
        </w:rPr>
        <w:t>Dispõe sobre a garantia à gestante do direito de optar pelo parto cesariano, a partir da trigésima nona semana de gestação, no âmbito do Município de Ji-Paraná, e dá outras providências</w:t>
      </w:r>
      <w:proofErr w:type="gramStart"/>
      <w:r>
        <w:rPr>
          <w:rFonts w:asciiTheme="minorHAnsi" w:hAnsiTheme="minorHAnsi" w:cstheme="minorHAnsi"/>
        </w:rPr>
        <w:t>.”(</w:t>
      </w:r>
      <w:proofErr w:type="gramEnd"/>
      <w:r>
        <w:rPr>
          <w:rFonts w:asciiTheme="minorHAnsi" w:hAnsiTheme="minorHAnsi" w:cstheme="minorHAnsi"/>
        </w:rPr>
        <w:t>Anteprojeto 23/2025).</w:t>
      </w:r>
    </w:p>
    <w:p w14:paraId="20EBCADF" w14:textId="77777777" w:rsidR="00C4735F" w:rsidRDefault="00C4735F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both"/>
        <w:rPr>
          <w:rFonts w:asciiTheme="minorHAnsi" w:hAnsiTheme="minorHAnsi" w:cstheme="minorHAnsi"/>
        </w:rPr>
      </w:pPr>
    </w:p>
    <w:p w14:paraId="10D28A02" w14:textId="77777777" w:rsidR="00C4735F" w:rsidRDefault="000F6884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JUSTIFICATIVA</w:t>
      </w:r>
    </w:p>
    <w:p w14:paraId="78051CA8" w14:textId="77777777" w:rsidR="00C4735F" w:rsidRDefault="00C4735F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ind w:firstLine="709"/>
        <w:jc w:val="both"/>
        <w:rPr>
          <w:rFonts w:asciiTheme="minorHAnsi" w:hAnsiTheme="minorHAnsi" w:cstheme="minorHAnsi"/>
          <w:bCs/>
        </w:rPr>
      </w:pPr>
    </w:p>
    <w:p w14:paraId="77294021" w14:textId="77777777" w:rsidR="00C4735F" w:rsidRDefault="000F6884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ind w:firstLine="709"/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theme="minorHAnsi"/>
          <w:bCs/>
        </w:rPr>
        <w:t xml:space="preserve">A presente proposição visa assegurar maior autonomia à gestante quanto à escolha da via de parto, observadas as orientações médicas e os protocolos de segurança estabelecidos pelo sistema de saúde, promovendo dignidade, respeito e proteção à saúde da mulher. </w:t>
      </w:r>
    </w:p>
    <w:p w14:paraId="048E2FCC" w14:textId="77777777" w:rsidR="00C4735F" w:rsidRDefault="000F6884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ind w:firstLine="709"/>
        <w:jc w:val="both"/>
        <w:rPr>
          <w:rFonts w:asciiTheme="minorHAnsi" w:hAnsiTheme="minorHAnsi" w:cstheme="minorHAnsi"/>
          <w:bCs/>
        </w:rPr>
      </w:pPr>
      <w:r>
        <w:rPr>
          <w:rFonts w:ascii="Calibri" w:hAnsi="Calibri" w:cstheme="minorHAnsi"/>
          <w:bCs/>
        </w:rPr>
        <w:t xml:space="preserve">Além disso, a iniciativa contribui para o fortalecimento das políticas públicas de atenção à saúde da mulher, promovendo atendimento mais humanizado, transparente e alinhado aos princípios constitucionais da dignidade da pessoa humana e do direito à saúde. </w:t>
      </w:r>
    </w:p>
    <w:p w14:paraId="5DCC57AF" w14:textId="77777777" w:rsidR="00C4735F" w:rsidRDefault="000F6884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ind w:firstLine="709"/>
        <w:jc w:val="both"/>
        <w:rPr>
          <w:rFonts w:asciiTheme="minorHAnsi" w:hAnsiTheme="minorHAnsi" w:cstheme="minorHAnsi"/>
          <w:bCs/>
        </w:rPr>
      </w:pPr>
      <w:r>
        <w:t xml:space="preserve">Diante do exposto, e considerando o relevante interesse público da matéria, apresenta-se a presente reiteração da Indicação nº 709/2025 e do Anteprojeto de Lei nº 023/2025. </w:t>
      </w:r>
    </w:p>
    <w:p w14:paraId="034CC5B8" w14:textId="77777777" w:rsidR="00C4735F" w:rsidRDefault="00C4735F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both"/>
      </w:pPr>
    </w:p>
    <w:p w14:paraId="3349E1F6" w14:textId="77777777" w:rsidR="00C4735F" w:rsidRDefault="00C4735F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both"/>
        <w:rPr>
          <w:rFonts w:asciiTheme="minorHAnsi" w:hAnsiTheme="minorHAnsi" w:cstheme="minorHAnsi"/>
          <w:bCs/>
        </w:rPr>
      </w:pPr>
    </w:p>
    <w:p w14:paraId="346E641A" w14:textId="77777777" w:rsidR="00C4735F" w:rsidRDefault="000F6884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center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                                                                Palácio Abel Neves, 22 de </w:t>
      </w:r>
      <w:proofErr w:type="gramStart"/>
      <w:r>
        <w:rPr>
          <w:rFonts w:asciiTheme="minorHAnsi" w:hAnsiTheme="minorHAnsi" w:cstheme="minorHAnsi"/>
          <w:bCs/>
        </w:rPr>
        <w:t>Maio</w:t>
      </w:r>
      <w:proofErr w:type="gramEnd"/>
      <w:r>
        <w:rPr>
          <w:rFonts w:asciiTheme="minorHAnsi" w:hAnsiTheme="minorHAnsi" w:cstheme="minorHAnsi"/>
          <w:bCs/>
        </w:rPr>
        <w:t xml:space="preserve"> de 2026.</w:t>
      </w:r>
    </w:p>
    <w:p w14:paraId="0A02F9BD" w14:textId="77777777" w:rsidR="00C4735F" w:rsidRDefault="00C4735F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center"/>
        <w:rPr>
          <w:rFonts w:asciiTheme="minorHAnsi" w:hAnsiTheme="minorHAnsi" w:cstheme="minorHAnsi"/>
          <w:b/>
        </w:rPr>
      </w:pPr>
    </w:p>
    <w:p w14:paraId="2F33754B" w14:textId="77777777" w:rsidR="00C4735F" w:rsidRDefault="000F6884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_________________________________</w:t>
      </w:r>
    </w:p>
    <w:p w14:paraId="64278979" w14:textId="77777777" w:rsidR="00C4735F" w:rsidRDefault="000F6884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LICOMÉDIO PEREIRA DA SILVA</w:t>
      </w:r>
    </w:p>
    <w:p w14:paraId="5BD1CEE2" w14:textId="77777777" w:rsidR="00C4735F" w:rsidRDefault="000F6884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jc w:val="center"/>
      </w:pPr>
      <w:r>
        <w:rPr>
          <w:rFonts w:asciiTheme="minorHAnsi" w:hAnsiTheme="minorHAnsi" w:cstheme="minorHAnsi"/>
          <w:b/>
        </w:rPr>
        <w:t>VEREADOR PP</w:t>
      </w:r>
    </w:p>
    <w:sectPr w:rsidR="00C4735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53" w:right="1701" w:bottom="1276" w:left="1701" w:header="1396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E4954" w14:textId="77777777" w:rsidR="000F6884" w:rsidRDefault="000F6884">
      <w:r>
        <w:separator/>
      </w:r>
    </w:p>
  </w:endnote>
  <w:endnote w:type="continuationSeparator" w:id="0">
    <w:p w14:paraId="039963FA" w14:textId="77777777" w:rsidR="000F6884" w:rsidRDefault="000F6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B74D0" w14:textId="77777777" w:rsidR="00C4735F" w:rsidRDefault="00C4735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1462B" w14:textId="77777777" w:rsidR="00C4735F" w:rsidRDefault="00C4735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41C90" w14:textId="77777777" w:rsidR="00C4735F" w:rsidRDefault="00C4735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EF567" w14:textId="77777777" w:rsidR="000F6884" w:rsidRDefault="000F6884">
      <w:r>
        <w:separator/>
      </w:r>
    </w:p>
  </w:footnote>
  <w:footnote w:type="continuationSeparator" w:id="0">
    <w:p w14:paraId="7DF4680E" w14:textId="77777777" w:rsidR="000F6884" w:rsidRDefault="000F68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40E67" w14:textId="77777777" w:rsidR="00C4735F" w:rsidRDefault="00C4735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6EF06" w14:textId="77777777" w:rsidR="00C4735F" w:rsidRDefault="000F6884">
    <w:pPr>
      <w:pStyle w:val="Cabealho"/>
      <w:tabs>
        <w:tab w:val="clear" w:pos="4252"/>
        <w:tab w:val="clear" w:pos="8504"/>
        <w:tab w:val="left" w:pos="5985"/>
      </w:tabs>
    </w:pPr>
    <w:r>
      <w:rPr>
        <w:noProof/>
      </w:rPr>
      <w:drawing>
        <wp:anchor distT="0" distB="0" distL="0" distR="0" simplePos="0" relativeHeight="251656192" behindDoc="1" locked="0" layoutInCell="0" allowOverlap="1" wp14:anchorId="4CCDEC1F" wp14:editId="12E83E7A">
          <wp:simplePos x="0" y="0"/>
          <wp:positionH relativeFrom="page">
            <wp:posOffset>0</wp:posOffset>
          </wp:positionH>
          <wp:positionV relativeFrom="paragraph">
            <wp:posOffset>-1276985</wp:posOffset>
          </wp:positionV>
          <wp:extent cx="7548880" cy="11315700"/>
          <wp:effectExtent l="0" t="0" r="0" b="0"/>
          <wp:wrapNone/>
          <wp:docPr id="1" name="Picture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5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8880" cy="11315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72B1804B" wp14:editId="1E93C35F">
              <wp:simplePos x="0" y="0"/>
              <wp:positionH relativeFrom="column">
                <wp:align>left</wp:align>
              </wp:positionH>
              <wp:positionV relativeFrom="line">
                <wp:posOffset>635</wp:posOffset>
              </wp:positionV>
              <wp:extent cx="5400040" cy="701040"/>
              <wp:effectExtent l="0" t="0" r="0" b="0"/>
              <wp:wrapNone/>
              <wp:docPr id="2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700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73D20D2" w14:textId="77777777" w:rsidR="00C4735F" w:rsidRDefault="000F6884">
                          <w:pPr>
                            <w:pStyle w:val="Cabealho"/>
                            <w:tabs>
                              <w:tab w:val="clear" w:pos="4252"/>
                              <w:tab w:val="clear" w:pos="8504"/>
                              <w:tab w:val="left" w:pos="5985"/>
                            </w:tabs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ab/>
                          </w:r>
                        </w:p>
                        <w:p w14:paraId="4F20CA7E" w14:textId="77777777" w:rsidR="00C4735F" w:rsidRDefault="000F6884">
                          <w:pPr>
                            <w:pStyle w:val="Cabealho"/>
                            <w:tabs>
                              <w:tab w:val="clear" w:pos="4252"/>
                              <w:tab w:val="clear" w:pos="8504"/>
                              <w:tab w:val="left" w:pos="6375"/>
                            </w:tabs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ab/>
                          </w:r>
                        </w:p>
                        <w:p w14:paraId="38051213" w14:textId="77777777" w:rsidR="00C4735F" w:rsidRDefault="00C4735F">
                          <w:pPr>
                            <w:pStyle w:val="Cabealho"/>
                            <w:rPr>
                              <w:color w:val="000000"/>
                            </w:rPr>
                          </w:pPr>
                        </w:p>
                        <w:p w14:paraId="359335A0" w14:textId="77777777" w:rsidR="00C4735F" w:rsidRDefault="00C4735F">
                          <w:pPr>
                            <w:pStyle w:val="Cabealho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>
          <w:pict>
            <v:rect id="shape_0" fillcolor="white" stroked="f" o:allowincell="f" style="position:absolute;margin-left:0pt;margin-top:-0.05pt;width:425.15pt;height:55.15pt;mso-wrap-style:square;v-text-anchor:top;mso-position-horizontal:left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Header"/>
                      <w:tabs>
                        <w:tab w:val="clear" w:pos="4252"/>
                        <w:tab w:val="clear" w:pos="8504"/>
                        <w:tab w:val="left" w:pos="5985" w:leader="none"/>
                      </w:tabs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ab/>
                    </w:r>
                  </w:p>
                  <w:p>
                    <w:pPr>
                      <w:pStyle w:val="Header"/>
                      <w:tabs>
                        <w:tab w:val="clear" w:pos="4252"/>
                        <w:tab w:val="clear" w:pos="8504"/>
                        <w:tab w:val="left" w:pos="6375" w:leader="none"/>
                      </w:tabs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ab/>
                    </w:r>
                  </w:p>
                  <w:p>
                    <w:pPr>
                      <w:pStyle w:val="Header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  <w:p>
                    <w:pPr>
                      <w:pStyle w:val="Header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ED054" w14:textId="77777777" w:rsidR="00C4735F" w:rsidRDefault="000F6884">
    <w:pPr>
      <w:pStyle w:val="Cabealho"/>
      <w:tabs>
        <w:tab w:val="clear" w:pos="4252"/>
        <w:tab w:val="clear" w:pos="8504"/>
        <w:tab w:val="left" w:pos="5985"/>
      </w:tabs>
    </w:pPr>
    <w:r>
      <w:rPr>
        <w:noProof/>
      </w:rPr>
      <w:drawing>
        <wp:anchor distT="0" distB="0" distL="0" distR="0" simplePos="0" relativeHeight="251657216" behindDoc="1" locked="0" layoutInCell="0" allowOverlap="1" wp14:anchorId="25BACC62" wp14:editId="0A3FA046">
          <wp:simplePos x="0" y="0"/>
          <wp:positionH relativeFrom="page">
            <wp:posOffset>0</wp:posOffset>
          </wp:positionH>
          <wp:positionV relativeFrom="paragraph">
            <wp:posOffset>-1276985</wp:posOffset>
          </wp:positionV>
          <wp:extent cx="7548880" cy="11315700"/>
          <wp:effectExtent l="0" t="0" r="0" b="0"/>
          <wp:wrapNone/>
          <wp:docPr id="3" name="Picture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5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48880" cy="11315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5F45AA5" wp14:editId="4A465524">
              <wp:simplePos x="0" y="0"/>
              <wp:positionH relativeFrom="column">
                <wp:align>left</wp:align>
              </wp:positionH>
              <wp:positionV relativeFrom="line">
                <wp:posOffset>635</wp:posOffset>
              </wp:positionV>
              <wp:extent cx="5400040" cy="701040"/>
              <wp:effectExtent l="0" t="0" r="0" b="0"/>
              <wp:wrapNone/>
              <wp:docPr id="4" name="Quadro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700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5E83871" w14:textId="77777777" w:rsidR="00C4735F" w:rsidRDefault="000F6884">
                          <w:pPr>
                            <w:pStyle w:val="Cabealho"/>
                            <w:tabs>
                              <w:tab w:val="clear" w:pos="4252"/>
                              <w:tab w:val="clear" w:pos="8504"/>
                              <w:tab w:val="left" w:pos="5985"/>
                            </w:tabs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ab/>
                          </w:r>
                        </w:p>
                        <w:p w14:paraId="28CA1833" w14:textId="77777777" w:rsidR="00C4735F" w:rsidRDefault="000F6884">
                          <w:pPr>
                            <w:pStyle w:val="Cabealho"/>
                            <w:tabs>
                              <w:tab w:val="clear" w:pos="4252"/>
                              <w:tab w:val="clear" w:pos="8504"/>
                              <w:tab w:val="left" w:pos="6375"/>
                            </w:tabs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tab/>
                          </w:r>
                        </w:p>
                        <w:p w14:paraId="6C0F2B80" w14:textId="77777777" w:rsidR="00C4735F" w:rsidRDefault="00C4735F">
                          <w:pPr>
                            <w:pStyle w:val="Cabealho"/>
                            <w:rPr>
                              <w:color w:val="000000"/>
                            </w:rPr>
                          </w:pPr>
                        </w:p>
                        <w:p w14:paraId="1D04B893" w14:textId="77777777" w:rsidR="00C4735F" w:rsidRDefault="00C4735F">
                          <w:pPr>
                            <w:pStyle w:val="Cabealho"/>
                            <w:rPr>
                              <w:color w:val="000000"/>
                            </w:rPr>
                          </w:pP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>
          <w:pict>
            <v:rect id="shape_0" fillcolor="white" stroked="f" o:allowincell="f" style="position:absolute;margin-left:0pt;margin-top:-0.05pt;width:425.15pt;height:55.15pt;mso-wrap-style:square;v-text-anchor:top;mso-position-horizontal:left">
              <v:fill o:detectmouseclick="t" type="solid" color2="black"/>
              <v:stroke color="#3465a4" joinstyle="round" endcap="flat"/>
              <v:textbox>
                <w:txbxContent>
                  <w:p>
                    <w:pPr>
                      <w:pStyle w:val="Header"/>
                      <w:tabs>
                        <w:tab w:val="clear" w:pos="4252"/>
                        <w:tab w:val="clear" w:pos="8504"/>
                        <w:tab w:val="left" w:pos="5985" w:leader="none"/>
                      </w:tabs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ab/>
                    </w:r>
                  </w:p>
                  <w:p>
                    <w:pPr>
                      <w:pStyle w:val="Header"/>
                      <w:tabs>
                        <w:tab w:val="clear" w:pos="4252"/>
                        <w:tab w:val="clear" w:pos="8504"/>
                        <w:tab w:val="left" w:pos="6375" w:leader="none"/>
                      </w:tabs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tab/>
                    </w:r>
                  </w:p>
                  <w:p>
                    <w:pPr>
                      <w:pStyle w:val="Header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  <w:p>
                    <w:pPr>
                      <w:pStyle w:val="Header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735F"/>
    <w:rsid w:val="000F6884"/>
    <w:rsid w:val="009D1ED7"/>
    <w:rsid w:val="00C4735F"/>
    <w:rsid w:val="00CF0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2BCCB"/>
  <w15:docId w15:val="{510DC17A-8AA3-4D70-AFB7-3E649E9A6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17F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317FA"/>
    <w:pPr>
      <w:keepNext/>
      <w:outlineLvl w:val="0"/>
    </w:pPr>
    <w:rPr>
      <w:rFonts w:ascii="Arial" w:hAnsi="Arial"/>
      <w:b/>
      <w:sz w:val="20"/>
      <w:szCs w:val="20"/>
      <w:lang w:val="pt-PT"/>
    </w:rPr>
  </w:style>
  <w:style w:type="paragraph" w:styleId="Ttulo3">
    <w:name w:val="heading 3"/>
    <w:basedOn w:val="Normal"/>
    <w:next w:val="Normal"/>
    <w:link w:val="Ttulo3Char"/>
    <w:qFormat/>
    <w:rsid w:val="00E317FA"/>
    <w:pPr>
      <w:keepNext/>
      <w:outlineLvl w:val="2"/>
    </w:pPr>
    <w:rPr>
      <w:rFonts w:ascii="Arial" w:hAnsi="Arial"/>
      <w:b/>
      <w:sz w:val="30"/>
      <w:szCs w:val="20"/>
      <w:lang w:val="pt-PT"/>
    </w:rPr>
  </w:style>
  <w:style w:type="paragraph" w:styleId="Ttulo8">
    <w:name w:val="heading 8"/>
    <w:basedOn w:val="Normal"/>
    <w:next w:val="Normal"/>
    <w:link w:val="Ttulo8Char"/>
    <w:qFormat/>
    <w:rsid w:val="00E317FA"/>
    <w:pPr>
      <w:keepNext/>
      <w:outlineLvl w:val="7"/>
    </w:pPr>
    <w:rPr>
      <w:b/>
      <w:bCs/>
      <w:sz w:val="36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E317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qFormat/>
    <w:rsid w:val="00E317FA"/>
    <w:rPr>
      <w:rFonts w:ascii="Arial" w:eastAsia="Times New Roman" w:hAnsi="Arial" w:cs="Times New Roman"/>
      <w:b/>
      <w:sz w:val="20"/>
      <w:szCs w:val="20"/>
      <w:lang w:val="pt-PT" w:eastAsia="pt-BR"/>
    </w:rPr>
  </w:style>
  <w:style w:type="character" w:customStyle="1" w:styleId="Ttulo3Char">
    <w:name w:val="Título 3 Char"/>
    <w:basedOn w:val="Fontepargpadro"/>
    <w:link w:val="Ttulo3"/>
    <w:qFormat/>
    <w:rsid w:val="00E317FA"/>
    <w:rPr>
      <w:rFonts w:ascii="Arial" w:eastAsia="Times New Roman" w:hAnsi="Arial" w:cs="Times New Roman"/>
      <w:b/>
      <w:sz w:val="30"/>
      <w:szCs w:val="20"/>
      <w:lang w:val="pt-PT" w:eastAsia="pt-BR"/>
    </w:rPr>
  </w:style>
  <w:style w:type="character" w:customStyle="1" w:styleId="Ttulo8Char">
    <w:name w:val="Título 8 Char"/>
    <w:basedOn w:val="Fontepargpadro"/>
    <w:link w:val="Ttulo8"/>
    <w:qFormat/>
    <w:rsid w:val="00E317FA"/>
    <w:rPr>
      <w:rFonts w:ascii="Times New Roman" w:eastAsia="Times New Roman" w:hAnsi="Times New Roman" w:cs="Times New Roman"/>
      <w:b/>
      <w:bCs/>
      <w:sz w:val="36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E317F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063F3"/>
    <w:rPr>
      <w:rFonts w:ascii="Segoe UI" w:eastAsia="Times New Roman" w:hAnsi="Segoe UI" w:cs="Segoe UI"/>
      <w:sz w:val="18"/>
      <w:szCs w:val="18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user">
    <w:name w:val="Cabeçalho e rodapé (user)"/>
    <w:basedOn w:val="Normal"/>
    <w:qFormat/>
  </w:style>
  <w:style w:type="paragraph" w:styleId="Cabealho">
    <w:name w:val="header"/>
    <w:basedOn w:val="Normal"/>
    <w:link w:val="CabealhoChar"/>
    <w:rsid w:val="00E317F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rsid w:val="00E317FA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063F3"/>
    <w:rPr>
      <w:rFonts w:ascii="Segoe UI" w:hAnsi="Segoe UI" w:cs="Segoe UI"/>
      <w:sz w:val="18"/>
      <w:szCs w:val="18"/>
    </w:rPr>
  </w:style>
  <w:style w:type="paragraph" w:customStyle="1" w:styleId="Contedodoquadro">
    <w:name w:val="Conteúdo do quadro"/>
    <w:basedOn w:val="Normal"/>
    <w:qFormat/>
  </w:style>
  <w:style w:type="paragraph" w:customStyle="1" w:styleId="Contedodoquadrouser">
    <w:name w:val="Conteúdo do quadro (user)"/>
    <w:basedOn w:val="Normal"/>
    <w:qFormat/>
  </w:style>
  <w:style w:type="numbering" w:customStyle="1" w:styleId="Semlistauser">
    <w:name w:val="Sem lista (user)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CDA73-46B7-41A5-AFFD-38EED1C39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321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GVIDA</dc:creator>
  <dc:description/>
  <cp:lastModifiedBy>LEG-02</cp:lastModifiedBy>
  <cp:revision>23</cp:revision>
  <cp:lastPrinted>2026-05-25T12:25:00Z</cp:lastPrinted>
  <dcterms:created xsi:type="dcterms:W3CDTF">2025-10-02T12:37:00Z</dcterms:created>
  <dcterms:modified xsi:type="dcterms:W3CDTF">2026-05-25T12:25:00Z</dcterms:modified>
  <dc:language>pt-BR</dc:language>
</cp:coreProperties>
</file>