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2E18A8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45197A">
              <w:rPr>
                <w:rFonts w:ascii="Arial" w:hAnsi="Arial" w:cs="Arial"/>
                <w:b/>
                <w:sz w:val="23"/>
                <w:szCs w:val="23"/>
              </w:rPr>
              <w:t>REITER</w:t>
            </w:r>
            <w:r>
              <w:rPr>
                <w:rFonts w:ascii="Arial" w:hAnsi="Arial" w:cs="Arial"/>
                <w:b/>
                <w:sz w:val="23"/>
                <w:szCs w:val="23"/>
              </w:rPr>
              <w:t>O OS</w:t>
            </w:r>
            <w:r w:rsidRPr="0045197A">
              <w:rPr>
                <w:rFonts w:ascii="Arial" w:hAnsi="Arial" w:cs="Arial"/>
                <w:b/>
                <w:sz w:val="23"/>
                <w:szCs w:val="23"/>
              </w:rPr>
              <w:t xml:space="preserve"> TERMOS DA</w:t>
            </w:r>
            <w:r>
              <w:rPr>
                <w:rFonts w:ascii="Arial" w:hAnsi="Arial" w:cs="Arial"/>
                <w:b/>
                <w:sz w:val="23"/>
                <w:szCs w:val="23"/>
              </w:rPr>
              <w:t xml:space="preserve"> INDICAÇÃO</w:t>
            </w:r>
            <w:r w:rsidRPr="0045197A">
              <w:rPr>
                <w:rFonts w:ascii="Arial" w:hAnsi="Arial" w:cs="Arial"/>
                <w:b/>
                <w:sz w:val="23"/>
                <w:szCs w:val="23"/>
              </w:rPr>
              <w:t xml:space="preserve"> DE Nº </w:t>
            </w:r>
            <w:r>
              <w:rPr>
                <w:rFonts w:ascii="Arial" w:hAnsi="Arial" w:cs="Arial"/>
                <w:b/>
                <w:sz w:val="23"/>
                <w:szCs w:val="23"/>
              </w:rPr>
              <w:t xml:space="preserve">1173/11 QUE </w:t>
            </w:r>
            <w:r w:rsidR="00470644"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537795">
              <w:rPr>
                <w:rFonts w:ascii="Arial" w:hAnsi="Arial" w:cs="Arial"/>
                <w:b/>
              </w:rPr>
              <w:t>FAIXA</w:t>
            </w:r>
            <w:r w:rsidR="00D572A6">
              <w:rPr>
                <w:rFonts w:ascii="Arial" w:hAnsi="Arial" w:cs="Arial"/>
                <w:b/>
              </w:rPr>
              <w:t xml:space="preserve"> DE PEDESTRES NA AVENIDA ISMAEL </w:t>
            </w:r>
            <w:r w:rsidR="00537795">
              <w:rPr>
                <w:rFonts w:ascii="Arial" w:hAnsi="Arial" w:cs="Arial"/>
                <w:b/>
              </w:rPr>
              <w:t>JOSÉ DO NASCIMENTO</w:t>
            </w:r>
            <w:r w:rsidR="00D572A6">
              <w:rPr>
                <w:rFonts w:ascii="Arial" w:hAnsi="Arial" w:cs="Arial"/>
                <w:b/>
              </w:rPr>
              <w:t xml:space="preserve"> NAS</w:t>
            </w:r>
            <w:r w:rsidR="00537795">
              <w:rPr>
                <w:rFonts w:ascii="Arial" w:hAnsi="Arial" w:cs="Arial"/>
                <w:b/>
              </w:rPr>
              <w:t xml:space="preserve"> PROXIMIDADES DO COLÉGIO JOÃO BATISTA ENTRE A RUA 32 E A 34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815E0B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E18A8" w:rsidRPr="0045197A">
              <w:rPr>
                <w:rFonts w:ascii="Arial" w:hAnsi="Arial" w:cs="Arial"/>
                <w:b/>
                <w:sz w:val="23"/>
                <w:szCs w:val="23"/>
              </w:rPr>
              <w:t>REITER</w:t>
            </w:r>
            <w:r w:rsidR="002E18A8">
              <w:rPr>
                <w:rFonts w:ascii="Arial" w:hAnsi="Arial" w:cs="Arial"/>
                <w:b/>
                <w:sz w:val="23"/>
                <w:szCs w:val="23"/>
              </w:rPr>
              <w:t xml:space="preserve">O </w:t>
            </w:r>
            <w:r w:rsidR="002E18A8" w:rsidRPr="002E18A8">
              <w:rPr>
                <w:rFonts w:ascii="Arial" w:hAnsi="Arial" w:cs="Arial"/>
                <w:sz w:val="23"/>
                <w:szCs w:val="23"/>
              </w:rPr>
              <w:t xml:space="preserve">os termos da indicação de </w:t>
            </w:r>
            <w:r w:rsidR="002E18A8" w:rsidRPr="002E18A8">
              <w:rPr>
                <w:rFonts w:ascii="Arial" w:hAnsi="Arial" w:cs="Arial"/>
                <w:b/>
                <w:sz w:val="23"/>
                <w:szCs w:val="23"/>
              </w:rPr>
              <w:t>nº 1173/11</w:t>
            </w:r>
            <w:r w:rsidR="002E18A8" w:rsidRPr="002E18A8">
              <w:rPr>
                <w:rFonts w:ascii="Arial" w:hAnsi="Arial" w:cs="Arial"/>
                <w:sz w:val="23"/>
                <w:szCs w:val="23"/>
              </w:rPr>
              <w:t xml:space="preserve"> que</w:t>
            </w:r>
            <w:r w:rsidR="002E18A8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 xml:space="preserve">implantação de faixa de pedestres na </w:t>
            </w:r>
            <w:r w:rsidR="001C4554">
              <w:rPr>
                <w:rFonts w:ascii="Arial" w:hAnsi="Arial" w:cs="Arial"/>
              </w:rPr>
              <w:t>Avenida</w:t>
            </w:r>
            <w:r w:rsidR="00E15AB6">
              <w:rPr>
                <w:rFonts w:ascii="Arial" w:hAnsi="Arial" w:cs="Arial"/>
              </w:rPr>
              <w:t xml:space="preserve"> Ismael José do Nascimento, nas proximidades do colégio João batista entre a </w:t>
            </w:r>
            <w:r w:rsidR="007A0675">
              <w:rPr>
                <w:rFonts w:ascii="Arial" w:hAnsi="Arial" w:cs="Arial"/>
              </w:rPr>
              <w:t>Rua</w:t>
            </w:r>
            <w:r w:rsidR="00E15AB6">
              <w:rPr>
                <w:rFonts w:ascii="Arial" w:hAnsi="Arial" w:cs="Arial"/>
              </w:rPr>
              <w:t xml:space="preserve"> 32 e 34.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595A2B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 xml:space="preserve">falta de uma faixa de pedestres no referido local traz insegurança e um sério risco de acidentes, </w:t>
            </w:r>
            <w:r w:rsidR="002D06E4">
              <w:rPr>
                <w:rFonts w:ascii="Arial" w:hAnsi="Arial" w:cs="Arial"/>
              </w:rPr>
              <w:t xml:space="preserve">com o inicio das aulas </w:t>
            </w:r>
            <w:r w:rsidR="007A0675">
              <w:rPr>
                <w:rFonts w:ascii="Arial" w:hAnsi="Arial" w:cs="Arial"/>
              </w:rPr>
              <w:t>os alunos têm uma dificuldade enorme ao atravessarem a Avenida Ismael José do Nascimento, local onde tem um enorme fluxo de veículos</w:t>
            </w:r>
            <w:r w:rsidR="00AE2634">
              <w:rPr>
                <w:rFonts w:ascii="Arial" w:hAnsi="Arial" w:cs="Arial"/>
              </w:rPr>
              <w:t xml:space="preserve"> o que dificulta</w:t>
            </w:r>
            <w:r w:rsidR="000D0D2F">
              <w:rPr>
                <w:rFonts w:ascii="Arial" w:hAnsi="Arial" w:cs="Arial"/>
              </w:rPr>
              <w:t xml:space="preserve"> a transição dos mesmos e col</w:t>
            </w:r>
            <w:r w:rsidR="00673A69">
              <w:rPr>
                <w:rFonts w:ascii="Arial" w:hAnsi="Arial" w:cs="Arial"/>
              </w:rPr>
              <w:t>ocam em risco a vida dos alunos</w:t>
            </w:r>
            <w:r w:rsidR="000D0D2F">
              <w:rPr>
                <w:rFonts w:ascii="Arial" w:hAnsi="Arial" w:cs="Arial"/>
              </w:rPr>
              <w:t xml:space="preserve"> </w:t>
            </w:r>
            <w:r w:rsidR="00595A2B">
              <w:rPr>
                <w:rFonts w:ascii="Arial" w:hAnsi="Arial" w:cs="Arial"/>
              </w:rPr>
              <w:t>e moradores que circulam naquela região.</w:t>
            </w:r>
            <w:r w:rsidR="00673A69">
              <w:rPr>
                <w:rFonts w:ascii="Arial" w:hAnsi="Arial" w:cs="Arial"/>
              </w:rPr>
              <w:t xml:space="preserve"> </w:t>
            </w:r>
            <w:r w:rsidR="00595A2B">
              <w:rPr>
                <w:rFonts w:ascii="Arial" w:hAnsi="Arial" w:cs="Arial"/>
              </w:rPr>
              <w:t>Haja vista que</w:t>
            </w:r>
            <w:r w:rsidR="00673A69">
              <w:rPr>
                <w:rFonts w:ascii="Arial" w:hAnsi="Arial" w:cs="Arial"/>
              </w:rPr>
              <w:t xml:space="preserve"> o eminente risco traz um desconforto á </w:t>
            </w:r>
            <w:r w:rsidR="00595A2B">
              <w:rPr>
                <w:rFonts w:ascii="Arial" w:hAnsi="Arial" w:cs="Arial"/>
              </w:rPr>
              <w:t xml:space="preserve">população, e gera um descaso e insegurança dos transeuntes. </w:t>
            </w:r>
          </w:p>
          <w:p w:rsidR="00595A2B" w:rsidRDefault="00595A2B" w:rsidP="00595A2B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A4028E">
              <w:rPr>
                <w:rFonts w:ascii="Arial" w:hAnsi="Arial" w:cs="Arial"/>
              </w:rPr>
              <w:t>Décimo Nono</w:t>
            </w:r>
            <w:r w:rsidR="00AA54D2">
              <w:rPr>
                <w:rFonts w:ascii="Arial" w:hAnsi="Arial" w:cs="Arial"/>
              </w:rPr>
              <w:t xml:space="preserve"> </w:t>
            </w:r>
            <w:r w:rsidR="00AA54D2" w:rsidRPr="009F3C5E">
              <w:rPr>
                <w:rFonts w:ascii="Arial" w:hAnsi="Arial" w:cs="Arial"/>
              </w:rPr>
              <w:t>dias</w:t>
            </w:r>
            <w:r w:rsidR="009F3C5E" w:rsidRPr="009F3C5E">
              <w:rPr>
                <w:rFonts w:ascii="Arial" w:hAnsi="Arial" w:cs="Arial"/>
              </w:rPr>
              <w:t xml:space="preserve"> do mês de </w:t>
            </w:r>
            <w:r w:rsidR="002E18A8">
              <w:rPr>
                <w:rFonts w:ascii="Arial" w:hAnsi="Arial" w:cs="Arial"/>
              </w:rPr>
              <w:t>Março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2E18A8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2E18A8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A69" w:rsidRDefault="00673A69" w:rsidP="002172CB">
      <w:pPr>
        <w:pStyle w:val="Cabealho"/>
      </w:pPr>
      <w:r>
        <w:separator/>
      </w:r>
    </w:p>
  </w:endnote>
  <w:endnote w:type="continuationSeparator" w:id="0">
    <w:p w:rsidR="00673A69" w:rsidRDefault="00673A6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A69" w:rsidRDefault="00673A69" w:rsidP="002172CB">
      <w:pPr>
        <w:pStyle w:val="Cabealho"/>
      </w:pPr>
      <w:r>
        <w:separator/>
      </w:r>
    </w:p>
  </w:footnote>
  <w:footnote w:type="continuationSeparator" w:id="0">
    <w:p w:rsidR="00673A69" w:rsidRDefault="00673A6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73A6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73A69" w:rsidRDefault="00673A6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3326624" r:id="rId2"/>
            </w:object>
          </w:r>
        </w:p>
        <w:p w:rsidR="00673A69" w:rsidRDefault="00673A6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73A69" w:rsidRDefault="00673A6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73A6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73A69" w:rsidRPr="001F7A0C" w:rsidRDefault="00673A6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FD1B0F" w:rsidRDefault="00673A6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73A6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3A69" w:rsidRPr="001F7A0C" w:rsidRDefault="00673A6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73A69" w:rsidRPr="001F7A0C" w:rsidRDefault="00673A6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73A69" w:rsidRPr="00FD1B0F" w:rsidRDefault="00815E0B" w:rsidP="00A4028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277/12</w:t>
          </w:r>
        </w:p>
      </w:tc>
    </w:tr>
    <w:tr w:rsidR="00673A6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3A6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73A69" w:rsidRPr="00107FA2" w:rsidRDefault="00673A6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3A6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73A69" w:rsidRPr="00107FA2" w:rsidRDefault="00673A6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3A6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73A69" w:rsidRPr="001F7A0C" w:rsidRDefault="00673A6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07FA2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3A6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1F7A0C" w:rsidRDefault="00673A6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FABÃO- PSDB</w:t>
          </w:r>
        </w:p>
      </w:tc>
    </w:tr>
    <w:tr w:rsidR="00673A6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73A69" w:rsidRDefault="00673A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73A69" w:rsidRDefault="00673A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73A69" w:rsidRDefault="00673A6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73A69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73A69" w:rsidRDefault="00673A6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73A69" w:rsidRPr="00F2782E" w:rsidRDefault="00673A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73A69" w:rsidRPr="00F2782E" w:rsidRDefault="00673A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73A69" w:rsidRDefault="00673A6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06E4"/>
    <w:rsid w:val="002D274E"/>
    <w:rsid w:val="002D7E86"/>
    <w:rsid w:val="002E18A8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5487"/>
    <w:rsid w:val="004064EB"/>
    <w:rsid w:val="004123BA"/>
    <w:rsid w:val="004134E7"/>
    <w:rsid w:val="00417B6B"/>
    <w:rsid w:val="00420C10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A2B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73A6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E0B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4D9A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B88C-4728-43F0-9DE2-59ED9BDD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252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51</cp:revision>
  <cp:lastPrinted>2011-12-15T12:27:00Z</cp:lastPrinted>
  <dcterms:created xsi:type="dcterms:W3CDTF">2011-07-26T11:38:00Z</dcterms:created>
  <dcterms:modified xsi:type="dcterms:W3CDTF">2012-03-15T18:24:00Z</dcterms:modified>
</cp:coreProperties>
</file>