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57AE1C7E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917A49">
        <w:rPr>
          <w:b/>
          <w:color w:val="000000"/>
          <w:sz w:val="28"/>
          <w:szCs w:val="28"/>
        </w:rPr>
        <w:t xml:space="preserve"> </w:t>
      </w:r>
      <w:r w:rsidR="00B0057C">
        <w:rPr>
          <w:b/>
          <w:color w:val="000000"/>
          <w:sz w:val="28"/>
          <w:szCs w:val="28"/>
        </w:rPr>
        <w:t>DÉCIMA</w:t>
      </w:r>
      <w:r w:rsidR="00941EAA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B0057C">
        <w:rPr>
          <w:b/>
          <w:color w:val="000000"/>
          <w:sz w:val="28"/>
          <w:szCs w:val="28"/>
        </w:rPr>
        <w:t>10</w:t>
      </w:r>
      <w:r w:rsidR="001832D7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D43A5C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D43A5C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</w:t>
      </w:r>
      <w:r w:rsidR="00B0057C">
        <w:rPr>
          <w:b/>
          <w:color w:val="000000"/>
          <w:sz w:val="28"/>
          <w:szCs w:val="28"/>
        </w:rPr>
        <w:t xml:space="preserve">SÃO FRANCISCO, REALIZADA NO DIA 16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1832D7">
        <w:rPr>
          <w:b/>
          <w:color w:val="000000"/>
          <w:sz w:val="28"/>
          <w:szCs w:val="28"/>
        </w:rPr>
        <w:t>MAIO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D43A5C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AFC7AAB" w14:textId="1D526CEE" w:rsidR="00B83824" w:rsidRPr="001832D7" w:rsidRDefault="00123CF5" w:rsidP="00FD67B5">
      <w:pPr>
        <w:spacing w:line="360" w:lineRule="auto"/>
        <w:rPr>
          <w:b/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B0057C">
        <w:rPr>
          <w:sz w:val="24"/>
          <w:szCs w:val="24"/>
        </w:rPr>
        <w:t>dezesseis</w:t>
      </w:r>
      <w:r w:rsidR="00586D24">
        <w:rPr>
          <w:sz w:val="24"/>
          <w:szCs w:val="24"/>
        </w:rPr>
        <w:t xml:space="preserve"> 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B0057C">
        <w:rPr>
          <w:sz w:val="24"/>
          <w:szCs w:val="24"/>
        </w:rPr>
        <w:t>16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1832D7">
        <w:rPr>
          <w:sz w:val="24"/>
          <w:szCs w:val="24"/>
        </w:rPr>
        <w:t>maio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D43A5C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D43A5C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59404C" w:rsidRPr="008D4181">
        <w:rPr>
          <w:sz w:val="24"/>
          <w:szCs w:val="24"/>
        </w:rPr>
        <w:t xml:space="preserve">quinze horas </w:t>
      </w:r>
      <w:r w:rsidR="00DB26DF" w:rsidRPr="008D4181">
        <w:rPr>
          <w:sz w:val="24"/>
          <w:szCs w:val="24"/>
        </w:rPr>
        <w:t>(</w:t>
      </w:r>
      <w:r w:rsidR="0059404C" w:rsidRPr="008D4181">
        <w:rPr>
          <w:sz w:val="24"/>
          <w:szCs w:val="24"/>
        </w:rPr>
        <w:t>15</w:t>
      </w:r>
      <w:r w:rsidR="00055B79" w:rsidRPr="008D4181">
        <w:rPr>
          <w:sz w:val="24"/>
          <w:szCs w:val="24"/>
        </w:rPr>
        <w:t>h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A2B49" w:rsidRPr="008D4181">
        <w:rPr>
          <w:sz w:val="24"/>
          <w:szCs w:val="24"/>
        </w:rPr>
        <w:t xml:space="preserve"> </w:t>
      </w:r>
      <w:r w:rsidR="00B0057C">
        <w:rPr>
          <w:sz w:val="24"/>
          <w:szCs w:val="24"/>
        </w:rPr>
        <w:t>décima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B0057C">
        <w:rPr>
          <w:sz w:val="24"/>
          <w:szCs w:val="24"/>
        </w:rPr>
        <w:t>10</w:t>
      </w:r>
      <w:r w:rsidR="00FD67B5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8E5DF1">
        <w:rPr>
          <w:sz w:val="24"/>
          <w:szCs w:val="24"/>
        </w:rPr>
        <w:t>Sessão 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D43A5C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D43A5C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D43A5C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D43A5C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586D24">
        <w:rPr>
          <w:sz w:val="24"/>
          <w:szCs w:val="24"/>
        </w:rPr>
        <w:t xml:space="preserve"> assisti</w:t>
      </w:r>
      <w:r w:rsidR="00B0057C">
        <w:rPr>
          <w:sz w:val="24"/>
          <w:szCs w:val="24"/>
        </w:rPr>
        <w:t>do pela</w:t>
      </w:r>
      <w:r w:rsidR="00DB26DF" w:rsidRPr="008D4181">
        <w:rPr>
          <w:sz w:val="24"/>
          <w:szCs w:val="24"/>
        </w:rPr>
        <w:t xml:space="preserve"> </w:t>
      </w:r>
      <w:r w:rsidR="00B0057C">
        <w:rPr>
          <w:sz w:val="24"/>
          <w:szCs w:val="24"/>
        </w:rPr>
        <w:t>Vice-Presidente</w:t>
      </w:r>
      <w:r w:rsidR="0004381F" w:rsidRPr="008D4181">
        <w:rPr>
          <w:sz w:val="24"/>
          <w:szCs w:val="24"/>
        </w:rPr>
        <w:t xml:space="preserve"> </w:t>
      </w:r>
      <w:r w:rsidR="00B0057C">
        <w:rPr>
          <w:b/>
          <w:sz w:val="24"/>
          <w:szCs w:val="24"/>
        </w:rPr>
        <w:t xml:space="preserve">Maria de Fátima Lopes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D43A5C">
        <w:rPr>
          <w:b/>
          <w:sz w:val="24"/>
          <w:szCs w:val="24"/>
        </w:rPr>
        <w:t xml:space="preserve"> </w:t>
      </w:r>
      <w:r w:rsidR="00B0057C">
        <w:rPr>
          <w:b/>
          <w:sz w:val="24"/>
          <w:szCs w:val="24"/>
        </w:rPr>
        <w:t>Mailson Vieira Dantas</w:t>
      </w:r>
      <w:r w:rsidR="00B00C39">
        <w:rPr>
          <w:b/>
          <w:sz w:val="24"/>
          <w:szCs w:val="24"/>
        </w:rPr>
        <w:t xml:space="preserve">, </w:t>
      </w:r>
      <w:r w:rsidR="00B0057C">
        <w:rPr>
          <w:b/>
          <w:sz w:val="24"/>
          <w:szCs w:val="24"/>
        </w:rPr>
        <w:t xml:space="preserve">Francisco C. Soares da Silveira, </w:t>
      </w:r>
      <w:r w:rsidR="008C2226" w:rsidRPr="008C2226">
        <w:rPr>
          <w:b/>
          <w:sz w:val="24"/>
          <w:szCs w:val="24"/>
        </w:rPr>
        <w:t>Francisco Aldi da Silva</w:t>
      </w:r>
      <w:r w:rsidR="00B00C39">
        <w:rPr>
          <w:b/>
          <w:sz w:val="24"/>
          <w:szCs w:val="24"/>
        </w:rPr>
        <w:t xml:space="preserve">, </w:t>
      </w:r>
      <w:r w:rsidR="001832D7">
        <w:rPr>
          <w:b/>
          <w:sz w:val="24"/>
          <w:szCs w:val="24"/>
        </w:rPr>
        <w:t>Francisco de Assis Vieira</w:t>
      </w:r>
      <w:r w:rsidR="00C95D39">
        <w:rPr>
          <w:b/>
          <w:sz w:val="24"/>
          <w:szCs w:val="24"/>
        </w:rPr>
        <w:t xml:space="preserve"> </w:t>
      </w:r>
      <w:r w:rsidR="00FD67B5">
        <w:rPr>
          <w:b/>
          <w:sz w:val="24"/>
          <w:szCs w:val="24"/>
        </w:rPr>
        <w:t xml:space="preserve">e Fábio Júnior da Silveira. </w:t>
      </w:r>
      <w:r w:rsidR="00FD67B5" w:rsidRPr="008C59F9">
        <w:rPr>
          <w:sz w:val="24"/>
          <w:szCs w:val="24"/>
        </w:rPr>
        <w:t>Faltaram os vereadores:</w:t>
      </w:r>
      <w:r w:rsidR="00FD67B5">
        <w:rPr>
          <w:b/>
          <w:sz w:val="24"/>
          <w:szCs w:val="24"/>
        </w:rPr>
        <w:t xml:space="preserve"> Iarly Vanderlei da Silveira e </w:t>
      </w:r>
      <w:r w:rsidR="00B0057C">
        <w:rPr>
          <w:b/>
          <w:sz w:val="24"/>
          <w:szCs w:val="24"/>
        </w:rPr>
        <w:t>Francisco Antônio de Sousa.</w:t>
      </w:r>
    </w:p>
    <w:p w14:paraId="29D693A8" w14:textId="4589D60F" w:rsidR="00337C90" w:rsidRDefault="006931AD" w:rsidP="00833D37">
      <w:pPr>
        <w:spacing w:line="360" w:lineRule="auto"/>
        <w:jc w:val="both"/>
        <w:rPr>
          <w:sz w:val="24"/>
          <w:szCs w:val="24"/>
        </w:rPr>
      </w:pPr>
      <w:r w:rsidRPr="006931AD">
        <w:rPr>
          <w:sz w:val="24"/>
          <w:szCs w:val="24"/>
        </w:rPr>
        <w:t>Com a presença do quórum regimental de vereadores, a sessão foi iniciada pelo Presidente. Após a leitura e aprovação unânime da Ata da sessão anterior,</w:t>
      </w:r>
      <w:r w:rsidR="000D4204">
        <w:rPr>
          <w:sz w:val="24"/>
          <w:szCs w:val="24"/>
        </w:rPr>
        <w:t xml:space="preserve"> </w:t>
      </w:r>
      <w:r w:rsidRPr="006931AD">
        <w:rPr>
          <w:sz w:val="24"/>
          <w:szCs w:val="24"/>
        </w:rPr>
        <w:t>foram apresentados os seguintes requerimentos:</w:t>
      </w:r>
    </w:p>
    <w:p w14:paraId="08BD8A16" w14:textId="1A3DF631" w:rsidR="00586D24" w:rsidRDefault="00CE3B47" w:rsidP="00833D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="00B0057C">
        <w:rPr>
          <w:sz w:val="24"/>
          <w:szCs w:val="24"/>
        </w:rPr>
        <w:t>º 011</w:t>
      </w:r>
      <w:r w:rsidR="00586D24">
        <w:rPr>
          <w:sz w:val="24"/>
          <w:szCs w:val="24"/>
        </w:rPr>
        <w:t xml:space="preserve">/2024 da  vereadora Maria de Fátima Lopes solicitando </w:t>
      </w:r>
      <w:r w:rsidR="00DD5605">
        <w:rPr>
          <w:sz w:val="24"/>
          <w:szCs w:val="24"/>
        </w:rPr>
        <w:t xml:space="preserve">a </w:t>
      </w:r>
      <w:r w:rsidR="00B0057C">
        <w:rPr>
          <w:sz w:val="24"/>
          <w:szCs w:val="24"/>
        </w:rPr>
        <w:t>implementação de passagem molhada entre os Sítios Corisco e São Luiz;</w:t>
      </w:r>
    </w:p>
    <w:p w14:paraId="16D73F8A" w14:textId="4203E467" w:rsidR="00CE3B47" w:rsidRDefault="00B0057C" w:rsidP="00833D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012</w:t>
      </w:r>
      <w:r w:rsidR="00586D24">
        <w:rPr>
          <w:sz w:val="24"/>
          <w:szCs w:val="24"/>
        </w:rPr>
        <w:t>/2024</w:t>
      </w:r>
      <w:r w:rsidR="00F65F55">
        <w:rPr>
          <w:sz w:val="24"/>
          <w:szCs w:val="24"/>
        </w:rPr>
        <w:t xml:space="preserve"> da vereador</w:t>
      </w:r>
      <w:r w:rsidR="00AB32AB">
        <w:rPr>
          <w:sz w:val="24"/>
          <w:szCs w:val="24"/>
        </w:rPr>
        <w:t>a</w:t>
      </w:r>
      <w:r w:rsidR="00F65F55">
        <w:rPr>
          <w:sz w:val="24"/>
          <w:szCs w:val="24"/>
        </w:rPr>
        <w:t xml:space="preserve"> Maria de Fátima Lopes solicitando a </w:t>
      </w:r>
      <w:r>
        <w:rPr>
          <w:sz w:val="24"/>
          <w:szCs w:val="24"/>
        </w:rPr>
        <w:t>implantação de caixa d´água com manilhas no Sítio São Luiz;</w:t>
      </w:r>
    </w:p>
    <w:p w14:paraId="7BDB61F7" w14:textId="5475F970" w:rsidR="00F65F55" w:rsidRDefault="00CC0519" w:rsidP="00833D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Nº 06</w:t>
      </w:r>
      <w:r w:rsidR="00F65F55">
        <w:rPr>
          <w:sz w:val="24"/>
          <w:szCs w:val="24"/>
        </w:rPr>
        <w:t xml:space="preserve">/2024 do vereador Roberto Oliveira de Sá solicitando </w:t>
      </w:r>
      <w:r w:rsidR="00B0057C">
        <w:rPr>
          <w:sz w:val="24"/>
          <w:szCs w:val="24"/>
        </w:rPr>
        <w:t>implantação de calçamento em frente a UBS no Sítio Dois Riachos;</w:t>
      </w:r>
    </w:p>
    <w:p w14:paraId="46897430" w14:textId="26F0449F" w:rsidR="00B0057C" w:rsidRDefault="00B0057C" w:rsidP="00833D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06/2024 do vereador Francisco C. Soares da Silveira solicitando a reforma</w:t>
      </w:r>
      <w:r w:rsidR="00833D37">
        <w:rPr>
          <w:sz w:val="24"/>
          <w:szCs w:val="24"/>
        </w:rPr>
        <w:t xml:space="preserve"> da cerca</w:t>
      </w:r>
      <w:bookmarkStart w:id="0" w:name="_GoBack"/>
      <w:bookmarkEnd w:id="0"/>
      <w:r>
        <w:rPr>
          <w:sz w:val="24"/>
          <w:szCs w:val="24"/>
        </w:rPr>
        <w:t xml:space="preserve"> e instalação de equipamentos no Sítio Cacimbinha;</w:t>
      </w:r>
    </w:p>
    <w:p w14:paraId="7A4F1299" w14:textId="4C86D0EC" w:rsidR="00B0057C" w:rsidRDefault="00F57DA1" w:rsidP="00833D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Nº 07</w:t>
      </w:r>
      <w:r w:rsidR="00B0057C">
        <w:rPr>
          <w:sz w:val="24"/>
          <w:szCs w:val="24"/>
        </w:rPr>
        <w:t xml:space="preserve">/2024 do vereador </w:t>
      </w:r>
      <w:r>
        <w:rPr>
          <w:sz w:val="24"/>
          <w:szCs w:val="24"/>
        </w:rPr>
        <w:t>Mailson Vieira Dantas solicitando a limpeza das ruas da sede do município;</w:t>
      </w:r>
    </w:p>
    <w:p w14:paraId="2837520B" w14:textId="042C1C6D" w:rsidR="00CC0519" w:rsidRDefault="00CC0519" w:rsidP="00833D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Todos os requerimentos colocados em pauta foram aprovados por unanimidade.</w:t>
      </w:r>
    </w:p>
    <w:p w14:paraId="59E05D2D" w14:textId="77777777" w:rsidR="00CD5240" w:rsidRPr="00CD5240" w:rsidRDefault="00CD5240" w:rsidP="00833D37">
      <w:pPr>
        <w:spacing w:line="360" w:lineRule="auto"/>
        <w:jc w:val="both"/>
        <w:rPr>
          <w:sz w:val="24"/>
          <w:szCs w:val="24"/>
        </w:rPr>
      </w:pPr>
      <w:r w:rsidRPr="00CD5240">
        <w:rPr>
          <w:sz w:val="24"/>
          <w:szCs w:val="24"/>
        </w:rPr>
        <w:t xml:space="preserve">Na sequência, procedeu-se à leitura dos Pareceres das Comissões de Finanças e Legislação referentes ao Anteprojeto de Lei do Poder Legislativo nº 06/2024, de autoria do vereador Roberto Oliveira de Sá, os quais foram aprovados por unanimidade. Durante a discussão sobre o Anteprojeto, o proponente, Roberto Oliveira de Sá, ressaltou a importância da pessoa que seria homenageada com o nome na futura praça no Sítio Prata. Os vereadores Fábio Júnior e Mailson </w:t>
      </w:r>
      <w:r w:rsidRPr="00CD5240">
        <w:rPr>
          <w:sz w:val="24"/>
          <w:szCs w:val="24"/>
        </w:rPr>
        <w:lastRenderedPageBreak/>
        <w:t>Vieira parabenizaram-no pela iniciativa de homenageá-la. Posteriormente, o Anteprojeto de Lei do Poder Legislativo nº 06/2024 foi aprovado por unanimidade.</w:t>
      </w:r>
    </w:p>
    <w:p w14:paraId="0F637798" w14:textId="77777777" w:rsidR="00CD5240" w:rsidRPr="00CD5240" w:rsidRDefault="00CD5240" w:rsidP="00833D37">
      <w:pPr>
        <w:spacing w:line="360" w:lineRule="auto"/>
        <w:jc w:val="both"/>
        <w:rPr>
          <w:sz w:val="24"/>
          <w:szCs w:val="24"/>
        </w:rPr>
      </w:pPr>
      <w:r w:rsidRPr="00CD5240">
        <w:rPr>
          <w:sz w:val="24"/>
          <w:szCs w:val="24"/>
        </w:rPr>
        <w:t>Em seguida, procedeu-se à leitura dos Pareceres das Comissões de Finanças e Legislação referentes ao Projeto de Lei Ordinário nº 013/2024, os quais também foram aprovados por unanimidade. Durante a discussão sobre o referido projeto, a vereadora Maria de Fátima Lopes destacou a importância e as dificuldades enfrentadas pelos portadores de fibromialgia no dia a dia. O projeto em questão foi então submetido à votação e aprovado por unanimidade.</w:t>
      </w:r>
    </w:p>
    <w:p w14:paraId="1E4EB8C3" w14:textId="3E661178" w:rsidR="00974D5D" w:rsidRDefault="009D08B0" w:rsidP="00833D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Posteriormente</w:t>
      </w:r>
      <w:r w:rsidR="00974D5D">
        <w:rPr>
          <w:sz w:val="24"/>
          <w:szCs w:val="24"/>
        </w:rPr>
        <w:t xml:space="preserve">, foi realizada a leitura dos Pareceres das Comissões de Finanças e Legislação ao Projeto de Lei Ordinário nº 014/2024. Ambos foram aprovados por unanimidade. </w:t>
      </w:r>
    </w:p>
    <w:p w14:paraId="5E59A524" w14:textId="667DC13C" w:rsidR="00974D5D" w:rsidRDefault="00974D5D" w:rsidP="00833D3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Por fim, foi a realização da leitura dos Projetos de Lei nº 015/2024 e nº 016/2024, e foram distribuídos as duas comissões.</w:t>
      </w:r>
    </w:p>
    <w:p w14:paraId="2E62F75C" w14:textId="6F672863" w:rsidR="001A6C0A" w:rsidRDefault="00A739C6" w:rsidP="00833D3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Não havendo mais assuntos a serem tratados, o Presidente d</w:t>
      </w:r>
      <w:r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25B85100" w14:textId="77777777" w:rsidR="001A6C0A" w:rsidRDefault="001A6C0A" w:rsidP="00CC0519">
      <w:pPr>
        <w:spacing w:line="360" w:lineRule="auto"/>
        <w:ind w:firstLine="708"/>
        <w:rPr>
          <w:sz w:val="24"/>
          <w:szCs w:val="24"/>
        </w:rPr>
      </w:pPr>
    </w:p>
    <w:p w14:paraId="7697812B" w14:textId="36281706" w:rsidR="008E5DF1" w:rsidRPr="000B01B0" w:rsidRDefault="00A00627" w:rsidP="00CC0519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CD5240">
        <w:rPr>
          <w:sz w:val="24"/>
          <w:szCs w:val="24"/>
        </w:rPr>
        <w:t>16</w:t>
      </w:r>
      <w:r w:rsidR="00954F77" w:rsidRPr="008D4181">
        <w:rPr>
          <w:sz w:val="24"/>
          <w:szCs w:val="24"/>
        </w:rPr>
        <w:t xml:space="preserve"> de </w:t>
      </w:r>
      <w:r w:rsidR="00195AA0">
        <w:rPr>
          <w:sz w:val="24"/>
          <w:szCs w:val="24"/>
        </w:rPr>
        <w:t>maio</w:t>
      </w:r>
      <w:r w:rsidR="00C341F1" w:rsidRPr="008D4181">
        <w:rPr>
          <w:sz w:val="24"/>
          <w:szCs w:val="24"/>
        </w:rPr>
        <w:t xml:space="preserve"> de 202</w:t>
      </w:r>
      <w:r w:rsidR="00DC3550">
        <w:rPr>
          <w:sz w:val="24"/>
          <w:szCs w:val="24"/>
        </w:rPr>
        <w:t>4</w:t>
      </w:r>
      <w:r w:rsidRPr="008D4181">
        <w:rPr>
          <w:sz w:val="24"/>
          <w:szCs w:val="24"/>
        </w:rPr>
        <w:t>.</w:t>
      </w:r>
    </w:p>
    <w:p w14:paraId="4E2C8AB8" w14:textId="77777777" w:rsidR="006436F0" w:rsidRDefault="006436F0" w:rsidP="00CC051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17D93649" w14:textId="77777777" w:rsidR="00A739C6" w:rsidRDefault="00A739C6" w:rsidP="00CC0519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32C8F2CA" w14:textId="77777777" w:rsidR="00C1179C" w:rsidRDefault="00C1179C" w:rsidP="00CC0519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6216F2BE" w14:textId="77777777" w:rsidR="00C1179C" w:rsidRDefault="00C1179C" w:rsidP="00CC0519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5D65E56A" w:rsidR="005D16A5" w:rsidRPr="008D4181" w:rsidRDefault="00CD5240" w:rsidP="00CD5240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</w:t>
      </w:r>
      <w:r w:rsidR="00425EEF" w:rsidRPr="008D4181">
        <w:rPr>
          <w:b/>
          <w:color w:val="000000"/>
          <w:sz w:val="24"/>
          <w:szCs w:val="24"/>
        </w:rPr>
        <w:t xml:space="preserve">Roberto Oliveira de Sá </w:t>
      </w:r>
      <w:r w:rsidR="00425EEF" w:rsidRPr="008D4181">
        <w:rPr>
          <w:b/>
          <w:color w:val="000000"/>
          <w:sz w:val="24"/>
          <w:szCs w:val="24"/>
        </w:rPr>
        <w:tab/>
      </w:r>
      <w:r w:rsidR="00425EEF"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</w:t>
      </w:r>
      <w:r>
        <w:rPr>
          <w:b/>
          <w:color w:val="000000"/>
          <w:sz w:val="24"/>
          <w:szCs w:val="24"/>
        </w:rPr>
        <w:t xml:space="preserve">          </w:t>
      </w:r>
      <w:r w:rsidR="0059404C" w:rsidRPr="008D4181">
        <w:rPr>
          <w:b/>
          <w:color w:val="000000"/>
          <w:sz w:val="24"/>
          <w:szCs w:val="24"/>
        </w:rPr>
        <w:t xml:space="preserve">   </w:t>
      </w:r>
      <w:r>
        <w:rPr>
          <w:b/>
          <w:color w:val="000000"/>
          <w:sz w:val="24"/>
          <w:szCs w:val="24"/>
        </w:rPr>
        <w:t xml:space="preserve"> Maria de Fátima Lopes</w:t>
      </w:r>
    </w:p>
    <w:p w14:paraId="02E7579A" w14:textId="4FFDDD9C" w:rsidR="005D16A5" w:rsidRPr="008D4181" w:rsidRDefault="00A739C6" w:rsidP="00CC0519">
      <w:pPr>
        <w:spacing w:line="360" w:lineRule="auto"/>
        <w:ind w:left="-142" w:right="142" w:firstLine="1276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  </w:t>
      </w:r>
      <w:r w:rsidR="00CD5240">
        <w:rPr>
          <w:b/>
          <w:color w:val="000000"/>
          <w:sz w:val="24"/>
          <w:szCs w:val="24"/>
        </w:rPr>
        <w:t xml:space="preserve">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CD5240">
        <w:rPr>
          <w:b/>
          <w:color w:val="000000"/>
          <w:sz w:val="24"/>
          <w:szCs w:val="24"/>
        </w:rPr>
        <w:t>Vice-Presidente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17B59" w14:textId="77777777" w:rsidR="00510422" w:rsidRDefault="00510422">
      <w:r>
        <w:separator/>
      </w:r>
    </w:p>
  </w:endnote>
  <w:endnote w:type="continuationSeparator" w:id="0">
    <w:p w14:paraId="3BB5BF7B" w14:textId="77777777" w:rsidR="00510422" w:rsidRDefault="00510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C04F5B" w:rsidRDefault="00C04F5B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EB8CA" w14:textId="77777777" w:rsidR="00510422" w:rsidRDefault="00510422">
      <w:r>
        <w:separator/>
      </w:r>
    </w:p>
  </w:footnote>
  <w:footnote w:type="continuationSeparator" w:id="0">
    <w:p w14:paraId="1640BF45" w14:textId="77777777" w:rsidR="00510422" w:rsidRDefault="00510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C04F5B" w:rsidRDefault="00C04F5B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11F6D6FA" w:rsidR="00C04F5B" w:rsidRDefault="00C04F5B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33D3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C04F5B" w:rsidRDefault="00C04F5B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C04F5B" w:rsidRDefault="00C04F5B" w:rsidP="00A55577">
    <w:pPr>
      <w:jc w:val="center"/>
      <w:rPr>
        <w:b/>
      </w:rPr>
    </w:pPr>
  </w:p>
  <w:p w14:paraId="3C7CF1E6" w14:textId="77777777" w:rsidR="00C04F5B" w:rsidRDefault="00C04F5B" w:rsidP="00A55577">
    <w:pPr>
      <w:jc w:val="center"/>
      <w:rPr>
        <w:b/>
      </w:rPr>
    </w:pPr>
  </w:p>
  <w:p w14:paraId="2058DBEC" w14:textId="77777777" w:rsidR="00C04F5B" w:rsidRDefault="00C04F5B">
    <w:pPr>
      <w:jc w:val="center"/>
      <w:rPr>
        <w:b/>
      </w:rPr>
    </w:pPr>
    <w:r>
      <w:rPr>
        <w:b/>
      </w:rPr>
      <w:t>ESTADO DA PARAÍBA</w:t>
    </w:r>
  </w:p>
  <w:p w14:paraId="0BF9BEA2" w14:textId="77777777" w:rsidR="00C04F5B" w:rsidRDefault="00C04F5B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C04F5B" w:rsidRDefault="00C04F5B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1F1D61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C04F5B" w:rsidRDefault="00C04F5B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C04F5B" w:rsidRDefault="00C04F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D06696"/>
    <w:multiLevelType w:val="hybridMultilevel"/>
    <w:tmpl w:val="A7726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B6F4F"/>
    <w:multiLevelType w:val="hybridMultilevel"/>
    <w:tmpl w:val="39305B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10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4822"/>
    <w:rsid w:val="00055B79"/>
    <w:rsid w:val="00056BC5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389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4E25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01B0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4204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5"/>
    <w:rsid w:val="0010189E"/>
    <w:rsid w:val="00105598"/>
    <w:rsid w:val="00106223"/>
    <w:rsid w:val="00112217"/>
    <w:rsid w:val="001141ED"/>
    <w:rsid w:val="00115D2C"/>
    <w:rsid w:val="00121477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3398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1207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2D7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5AA0"/>
    <w:rsid w:val="001960B1"/>
    <w:rsid w:val="00197F4F"/>
    <w:rsid w:val="00197FE2"/>
    <w:rsid w:val="001A0107"/>
    <w:rsid w:val="001A08F8"/>
    <w:rsid w:val="001A2A9F"/>
    <w:rsid w:val="001A305E"/>
    <w:rsid w:val="001A31FE"/>
    <w:rsid w:val="001A4BB8"/>
    <w:rsid w:val="001A5791"/>
    <w:rsid w:val="001A5BAF"/>
    <w:rsid w:val="001A6C0A"/>
    <w:rsid w:val="001A7A56"/>
    <w:rsid w:val="001B066F"/>
    <w:rsid w:val="001B15C4"/>
    <w:rsid w:val="001B1B02"/>
    <w:rsid w:val="001B1F6A"/>
    <w:rsid w:val="001B22EF"/>
    <w:rsid w:val="001B4736"/>
    <w:rsid w:val="001B60BE"/>
    <w:rsid w:val="001B7528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541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6636"/>
    <w:rsid w:val="002F7030"/>
    <w:rsid w:val="002F73B3"/>
    <w:rsid w:val="002F7A80"/>
    <w:rsid w:val="00300ADA"/>
    <w:rsid w:val="00301939"/>
    <w:rsid w:val="003020CB"/>
    <w:rsid w:val="00303732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37C90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0FBD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1FD"/>
    <w:rsid w:val="00385B58"/>
    <w:rsid w:val="00387342"/>
    <w:rsid w:val="00387376"/>
    <w:rsid w:val="003971E1"/>
    <w:rsid w:val="0039790F"/>
    <w:rsid w:val="003A13A6"/>
    <w:rsid w:val="003A18B5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5955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0EF6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B73DA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C77D0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422"/>
    <w:rsid w:val="00510578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86D24"/>
    <w:rsid w:val="00591355"/>
    <w:rsid w:val="0059304D"/>
    <w:rsid w:val="00593420"/>
    <w:rsid w:val="00594037"/>
    <w:rsid w:val="0059404C"/>
    <w:rsid w:val="00595C50"/>
    <w:rsid w:val="0059746A"/>
    <w:rsid w:val="005A0A54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1FD4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6F0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1AD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1927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3B83"/>
    <w:rsid w:val="007771F1"/>
    <w:rsid w:val="0078046A"/>
    <w:rsid w:val="00781548"/>
    <w:rsid w:val="007817AE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A75ED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5B67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589"/>
    <w:rsid w:val="008157F6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3D37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59F9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49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5D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8B0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E7854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3ADC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39C6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04DE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2AB"/>
    <w:rsid w:val="00AB388D"/>
    <w:rsid w:val="00AB3A40"/>
    <w:rsid w:val="00AC192C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057C"/>
    <w:rsid w:val="00B00C39"/>
    <w:rsid w:val="00B015A2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57C6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824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3E5C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79C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1D9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2F52"/>
    <w:rsid w:val="00C93B45"/>
    <w:rsid w:val="00C94040"/>
    <w:rsid w:val="00C95D39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6E4D"/>
    <w:rsid w:val="00CB7035"/>
    <w:rsid w:val="00CC0519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240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B47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65D1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26C7B"/>
    <w:rsid w:val="00D30913"/>
    <w:rsid w:val="00D30FD8"/>
    <w:rsid w:val="00D31F12"/>
    <w:rsid w:val="00D32D97"/>
    <w:rsid w:val="00D34AFA"/>
    <w:rsid w:val="00D41328"/>
    <w:rsid w:val="00D41E09"/>
    <w:rsid w:val="00D42493"/>
    <w:rsid w:val="00D43A5C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3550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5605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4A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4D47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67D6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6D7E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57DA1"/>
    <w:rsid w:val="00F60C2C"/>
    <w:rsid w:val="00F60E16"/>
    <w:rsid w:val="00F62DD4"/>
    <w:rsid w:val="00F62ED3"/>
    <w:rsid w:val="00F63C84"/>
    <w:rsid w:val="00F6455E"/>
    <w:rsid w:val="00F6475A"/>
    <w:rsid w:val="00F65F55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D67B5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17D4EE49-D25C-4B89-9655-FFEF79835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  <w:style w:type="paragraph" w:styleId="PargrafodaLista">
    <w:name w:val="List Paragraph"/>
    <w:basedOn w:val="Normal"/>
    <w:uiPriority w:val="34"/>
    <w:qFormat/>
    <w:rsid w:val="006931AD"/>
    <w:pPr>
      <w:ind w:left="720"/>
      <w:contextualSpacing/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075389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075389"/>
    <w:rPr>
      <w:rFonts w:ascii="Arial" w:hAnsi="Arial" w:cs="Arial"/>
      <w:vanish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95AA0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195AA0"/>
  </w:style>
  <w:style w:type="character" w:customStyle="1" w:styleId="TextodecomentrioChar">
    <w:name w:val="Texto de comentário Char"/>
    <w:basedOn w:val="Fontepargpadro"/>
    <w:link w:val="Textodecomentrio"/>
    <w:semiHidden/>
    <w:rsid w:val="00195AA0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95AA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95A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22081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441911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01692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37057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9147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42294523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98020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3075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46147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38244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841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40831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0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44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2579237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18967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04229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195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58152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807236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01542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83346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572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902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5259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983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00418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9652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9261418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9038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70131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1873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76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772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92586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4668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6347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</w:div>
                        <w:div w:id="172493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46270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87222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6445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7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5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7619080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716146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633068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862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682133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949046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9455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51917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481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012563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6218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3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635063992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14867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5061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9946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2066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71378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72882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912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389688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482511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48854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46947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1568917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1046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98012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23544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6619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0706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1017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2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218FE-7BB9-4CA6-BCAB-FFC6191FC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2024-05-23T12:51:00Z</dcterms:created>
  <dcterms:modified xsi:type="dcterms:W3CDTF">2024-05-23T12:51:00Z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