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D9" w:rsidRDefault="00A90CD9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2777D3">
        <w:rPr>
          <w:rStyle w:val="Forte"/>
          <w:sz w:val="36"/>
          <w:szCs w:val="36"/>
        </w:rPr>
        <w:t>2</w:t>
      </w:r>
      <w:r w:rsidR="00A90CD9">
        <w:rPr>
          <w:rStyle w:val="Forte"/>
          <w:sz w:val="36"/>
          <w:szCs w:val="36"/>
        </w:rPr>
        <w:t>1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450BDE" w:rsidRDefault="00F35388" w:rsidP="00450BDE">
      <w:pPr>
        <w:jc w:val="both"/>
        <w:rPr>
          <w:rStyle w:val="Forte"/>
        </w:rPr>
      </w:pPr>
      <w:r>
        <w:rPr>
          <w:rStyle w:val="Forte"/>
        </w:rPr>
        <w:t>Autoria do</w:t>
      </w:r>
      <w:r w:rsidR="001B0928" w:rsidRPr="006078D5">
        <w:rPr>
          <w:rStyle w:val="Forte"/>
        </w:rPr>
        <w:t xml:space="preserve"> Vereador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 w:rsidR="00450BDE">
        <w:rPr>
          <w:rStyle w:val="Forte"/>
        </w:rPr>
        <w:t>EDMAR MARQUES LEITE, JEAN CARLOS CANDIDO VASCONCELOS</w:t>
      </w:r>
      <w:r w:rsidR="000E5A7E">
        <w:rPr>
          <w:rStyle w:val="Forte"/>
        </w:rPr>
        <w:t xml:space="preserve">, </w:t>
      </w:r>
      <w:r w:rsidR="000E5A7E">
        <w:rPr>
          <w:rStyle w:val="Forte"/>
        </w:rPr>
        <w:t>OSVALDO CORREIA</w:t>
      </w:r>
      <w:r w:rsidR="00450BDE">
        <w:rPr>
          <w:rStyle w:val="Forte"/>
        </w:rPr>
        <w:t xml:space="preserve"> E RAFAEL HELIODORO DE SOUZA.</w:t>
      </w:r>
    </w:p>
    <w:p w:rsidR="00A90CD9" w:rsidRPr="00D52C1B" w:rsidRDefault="00A90CD9" w:rsidP="00450BDE">
      <w:pPr>
        <w:jc w:val="both"/>
        <w:rPr>
          <w:b/>
          <w:i/>
        </w:rPr>
      </w:pP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450BDE" w:rsidRDefault="00450BDE" w:rsidP="00450BDE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>INDICA À EXMA. PREFEITA MUNICIPAL SENHORA ANA MARIA URQUIZA CASAGRANDE, A NECESSIDADE DE REALIZAR ESTUDO DE IMPLANTAÇÃO DO ASFALTO ECOLÓGICO NOS ASSENTAMENTOS RURAIS DO NOSSO MUNICÍPIO DE NOVA MARINGÁ/MT.</w:t>
      </w:r>
    </w:p>
    <w:p w:rsidR="00D75F50" w:rsidRDefault="00D75F50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A90CD9" w:rsidRDefault="00A90CD9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8F69DF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A90CD9" w:rsidRDefault="00A90CD9" w:rsidP="006173E4">
      <w:pPr>
        <w:pStyle w:val="Recuodecorpodetexto"/>
        <w:ind w:firstLine="3119"/>
        <w:rPr>
          <w:b/>
        </w:rPr>
      </w:pPr>
    </w:p>
    <w:p w:rsidR="00F60E21" w:rsidRDefault="00F60E21" w:rsidP="006173E4">
      <w:pPr>
        <w:pStyle w:val="Recuodecorpodetexto"/>
        <w:ind w:firstLine="3119"/>
        <w:rPr>
          <w:b/>
        </w:rPr>
      </w:pPr>
    </w:p>
    <w:p w:rsidR="002777D3" w:rsidRDefault="008F69DF" w:rsidP="002777D3">
      <w:pPr>
        <w:pStyle w:val="Recuodecorpodetexto"/>
        <w:spacing w:after="240"/>
        <w:ind w:firstLine="3119"/>
      </w:pPr>
      <w:r w:rsidRPr="007D2473">
        <w:t xml:space="preserve">A propositura em apreço </w:t>
      </w:r>
      <w:r w:rsidR="009B275B" w:rsidRPr="007D2473">
        <w:t>é</w:t>
      </w:r>
      <w:r w:rsidRPr="007D2473">
        <w:t xml:space="preserve"> necessária</w:t>
      </w:r>
      <w:r w:rsidR="00C51964" w:rsidRPr="007D2473">
        <w:t xml:space="preserve"> tendo em vista a intenção dest</w:t>
      </w:r>
      <w:r w:rsidR="007D2473" w:rsidRPr="007D2473">
        <w:t>es</w:t>
      </w:r>
      <w:r w:rsidRPr="007D2473">
        <w:t xml:space="preserve"> parlamentar</w:t>
      </w:r>
      <w:r w:rsidR="007D2473" w:rsidRPr="007D2473">
        <w:t>es</w:t>
      </w:r>
      <w:r w:rsidR="00C51964" w:rsidRPr="007D2473">
        <w:t xml:space="preserve"> em </w:t>
      </w:r>
      <w:r w:rsidR="00F60E21">
        <w:t xml:space="preserve">destacar a </w:t>
      </w:r>
      <w:r w:rsidR="007D2473">
        <w:t xml:space="preserve">necessidade </w:t>
      </w:r>
      <w:r w:rsidR="002777D3">
        <w:t xml:space="preserve">de realizar </w:t>
      </w:r>
      <w:r w:rsidR="000E5A7E">
        <w:t xml:space="preserve">estudo de colocação/implantação do asfalto ecológico </w:t>
      </w:r>
      <w:r w:rsidR="003C2917">
        <w:t>nos Assentamentos Rurais</w:t>
      </w:r>
      <w:r w:rsidRPr="007D2473">
        <w:t>.</w:t>
      </w:r>
      <w:r w:rsidR="003C2917">
        <w:t xml:space="preserve"> Tendo em vista que o mesmo</w:t>
      </w:r>
      <w:r w:rsidR="00A90CD9">
        <w:t>,</w:t>
      </w:r>
      <w:r w:rsidR="003C2917">
        <w:t xml:space="preserve"> já esta sendo </w:t>
      </w:r>
      <w:proofErr w:type="gramStart"/>
      <w:r w:rsidR="003C2917">
        <w:t>testado a eficácia em nosso município</w:t>
      </w:r>
      <w:proofErr w:type="gramEnd"/>
      <w:r w:rsidR="003C2917">
        <w:t>,</w:t>
      </w:r>
    </w:p>
    <w:p w:rsidR="009B275B" w:rsidRPr="007D2473" w:rsidRDefault="00A90CD9" w:rsidP="002777D3">
      <w:pPr>
        <w:pStyle w:val="Recuodecorpodetexto"/>
        <w:spacing w:after="240"/>
        <w:ind w:firstLine="3119"/>
      </w:pPr>
      <w:r>
        <w:t>Cabe ressaltar, que se torna viável a implantação do r</w:t>
      </w:r>
      <w:r w:rsidR="008F69DF" w:rsidRPr="007D2473">
        <w:t>eferido</w:t>
      </w:r>
      <w:r>
        <w:t xml:space="preserve"> asfalto, devido ao valor de custo benefício, assim sendo, </w:t>
      </w:r>
      <w:proofErr w:type="gramStart"/>
      <w:r>
        <w:t>comprovado sua eficácia</w:t>
      </w:r>
      <w:proofErr w:type="gramEnd"/>
      <w:r>
        <w:t>, irá propiciar grande economia aos cofres públicos. Além de favorecer maior conforto e uma infraestrutura de qualidade aos moradores dos Assentamentos Projeto Casulo, Projeto Arco-íris (</w:t>
      </w:r>
      <w:proofErr w:type="spellStart"/>
      <w:r>
        <w:t>Casulinho</w:t>
      </w:r>
      <w:proofErr w:type="spellEnd"/>
      <w:r>
        <w:t>), Assentamento Santo Antônio e Assentamento Arinos.</w:t>
      </w:r>
      <w:bookmarkStart w:id="0" w:name="_GoBack"/>
      <w:bookmarkEnd w:id="0"/>
    </w:p>
    <w:p w:rsidR="008F69DF" w:rsidRPr="007D2473" w:rsidRDefault="008F69DF" w:rsidP="006173E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A90CD9" w:rsidRDefault="00A90CD9" w:rsidP="006078D5">
      <w:pPr>
        <w:spacing w:line="276" w:lineRule="auto"/>
        <w:jc w:val="right"/>
      </w:pPr>
    </w:p>
    <w:p w:rsidR="00A90CD9" w:rsidRDefault="00A90CD9" w:rsidP="006078D5">
      <w:pPr>
        <w:spacing w:line="276" w:lineRule="auto"/>
        <w:jc w:val="right"/>
      </w:pPr>
    </w:p>
    <w:p w:rsidR="00F5285D" w:rsidRPr="006078D5" w:rsidRDefault="00F5285D" w:rsidP="006078D5">
      <w:pPr>
        <w:spacing w:line="276" w:lineRule="auto"/>
        <w:jc w:val="right"/>
      </w:pPr>
      <w:r w:rsidRPr="006078D5">
        <w:t xml:space="preserve">Sala das Sessões </w:t>
      </w:r>
      <w:r w:rsidRPr="006078D5">
        <w:rPr>
          <w:b/>
        </w:rPr>
        <w:t xml:space="preserve">“Carlos Manoel Martins Esteves”, </w:t>
      </w:r>
      <w:r w:rsidR="00A90CD9">
        <w:t>13 de maio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421A1A" w:rsidRDefault="00421A1A" w:rsidP="0056315D">
      <w:pPr>
        <w:tabs>
          <w:tab w:val="left" w:pos="2760"/>
        </w:tabs>
        <w:jc w:val="center"/>
        <w:rPr>
          <w:b/>
        </w:rPr>
      </w:pPr>
    </w:p>
    <w:p w:rsidR="00A90CD9" w:rsidRDefault="00A90CD9" w:rsidP="00A90CD9">
      <w:pPr>
        <w:spacing w:line="276" w:lineRule="auto"/>
        <w:ind w:right="-709"/>
        <w:rPr>
          <w:rFonts w:ascii="Arial" w:hAnsi="Arial" w:cs="Arial"/>
          <w:b/>
        </w:rPr>
      </w:pPr>
    </w:p>
    <w:p w:rsidR="00A90CD9" w:rsidRDefault="00A90CD9" w:rsidP="00A90CD9">
      <w:pPr>
        <w:spacing w:line="276" w:lineRule="auto"/>
        <w:ind w:right="-709"/>
        <w:rPr>
          <w:rFonts w:ascii="Arial" w:hAnsi="Arial" w:cs="Arial"/>
          <w:b/>
        </w:rPr>
      </w:pPr>
    </w:p>
    <w:p w:rsidR="00A90CD9" w:rsidRDefault="00A90CD9" w:rsidP="00A90CD9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Edmar Marques Leite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Osvaldo Correia</w:t>
      </w:r>
    </w:p>
    <w:p w:rsidR="00A90CD9" w:rsidRDefault="00A90CD9" w:rsidP="00A90CD9">
      <w:pPr>
        <w:spacing w:line="276" w:lineRule="auto"/>
        <w:rPr>
          <w:b/>
        </w:rPr>
      </w:pPr>
      <w:r>
        <w:rPr>
          <w:rFonts w:ascii="Arial" w:hAnsi="Arial" w:cs="Arial"/>
        </w:rPr>
        <w:t>Vice-presidente</w:t>
      </w: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Jean Carlos Candido Vasconcelos</w:t>
      </w:r>
      <w:r>
        <w:rPr>
          <w:rFonts w:ascii="Arial" w:hAnsi="Arial" w:cs="Arial"/>
          <w:b/>
          <w:bCs/>
        </w:rPr>
        <w:t xml:space="preserve">           </w:t>
      </w:r>
      <w:r>
        <w:rPr>
          <w:rFonts w:ascii="Arial" w:hAnsi="Arial" w:cs="Arial"/>
          <w:b/>
        </w:rPr>
        <w:t>Osvaldo Correia</w:t>
      </w:r>
      <w:proofErr w:type="gramStart"/>
      <w:r>
        <w:rPr>
          <w:rFonts w:ascii="Arial" w:hAnsi="Arial" w:cs="Arial"/>
          <w:b/>
          <w:bCs/>
        </w:rPr>
        <w:t xml:space="preserve">  </w:t>
      </w:r>
    </w:p>
    <w:p w:rsidR="00A90CD9" w:rsidRDefault="00A90CD9" w:rsidP="00A90CD9">
      <w:pPr>
        <w:spacing w:line="276" w:lineRule="auto"/>
        <w:rPr>
          <w:b/>
        </w:rPr>
      </w:pPr>
      <w:proofErr w:type="gramEnd"/>
      <w:r>
        <w:rPr>
          <w:rFonts w:ascii="Arial" w:hAnsi="Arial" w:cs="Arial"/>
        </w:rPr>
        <w:t>P</w:t>
      </w:r>
      <w:r>
        <w:rPr>
          <w:rFonts w:ascii="Arial" w:hAnsi="Arial" w:cs="Arial"/>
        </w:rPr>
        <w:t>residente</w:t>
      </w:r>
      <w:r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 xml:space="preserve">               </w:t>
      </w:r>
      <w:r>
        <w:rPr>
          <w:rFonts w:ascii="Arial" w:hAnsi="Arial" w:cs="Arial"/>
          <w:bCs/>
        </w:rPr>
        <w:t xml:space="preserve">                </w:t>
      </w:r>
      <w:r>
        <w:rPr>
          <w:rFonts w:ascii="Arial" w:hAnsi="Arial" w:cs="Arial"/>
        </w:rPr>
        <w:t>Vereador</w:t>
      </w: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Rafael Heliodoro de Souza</w:t>
      </w:r>
    </w:p>
    <w:p w:rsidR="00A90CD9" w:rsidRDefault="00A90CD9" w:rsidP="00A90CD9">
      <w:pPr>
        <w:ind w:right="-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:rsidR="00A90CD9" w:rsidRDefault="00A90CD9" w:rsidP="00A90CD9">
      <w:pPr>
        <w:ind w:right="-709"/>
        <w:rPr>
          <w:rFonts w:ascii="Arial" w:hAnsi="Arial" w:cs="Arial"/>
          <w:b/>
          <w:bCs/>
        </w:rPr>
      </w:pPr>
    </w:p>
    <w:p w:rsidR="0009584A" w:rsidRDefault="0009584A" w:rsidP="0009584A">
      <w:pPr>
        <w:spacing w:line="276" w:lineRule="auto"/>
        <w:ind w:right="-709"/>
        <w:rPr>
          <w:rFonts w:ascii="Arial" w:hAnsi="Arial" w:cs="Arial"/>
          <w:b/>
          <w:bCs/>
        </w:rPr>
      </w:pPr>
    </w:p>
    <w:sectPr w:rsidR="0009584A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113" w:rsidRDefault="00EC4113">
      <w:r>
        <w:separator/>
      </w:r>
    </w:p>
  </w:endnote>
  <w:endnote w:type="continuationSeparator" w:id="0">
    <w:p w:rsidR="00EC4113" w:rsidRDefault="00EC4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113" w:rsidRDefault="00EC4113">
      <w:r>
        <w:separator/>
      </w:r>
    </w:p>
  </w:footnote>
  <w:footnote w:type="continuationSeparator" w:id="0">
    <w:p w:rsidR="00EC4113" w:rsidRDefault="00EC41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5A7E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7D3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86C11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2917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0BDE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6C6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3753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1C71"/>
    <w:rsid w:val="00854E11"/>
    <w:rsid w:val="0085595C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2128"/>
    <w:rsid w:val="009922A1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280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0CD9"/>
    <w:rsid w:val="00A91040"/>
    <w:rsid w:val="00A9124E"/>
    <w:rsid w:val="00A92293"/>
    <w:rsid w:val="00A930A1"/>
    <w:rsid w:val="00A97E13"/>
    <w:rsid w:val="00AA35B9"/>
    <w:rsid w:val="00AA378F"/>
    <w:rsid w:val="00AA5792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D1E54"/>
    <w:rsid w:val="00CD2F47"/>
    <w:rsid w:val="00CD4ABE"/>
    <w:rsid w:val="00CD4C31"/>
    <w:rsid w:val="00CD608D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4B1E"/>
    <w:rsid w:val="00DB62AC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113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2F6A9-CE49-4171-A757-B5B34C7F1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3</cp:revision>
  <cp:lastPrinted>2022-05-16T16:42:00Z</cp:lastPrinted>
  <dcterms:created xsi:type="dcterms:W3CDTF">2022-05-16T16:14:00Z</dcterms:created>
  <dcterms:modified xsi:type="dcterms:W3CDTF">2022-05-16T16:42:00Z</dcterms:modified>
</cp:coreProperties>
</file>