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CA6A" w14:textId="77777777" w:rsidR="00114D85" w:rsidRDefault="00114D85">
      <w:pPr>
        <w:ind w:right="-43"/>
      </w:pPr>
    </w:p>
    <w:p w14:paraId="7A967DFC" w14:textId="77777777" w:rsidR="001F0A2C" w:rsidRDefault="001F0A2C" w:rsidP="001F0A2C">
      <w:pPr>
        <w:spacing w:line="240" w:lineRule="auto"/>
        <w:jc w:val="center"/>
        <w:rPr>
          <w:b/>
          <w:bCs/>
        </w:rPr>
      </w:pPr>
    </w:p>
    <w:p w14:paraId="3AC3DC49" w14:textId="1B17C969" w:rsidR="001F0A2C" w:rsidRPr="00E826AD" w:rsidRDefault="001F0A2C" w:rsidP="001F0A2C">
      <w:pPr>
        <w:spacing w:line="240" w:lineRule="auto"/>
        <w:jc w:val="center"/>
        <w:rPr>
          <w:b/>
          <w:bCs/>
          <w:sz w:val="24"/>
          <w:szCs w:val="24"/>
        </w:rPr>
      </w:pPr>
      <w:r w:rsidRPr="00E826AD">
        <w:rPr>
          <w:b/>
          <w:bCs/>
          <w:sz w:val="24"/>
          <w:szCs w:val="24"/>
        </w:rPr>
        <w:t>MOÇÃO DE APLAUSOS</w:t>
      </w:r>
    </w:p>
    <w:p w14:paraId="06E6ABF3" w14:textId="77777777" w:rsidR="001F0A2C" w:rsidRDefault="001F0A2C" w:rsidP="001F0A2C">
      <w:pPr>
        <w:spacing w:line="240" w:lineRule="auto"/>
        <w:jc w:val="center"/>
      </w:pPr>
    </w:p>
    <w:p w14:paraId="5A5F2B12" w14:textId="77777777" w:rsidR="001F0A2C" w:rsidRDefault="001F0A2C" w:rsidP="001F0A2C">
      <w:pPr>
        <w:spacing w:line="240" w:lineRule="auto"/>
        <w:jc w:val="center"/>
      </w:pPr>
    </w:p>
    <w:p w14:paraId="1004284F" w14:textId="77777777" w:rsidR="001F0A2C" w:rsidRDefault="001F0A2C" w:rsidP="001F0A2C">
      <w:pPr>
        <w:spacing w:line="240" w:lineRule="auto"/>
        <w:jc w:val="center"/>
      </w:pPr>
    </w:p>
    <w:p w14:paraId="68FF04DB" w14:textId="4C511263" w:rsidR="00101852" w:rsidRPr="00101852" w:rsidRDefault="00101852" w:rsidP="00E826AD">
      <w:pPr>
        <w:spacing w:line="360" w:lineRule="auto"/>
        <w:jc w:val="both"/>
        <w:rPr>
          <w:sz w:val="24"/>
          <w:szCs w:val="24"/>
        </w:rPr>
      </w:pPr>
      <w:r w:rsidRPr="00101852">
        <w:rPr>
          <w:sz w:val="24"/>
          <w:szCs w:val="24"/>
        </w:rPr>
        <w:t xml:space="preserve">A Vereadora que a presente subscreve, depois de cumpridas as normas regimentais, fórmula concede </w:t>
      </w:r>
      <w:r w:rsidRPr="00101852">
        <w:rPr>
          <w:b/>
          <w:bCs/>
          <w:sz w:val="24"/>
          <w:szCs w:val="24"/>
        </w:rPr>
        <w:t xml:space="preserve">MOÇÃO DE APLAUOS </w:t>
      </w:r>
      <w:r w:rsidRPr="00101852">
        <w:rPr>
          <w:sz w:val="24"/>
          <w:szCs w:val="24"/>
        </w:rPr>
        <w:t xml:space="preserve">ao Sr. </w:t>
      </w:r>
      <w:r w:rsidRPr="00101852">
        <w:rPr>
          <w:b/>
          <w:bCs/>
          <w:sz w:val="24"/>
          <w:szCs w:val="24"/>
        </w:rPr>
        <w:t>Gustavo Jorge de Souza Machado</w:t>
      </w:r>
      <w:r w:rsidRPr="00101852">
        <w:rPr>
          <w:sz w:val="24"/>
          <w:szCs w:val="24"/>
        </w:rPr>
        <w:t>, em reconhecimento aos relevantes serviços prestados à comunidade do Sana durante as fortes chuvas que assolaram a região</w:t>
      </w:r>
      <w:r>
        <w:rPr>
          <w:sz w:val="24"/>
          <w:szCs w:val="24"/>
        </w:rPr>
        <w:t xml:space="preserve"> em fevereiro de 2026</w:t>
      </w:r>
      <w:r w:rsidRPr="00101852">
        <w:rPr>
          <w:sz w:val="24"/>
          <w:szCs w:val="24"/>
        </w:rPr>
        <w:t>.</w:t>
      </w:r>
    </w:p>
    <w:p w14:paraId="1A6A3056" w14:textId="77777777" w:rsidR="00101852" w:rsidRPr="00101852" w:rsidRDefault="00101852" w:rsidP="00101852">
      <w:pPr>
        <w:spacing w:before="240" w:after="240"/>
        <w:jc w:val="both"/>
        <w:rPr>
          <w:sz w:val="24"/>
          <w:szCs w:val="24"/>
        </w:rPr>
      </w:pPr>
      <w:r w:rsidRPr="00101852">
        <w:rPr>
          <w:sz w:val="24"/>
          <w:szCs w:val="24"/>
        </w:rPr>
        <w:t>O homenageado atuou de forma decisiva como ponte entre as arrecadações e a população atingida, contribuindo para a organização, logística e distribuição de donativos. Com conhecimento local e presença constante, foi também porta-voz de informações essenciais, colaborando com as equipes e mantendo a comunidade orientada.</w:t>
      </w:r>
    </w:p>
    <w:p w14:paraId="76CD007F" w14:textId="77777777" w:rsidR="00101852" w:rsidRPr="00101852" w:rsidRDefault="00101852" w:rsidP="00101852">
      <w:pPr>
        <w:spacing w:before="240" w:after="240"/>
        <w:jc w:val="both"/>
        <w:rPr>
          <w:sz w:val="24"/>
          <w:szCs w:val="24"/>
        </w:rPr>
      </w:pPr>
      <w:r w:rsidRPr="00101852">
        <w:rPr>
          <w:sz w:val="24"/>
          <w:szCs w:val="24"/>
        </w:rPr>
        <w:t>Sua atuação na linha de frente da distribuição de suprimentos foi essencial para garantir que a ajuda chegasse com agilidade e responsabilidade a quem mais precisava, evidenciando espírito de liderança, empatia e compromisso social.</w:t>
      </w:r>
    </w:p>
    <w:p w14:paraId="4484413D" w14:textId="77777777" w:rsidR="00101852" w:rsidRDefault="00101852" w:rsidP="00101852">
      <w:pPr>
        <w:spacing w:before="240" w:after="240" w:line="360" w:lineRule="auto"/>
        <w:jc w:val="both"/>
        <w:rPr>
          <w:sz w:val="24"/>
          <w:szCs w:val="24"/>
        </w:rPr>
      </w:pPr>
      <w:r w:rsidRPr="00101852">
        <w:rPr>
          <w:sz w:val="24"/>
          <w:szCs w:val="24"/>
        </w:rPr>
        <w:t>Esta Casa Legislativa reconhece e enaltece sua contribuição solidária e indispensável à reconstrução e ao acolhimento da população atingida.</w:t>
      </w:r>
    </w:p>
    <w:p w14:paraId="464BE78E" w14:textId="5D3B3C46" w:rsidR="00101852" w:rsidRPr="00FD2B28" w:rsidRDefault="00101852" w:rsidP="00101852">
      <w:pPr>
        <w:spacing w:before="240" w:after="240" w:line="360" w:lineRule="auto"/>
        <w:jc w:val="both"/>
        <w:rPr>
          <w:sz w:val="24"/>
          <w:szCs w:val="24"/>
        </w:rPr>
      </w:pPr>
      <w:r w:rsidRPr="00101852">
        <w:rPr>
          <w:sz w:val="24"/>
          <w:szCs w:val="24"/>
        </w:rPr>
        <w:br/>
      </w:r>
    </w:p>
    <w:p w14:paraId="3E8C4E63" w14:textId="77777777" w:rsidR="001F0A2C" w:rsidRDefault="001F0A2C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27A7F984" w14:textId="00816704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</w:t>
      </w:r>
      <w:r w:rsidR="00FD2B28">
        <w:rPr>
          <w:b/>
          <w:sz w:val="24"/>
          <w:szCs w:val="24"/>
        </w:rPr>
        <w:t xml:space="preserve"> 02</w:t>
      </w:r>
      <w:r>
        <w:rPr>
          <w:b/>
          <w:sz w:val="24"/>
          <w:szCs w:val="24"/>
        </w:rPr>
        <w:t xml:space="preserve"> de </w:t>
      </w:r>
      <w:r w:rsidR="00FD2B28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2026.</w:t>
      </w:r>
    </w:p>
    <w:p w14:paraId="721C16B7" w14:textId="77777777" w:rsidR="001F0A2C" w:rsidRDefault="001F0A2C" w:rsidP="001F0A2C">
      <w:pPr>
        <w:pStyle w:val="Normal1"/>
        <w:rPr>
          <w:b/>
        </w:rPr>
      </w:pPr>
    </w:p>
    <w:p w14:paraId="4C8FD53C" w14:textId="77777777" w:rsidR="001F0A2C" w:rsidRDefault="001F0A2C" w:rsidP="001F0A2C">
      <w:pPr>
        <w:pStyle w:val="Normal1"/>
        <w:rPr>
          <w:b/>
        </w:rPr>
      </w:pPr>
    </w:p>
    <w:p w14:paraId="44F429F3" w14:textId="77777777" w:rsidR="001F0A2C" w:rsidRDefault="001F0A2C" w:rsidP="001F0A2C">
      <w:pPr>
        <w:pStyle w:val="Normal1"/>
        <w:rPr>
          <w:b/>
        </w:rPr>
      </w:pPr>
    </w:p>
    <w:p w14:paraId="65FA303C" w14:textId="77777777" w:rsidR="001F0A2C" w:rsidRDefault="001F0A2C" w:rsidP="001F0A2C">
      <w:pPr>
        <w:pStyle w:val="Normal1"/>
        <w:rPr>
          <w:b/>
          <w:sz w:val="24"/>
          <w:szCs w:val="24"/>
        </w:rPr>
      </w:pPr>
    </w:p>
    <w:p w14:paraId="4A194949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71D470B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62B81E0C" w14:textId="77777777" w:rsidR="00114D85" w:rsidRDefault="00114D85"/>
    <w:sectPr w:rsidR="00114D85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1F0A2C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1F0A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1F0A2C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167F918" wp14:editId="1CCBE4CA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1F0A2C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1F0A2C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1F0A2C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1F0A2C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1F0A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1F0A2C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C2787CD" wp14:editId="53919B70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101852"/>
    <w:rsid w:val="00114D85"/>
    <w:rsid w:val="001F0A2C"/>
    <w:rsid w:val="003C1432"/>
    <w:rsid w:val="004B6CD9"/>
    <w:rsid w:val="00E826AD"/>
    <w:rsid w:val="00FD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2026-03-02T15:09:00Z</dcterms:created>
  <dcterms:modified xsi:type="dcterms:W3CDTF">2026-03-02T15:20:00Z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