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C9012C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7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C9012C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Terça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373B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9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setembro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56FE0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1C6946">
        <w:rPr>
          <w:rFonts w:ascii="Times New Roman" w:hAnsi="Times New Roman"/>
          <w:b/>
          <w:bCs/>
          <w:kern w:val="36"/>
        </w:rPr>
        <w:t>2</w:t>
      </w:r>
      <w:r w:rsidR="00C9012C">
        <w:rPr>
          <w:rFonts w:ascii="Times New Roman" w:hAnsi="Times New Roman"/>
          <w:b/>
          <w:bCs/>
          <w:kern w:val="36"/>
        </w:rPr>
        <w:t>7</w:t>
      </w:r>
    </w:p>
    <w:p w:rsidR="005712CB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F35D78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INDICAÇÕES</w:t>
      </w:r>
    </w:p>
    <w:p w:rsidR="00C67B6C" w:rsidRDefault="00C67B6C" w:rsidP="00C67B6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GERSON GOMES DE FREITAS (AVANTE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C67B6C" w:rsidRDefault="00C67B6C" w:rsidP="00F35D78">
      <w:pPr>
        <w:spacing w:before="240" w:beforeAutospacing="0" w:after="0" w:afterAutospacing="0"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173/2020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a construção de um bueiro de captação de água pluvial na estrada que faz importante ligação do povoado da memória até o povoado da Aldeia. (Trecho: Do lado de cima do engenho de cana-de-açúcar do Sr. Ari Ferraz).</w:t>
      </w:r>
    </w:p>
    <w:p w:rsidR="00C67B6C" w:rsidRDefault="00C67B6C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sz w:val="24"/>
          <w:szCs w:val="24"/>
        </w:rPr>
        <w:t>Nº 174/2020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a construção de um bueiro de captação de água pluvial na estrada principal, saindo </w:t>
      </w:r>
      <w:proofErr w:type="gramStart"/>
      <w:r>
        <w:rPr>
          <w:sz w:val="24"/>
          <w:szCs w:val="24"/>
        </w:rPr>
        <w:t>da Rio</w:t>
      </w:r>
      <w:proofErr w:type="gramEnd"/>
      <w:r>
        <w:rPr>
          <w:sz w:val="24"/>
          <w:szCs w:val="24"/>
        </w:rPr>
        <w:t xml:space="preserve"> - Bahia até o centro da comunidade da memória. (Trecho: 50 metros antes da residência do Sr. Luiz </w:t>
      </w:r>
      <w:proofErr w:type="spellStart"/>
      <w:r>
        <w:rPr>
          <w:sz w:val="24"/>
          <w:szCs w:val="24"/>
        </w:rPr>
        <w:t>Danavale</w:t>
      </w:r>
      <w:proofErr w:type="spellEnd"/>
      <w:r>
        <w:rPr>
          <w:sz w:val="24"/>
          <w:szCs w:val="24"/>
        </w:rPr>
        <w:t>).</w:t>
      </w:r>
    </w:p>
    <w:p w:rsidR="00BE3564" w:rsidRDefault="00BE3564" w:rsidP="00F35D78">
      <w:pPr>
        <w:spacing w:before="24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</w:t>
      </w:r>
      <w:r w:rsidR="00FD4EB7">
        <w:rPr>
          <w:b/>
          <w:color w:val="FF0000"/>
          <w:sz w:val="24"/>
          <w:szCs w:val="24"/>
          <w:u w:val="single"/>
        </w:rPr>
        <w:t>ÃO</w:t>
      </w:r>
      <w:r>
        <w:rPr>
          <w:b/>
          <w:color w:val="FF0000"/>
          <w:sz w:val="24"/>
          <w:szCs w:val="24"/>
          <w:u w:val="single"/>
        </w:rPr>
        <w:t xml:space="preserve"> DO VEREADOR HUGO ELIAS DE LIMA DINIZ (SD)</w:t>
      </w:r>
    </w:p>
    <w:p w:rsidR="00FD4EB7" w:rsidRDefault="00BE3564" w:rsidP="00BE3564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169/2020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encaminhe recursos para Policia Civil e Policia Militar para aquisição de insumos e até mesmo veículos, podendo assim reforçar as estruturas das instituições fortalecendo assim a segurança pública do nosso Município.</w:t>
      </w:r>
    </w:p>
    <w:p w:rsidR="005712CB" w:rsidRDefault="005712CB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</w:t>
      </w:r>
      <w:r w:rsidR="007D0B23">
        <w:rPr>
          <w:b/>
          <w:color w:val="FF0000"/>
          <w:sz w:val="24"/>
          <w:szCs w:val="24"/>
          <w:u w:val="single"/>
        </w:rPr>
        <w:t>PDT</w:t>
      </w:r>
      <w:r>
        <w:rPr>
          <w:b/>
          <w:color w:val="FF0000"/>
          <w:sz w:val="24"/>
          <w:szCs w:val="24"/>
          <w:u w:val="single"/>
        </w:rPr>
        <w:t>)</w:t>
      </w:r>
    </w:p>
    <w:p w:rsidR="001C6946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</w:t>
      </w:r>
      <w:r w:rsidR="00772266">
        <w:rPr>
          <w:b/>
          <w:sz w:val="24"/>
          <w:szCs w:val="24"/>
        </w:rPr>
        <w:t>71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772266">
        <w:rPr>
          <w:sz w:val="24"/>
          <w:szCs w:val="24"/>
        </w:rPr>
        <w:t xml:space="preserve"> patrolamento e cascalhamento da estrada que liga o Rancho Verde III à fazenda São Francisco.</w:t>
      </w:r>
      <w:r w:rsidR="00B13C3C">
        <w:rPr>
          <w:sz w:val="24"/>
          <w:szCs w:val="24"/>
        </w:rPr>
        <w:t xml:space="preserve"> 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</w:t>
      </w:r>
      <w:r w:rsidR="00772266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772266">
        <w:rPr>
          <w:sz w:val="24"/>
          <w:szCs w:val="24"/>
        </w:rPr>
        <w:t xml:space="preserve"> recapeamento asfáltico da Rua Egídio de Almeida, Barra dos Coutos. (Ruado da Usina).</w:t>
      </w:r>
      <w:r w:rsidR="00B13C3C">
        <w:rPr>
          <w:sz w:val="24"/>
          <w:szCs w:val="24"/>
        </w:rPr>
        <w:t xml:space="preserve"> </w:t>
      </w:r>
    </w:p>
    <w:p w:rsidR="00FD4EB7" w:rsidRDefault="00FD4EB7" w:rsidP="0043098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DA VEREADORA MARIA AMÁBILE CADEDO (PT)</w:t>
      </w:r>
    </w:p>
    <w:p w:rsidR="00FD4EB7" w:rsidRDefault="00FD4EB7" w:rsidP="0043098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170/2020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coloque uma lombada (quebra mola) na Rua Eliza Mirando Cardoso, Bairro Jardim da Barra, nº 148 em frente à mercearia Ferraz.</w:t>
      </w:r>
    </w:p>
    <w:p w:rsidR="007D0B23" w:rsidRDefault="007D0B23" w:rsidP="0043098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(AVANTE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7D0B23" w:rsidRDefault="007D0B23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F35D78">
        <w:rPr>
          <w:b/>
          <w:sz w:val="24"/>
          <w:szCs w:val="24"/>
        </w:rPr>
        <w:t>6</w:t>
      </w:r>
      <w:r w:rsidR="00C9012C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F35D78">
        <w:rPr>
          <w:sz w:val="24"/>
          <w:szCs w:val="24"/>
        </w:rPr>
        <w:tab/>
      </w:r>
      <w:r w:rsidR="00C9012C">
        <w:rPr>
          <w:sz w:val="24"/>
          <w:szCs w:val="24"/>
        </w:rPr>
        <w:t>que faça o patrolamento e cascalhamento das estradas do Bom Jardim de Baixo e Bom Jardim de Cima</w:t>
      </w:r>
      <w:r w:rsidR="00F35D78">
        <w:rPr>
          <w:sz w:val="24"/>
          <w:szCs w:val="24"/>
        </w:rPr>
        <w:t xml:space="preserve">. </w:t>
      </w:r>
    </w:p>
    <w:p w:rsidR="00F35D78" w:rsidRDefault="007D0B23" w:rsidP="00AD422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Nº 1</w:t>
      </w:r>
      <w:r w:rsidR="00F35D78">
        <w:rPr>
          <w:b/>
          <w:sz w:val="24"/>
          <w:szCs w:val="24"/>
        </w:rPr>
        <w:t>6</w:t>
      </w:r>
      <w:r w:rsidR="00C9012C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</w:t>
      </w:r>
      <w:r w:rsidR="00C9012C" w:rsidRPr="00EC0F41">
        <w:rPr>
          <w:sz w:val="24"/>
          <w:szCs w:val="24"/>
        </w:rPr>
        <w:t>Solicita ao Executivo</w:t>
      </w:r>
      <w:r w:rsidR="004C5C2C">
        <w:rPr>
          <w:sz w:val="24"/>
          <w:szCs w:val="24"/>
        </w:rPr>
        <w:t xml:space="preserve"> </w:t>
      </w:r>
      <w:r w:rsidR="00C9012C">
        <w:rPr>
          <w:sz w:val="24"/>
          <w:szCs w:val="24"/>
        </w:rPr>
        <w:t>que insira no programa de asfaltamento rural as estradas do Bom Jardim de Baixo e Bom Jardim de Cima.</w:t>
      </w:r>
    </w:p>
    <w:p w:rsidR="00AD4220" w:rsidRDefault="00AD4220" w:rsidP="00AD422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C9012C">
        <w:rPr>
          <w:b/>
          <w:sz w:val="24"/>
          <w:szCs w:val="24"/>
        </w:rPr>
        <w:t>68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C9012C">
        <w:rPr>
          <w:sz w:val="24"/>
          <w:szCs w:val="24"/>
        </w:rPr>
        <w:t>que seja feita faixa de pedestres na Rua Santo Antônio, em frente à Escola Lápis de Cor.</w:t>
      </w:r>
    </w:p>
    <w:p w:rsidR="001C6946" w:rsidRPr="00F35D78" w:rsidRDefault="005712CB" w:rsidP="00156FE0">
      <w:pPr>
        <w:spacing w:line="240" w:lineRule="auto"/>
        <w:ind w:left="0"/>
        <w:rPr>
          <w:b/>
          <w:color w:val="000000" w:themeColor="text1"/>
          <w:sz w:val="24"/>
          <w:szCs w:val="24"/>
        </w:rPr>
      </w:pPr>
      <w:r w:rsidRPr="00F35D78">
        <w:rPr>
          <w:b/>
          <w:color w:val="000000" w:themeColor="text1"/>
          <w:sz w:val="24"/>
          <w:szCs w:val="24"/>
          <w:u w:val="single"/>
        </w:rPr>
        <w:t>REQUERIMENTO</w:t>
      </w:r>
      <w:r w:rsidRPr="00F35D78">
        <w:rPr>
          <w:b/>
          <w:color w:val="000000" w:themeColor="text1"/>
          <w:sz w:val="24"/>
          <w:szCs w:val="24"/>
        </w:rPr>
        <w:t xml:space="preserve">                    </w:t>
      </w:r>
    </w:p>
    <w:p w:rsidR="007C4896" w:rsidRPr="003D7CBF" w:rsidRDefault="007C4896" w:rsidP="007C4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 DO VEREADOR</w:t>
      </w:r>
      <w:r>
        <w:rPr>
          <w:b/>
          <w:color w:val="FF0000"/>
          <w:sz w:val="24"/>
          <w:szCs w:val="24"/>
          <w:u w:val="single"/>
        </w:rPr>
        <w:t xml:space="preserve"> SERGIO AROEIRA BRAGA FILHO (AVANTE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7C4896" w:rsidRDefault="007C4896" w:rsidP="007C489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060/2020 </w:t>
      </w:r>
      <w:r w:rsidRPr="00EC0F41">
        <w:rPr>
          <w:sz w:val="24"/>
          <w:szCs w:val="24"/>
        </w:rPr>
        <w:t xml:space="preserve">- Requer </w:t>
      </w:r>
      <w:r>
        <w:rPr>
          <w:sz w:val="24"/>
          <w:szCs w:val="24"/>
        </w:rPr>
        <w:t xml:space="preserve">que a Senhora Presidente solicite a presença do senhor Caio César </w:t>
      </w:r>
      <w:proofErr w:type="spellStart"/>
      <w:r>
        <w:rPr>
          <w:sz w:val="24"/>
          <w:szCs w:val="24"/>
        </w:rPr>
        <w:t>Moreto</w:t>
      </w:r>
      <w:proofErr w:type="spellEnd"/>
      <w:r>
        <w:rPr>
          <w:sz w:val="24"/>
          <w:szCs w:val="24"/>
        </w:rPr>
        <w:t xml:space="preserve"> da Silva, gerente responsável pela COPASA, na 1ª sessão da 8ª reunião Ordinária.</w:t>
      </w:r>
    </w:p>
    <w:p w:rsidR="006A0CE5" w:rsidRDefault="00C67B6C" w:rsidP="006A0CE5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>
        <w:rPr>
          <w:rFonts w:cstheme="minorHAnsi"/>
          <w:b/>
          <w:color w:val="002060"/>
          <w:sz w:val="28"/>
          <w:szCs w:val="28"/>
          <w:u w:val="single"/>
        </w:rPr>
        <w:t>PROJETO JÁ COM PARECER DA RESPECTIVA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COMISS</w:t>
      </w:r>
      <w:r>
        <w:rPr>
          <w:rFonts w:cstheme="minorHAnsi"/>
          <w:b/>
          <w:color w:val="002060"/>
          <w:sz w:val="28"/>
          <w:szCs w:val="28"/>
          <w:u w:val="single"/>
        </w:rPr>
        <w:t>ÃO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>, QUE SER</w:t>
      </w:r>
      <w:r>
        <w:rPr>
          <w:rFonts w:cstheme="minorHAnsi"/>
          <w:b/>
          <w:color w:val="002060"/>
          <w:sz w:val="28"/>
          <w:szCs w:val="28"/>
          <w:u w:val="single"/>
        </w:rPr>
        <w:t>Á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LIDO PELO SECRETÁRIO E QUE EST</w:t>
      </w:r>
      <w:r>
        <w:rPr>
          <w:rFonts w:cstheme="minorHAnsi"/>
          <w:b/>
          <w:color w:val="002060"/>
          <w:sz w:val="28"/>
          <w:szCs w:val="28"/>
          <w:u w:val="single"/>
        </w:rPr>
        <w:t>Á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APTO A SER DISCUTIDO E VOTADO:</w:t>
      </w:r>
    </w:p>
    <w:p w:rsidR="0043792B" w:rsidRDefault="0043792B" w:rsidP="0043792B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DA VEREADORA MARIA AMÁBILE CADEDO (PT)</w:t>
      </w:r>
    </w:p>
    <w:p w:rsidR="00C9012C" w:rsidRDefault="0043792B" w:rsidP="0043792B">
      <w:pPr>
        <w:spacing w:line="276" w:lineRule="auto"/>
        <w:ind w:left="0"/>
        <w:rPr>
          <w:b/>
          <w:sz w:val="28"/>
          <w:szCs w:val="28"/>
          <w:u w:val="single"/>
        </w:rPr>
      </w:pPr>
      <w:r>
        <w:rPr>
          <w:b/>
          <w:sz w:val="24"/>
          <w:szCs w:val="24"/>
        </w:rPr>
        <w:t>Nº 1854/2020</w:t>
      </w:r>
      <w:r w:rsidRPr="005373BB">
        <w:rPr>
          <w:sz w:val="24"/>
          <w:szCs w:val="24"/>
        </w:rPr>
        <w:t xml:space="preserve"> - Dispõe sobre a denominação do Centro de Atenção Psicossocial </w:t>
      </w:r>
      <w:r>
        <w:rPr>
          <w:sz w:val="24"/>
          <w:szCs w:val="24"/>
        </w:rPr>
        <w:t>-</w:t>
      </w:r>
      <w:r w:rsidRPr="005373BB">
        <w:rPr>
          <w:sz w:val="24"/>
          <w:szCs w:val="24"/>
        </w:rPr>
        <w:t xml:space="preserve"> CAPS.</w:t>
      </w:r>
      <w:r>
        <w:rPr>
          <w:sz w:val="24"/>
          <w:szCs w:val="24"/>
        </w:rPr>
        <w:t xml:space="preserve"> (Passando a denominar-se Centro de Atenção Psicossocial Edvaldo Martins de Souza).</w:t>
      </w:r>
    </w:p>
    <w:p w:rsidR="0043098D" w:rsidRDefault="0043098D" w:rsidP="00156FE0">
      <w:pPr>
        <w:spacing w:line="276" w:lineRule="auto"/>
        <w:ind w:left="0"/>
        <w:rPr>
          <w:b/>
          <w:sz w:val="28"/>
          <w:szCs w:val="28"/>
          <w:u w:val="single"/>
        </w:rPr>
      </w:pPr>
      <w:r w:rsidRPr="00E344D1">
        <w:rPr>
          <w:b/>
          <w:sz w:val="28"/>
          <w:szCs w:val="28"/>
          <w:u w:val="single"/>
        </w:rPr>
        <w:t>PARA LEITURA</w:t>
      </w:r>
    </w:p>
    <w:p w:rsidR="00FD4EB7" w:rsidRDefault="00FD4EB7" w:rsidP="00FD4EB7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</w:t>
      </w:r>
      <w:r>
        <w:rPr>
          <w:rFonts w:cstheme="minorHAnsi"/>
          <w:b/>
          <w:color w:val="FF0000"/>
          <w:sz w:val="24"/>
          <w:szCs w:val="24"/>
          <w:u w:val="single"/>
        </w:rPr>
        <w:t>S</w:t>
      </w:r>
      <w:r w:rsidRPr="0013017B">
        <w:rPr>
          <w:rFonts w:cstheme="minorHAnsi"/>
          <w:b/>
          <w:color w:val="FF0000"/>
          <w:sz w:val="24"/>
          <w:szCs w:val="24"/>
          <w:u w:val="single"/>
        </w:rPr>
        <w:t xml:space="preserve"> DE LEI DO EXECUTIVO</w:t>
      </w:r>
    </w:p>
    <w:p w:rsidR="00FD4EB7" w:rsidRDefault="00FD4EB7" w:rsidP="00FD4EB7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185</w:t>
      </w:r>
      <w:r>
        <w:rPr>
          <w:rFonts w:cstheme="minorHAnsi"/>
          <w:b/>
          <w:sz w:val="24"/>
          <w:szCs w:val="24"/>
        </w:rPr>
        <w:t>8</w:t>
      </w:r>
      <w:r w:rsidRPr="0049685E">
        <w:rPr>
          <w:rFonts w:cstheme="minorHAnsi"/>
          <w:b/>
          <w:sz w:val="24"/>
          <w:szCs w:val="24"/>
        </w:rPr>
        <w:t>/2020 -</w:t>
      </w:r>
      <w:r>
        <w:rPr>
          <w:rFonts w:cstheme="minorHAnsi"/>
          <w:sz w:val="24"/>
          <w:szCs w:val="24"/>
        </w:rPr>
        <w:t xml:space="preserve"> Dispõe sobre a criação da central unificada de Reabilitação e Acompanhamento </w:t>
      </w:r>
      <w:proofErr w:type="spellStart"/>
      <w:r>
        <w:rPr>
          <w:rFonts w:cstheme="minorHAnsi"/>
          <w:sz w:val="24"/>
          <w:szCs w:val="24"/>
        </w:rPr>
        <w:t>Sociofamiliar</w:t>
      </w:r>
      <w:proofErr w:type="spellEnd"/>
      <w:r>
        <w:rPr>
          <w:rFonts w:cstheme="minorHAnsi"/>
          <w:sz w:val="24"/>
          <w:szCs w:val="24"/>
        </w:rPr>
        <w:t xml:space="preserve"> (CURAS), no município de Visconde do Rio Branco - MG.</w:t>
      </w:r>
    </w:p>
    <w:p w:rsidR="00FD4EB7" w:rsidRDefault="00FD4EB7" w:rsidP="00FD4EB7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185</w:t>
      </w:r>
      <w:r>
        <w:rPr>
          <w:rFonts w:cstheme="minorHAnsi"/>
          <w:b/>
          <w:sz w:val="24"/>
          <w:szCs w:val="24"/>
        </w:rPr>
        <w:t>9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 Altera disposições da Lei 227 de 29 de dezembro de 1995, alterada pelas Leis nº 428 de dezembro de 1998 e Lei nº 466 de 10 de novembro de 1999.</w:t>
      </w:r>
    </w:p>
    <w:p w:rsidR="00FD4EB7" w:rsidRDefault="00FD4EB7" w:rsidP="00156FE0">
      <w:pPr>
        <w:spacing w:line="276" w:lineRule="auto"/>
        <w:ind w:left="0"/>
        <w:rPr>
          <w:b/>
          <w:sz w:val="28"/>
          <w:szCs w:val="28"/>
          <w:u w:val="single"/>
        </w:rPr>
      </w:pPr>
    </w:p>
    <w:sectPr w:rsidR="00FD4EB7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6969"/>
    <w:rsid w:val="00227D54"/>
    <w:rsid w:val="0025028D"/>
    <w:rsid w:val="00270B79"/>
    <w:rsid w:val="00271EE1"/>
    <w:rsid w:val="002759E9"/>
    <w:rsid w:val="002A1A4F"/>
    <w:rsid w:val="002A1CB6"/>
    <w:rsid w:val="002B1BFE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82237"/>
    <w:rsid w:val="003855BA"/>
    <w:rsid w:val="00387BD3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3792B"/>
    <w:rsid w:val="0045161D"/>
    <w:rsid w:val="00455C25"/>
    <w:rsid w:val="00463068"/>
    <w:rsid w:val="004704B2"/>
    <w:rsid w:val="00477178"/>
    <w:rsid w:val="004806E4"/>
    <w:rsid w:val="0049685E"/>
    <w:rsid w:val="0049731C"/>
    <w:rsid w:val="004A1FFE"/>
    <w:rsid w:val="004A2180"/>
    <w:rsid w:val="004B36BD"/>
    <w:rsid w:val="004C59C1"/>
    <w:rsid w:val="004C5C2C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712CB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0CE5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72266"/>
    <w:rsid w:val="00781164"/>
    <w:rsid w:val="0078603F"/>
    <w:rsid w:val="0078711C"/>
    <w:rsid w:val="007927AB"/>
    <w:rsid w:val="00793A68"/>
    <w:rsid w:val="00797A8A"/>
    <w:rsid w:val="00797B71"/>
    <w:rsid w:val="007B630A"/>
    <w:rsid w:val="007C4896"/>
    <w:rsid w:val="007C5226"/>
    <w:rsid w:val="007D0B23"/>
    <w:rsid w:val="007D4209"/>
    <w:rsid w:val="007D5007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121E"/>
    <w:rsid w:val="008E5E4A"/>
    <w:rsid w:val="008E6DEF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441F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2D48"/>
    <w:rsid w:val="009E6FFA"/>
    <w:rsid w:val="009F640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D4220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E3564"/>
    <w:rsid w:val="00BF4901"/>
    <w:rsid w:val="00C00355"/>
    <w:rsid w:val="00C1357D"/>
    <w:rsid w:val="00C152C8"/>
    <w:rsid w:val="00C158EF"/>
    <w:rsid w:val="00C15ADB"/>
    <w:rsid w:val="00C17A97"/>
    <w:rsid w:val="00C205B0"/>
    <w:rsid w:val="00C22926"/>
    <w:rsid w:val="00C42597"/>
    <w:rsid w:val="00C429FD"/>
    <w:rsid w:val="00C46162"/>
    <w:rsid w:val="00C52536"/>
    <w:rsid w:val="00C6678B"/>
    <w:rsid w:val="00C67B6C"/>
    <w:rsid w:val="00C756F2"/>
    <w:rsid w:val="00C81DB9"/>
    <w:rsid w:val="00C9012C"/>
    <w:rsid w:val="00C9014E"/>
    <w:rsid w:val="00C92219"/>
    <w:rsid w:val="00CA1F5D"/>
    <w:rsid w:val="00CB111A"/>
    <w:rsid w:val="00CC22D9"/>
    <w:rsid w:val="00CC2EF4"/>
    <w:rsid w:val="00CD104D"/>
    <w:rsid w:val="00CD63AF"/>
    <w:rsid w:val="00CE74E0"/>
    <w:rsid w:val="00CF194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13E18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0742A"/>
    <w:rsid w:val="00F12BA7"/>
    <w:rsid w:val="00F22642"/>
    <w:rsid w:val="00F22D70"/>
    <w:rsid w:val="00F23A67"/>
    <w:rsid w:val="00F27770"/>
    <w:rsid w:val="00F30919"/>
    <w:rsid w:val="00F33F33"/>
    <w:rsid w:val="00F35D78"/>
    <w:rsid w:val="00F44210"/>
    <w:rsid w:val="00F521DA"/>
    <w:rsid w:val="00F53285"/>
    <w:rsid w:val="00F912F7"/>
    <w:rsid w:val="00F92142"/>
    <w:rsid w:val="00F926C3"/>
    <w:rsid w:val="00F9404F"/>
    <w:rsid w:val="00F96BFD"/>
    <w:rsid w:val="00FA468E"/>
    <w:rsid w:val="00FA5500"/>
    <w:rsid w:val="00FC103A"/>
    <w:rsid w:val="00FC39C3"/>
    <w:rsid w:val="00FD4EB7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D12-D5C3-4ECA-86A1-B5E45F9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476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14</cp:revision>
  <cp:lastPrinted>2020-06-10T17:08:00Z</cp:lastPrinted>
  <dcterms:created xsi:type="dcterms:W3CDTF">2020-09-23T18:08:00Z</dcterms:created>
  <dcterms:modified xsi:type="dcterms:W3CDTF">2020-09-25T17:16:00Z</dcterms:modified>
</cp:coreProperties>
</file>