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01CB783B" w:rsidR="00574CFE" w:rsidRPr="000B14AA" w:rsidRDefault="00787C6C" w:rsidP="00FB0CE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45259B72" w14:textId="24FF89FF" w:rsidR="00DE3614" w:rsidRPr="000B14AA" w:rsidRDefault="00DE3614" w:rsidP="00FB0CE5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16766A3B" w:rsidR="0004016B" w:rsidRPr="000B14AA" w:rsidRDefault="00F3068C" w:rsidP="00FB0CE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45EA49" wp14:editId="298C6521">
            <wp:simplePos x="0" y="0"/>
            <wp:positionH relativeFrom="margin">
              <wp:posOffset>4037965</wp:posOffset>
            </wp:positionH>
            <wp:positionV relativeFrom="margin">
              <wp:posOffset>581025</wp:posOffset>
            </wp:positionV>
            <wp:extent cx="1805940" cy="80010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48BE6D" w14:textId="5EE008EF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FB0CE5" w:rsidRPr="000B14AA">
        <w:rPr>
          <w:rFonts w:ascii="Arial" w:hAnsi="Arial" w:cs="Arial"/>
          <w:b/>
          <w:sz w:val="24"/>
          <w:szCs w:val="24"/>
          <w:lang w:val="pt-BR"/>
        </w:rPr>
        <w:t>º</w:t>
      </w:r>
      <w:r w:rsidR="004F208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3473">
        <w:rPr>
          <w:rFonts w:ascii="Arial" w:hAnsi="Arial" w:cs="Arial"/>
          <w:b/>
          <w:sz w:val="24"/>
          <w:szCs w:val="24"/>
          <w:lang w:val="pt-BR"/>
        </w:rPr>
        <w:t>45</w:t>
      </w:r>
      <w:r w:rsidRPr="000B14AA">
        <w:rPr>
          <w:rFonts w:ascii="Arial" w:hAnsi="Arial" w:cs="Arial"/>
          <w:b/>
          <w:sz w:val="24"/>
          <w:szCs w:val="24"/>
          <w:lang w:val="pt-BR"/>
        </w:rPr>
        <w:t>/202</w:t>
      </w:r>
      <w:r w:rsidR="00140CDB" w:rsidRPr="000B14AA">
        <w:rPr>
          <w:rFonts w:ascii="Arial" w:hAnsi="Arial" w:cs="Arial"/>
          <w:b/>
          <w:sz w:val="24"/>
          <w:szCs w:val="24"/>
          <w:lang w:val="pt-BR"/>
        </w:rPr>
        <w:t>6</w:t>
      </w:r>
      <w:r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37FD9629" w:rsidR="00533DDA" w:rsidRPr="000B14AA" w:rsidRDefault="00DE3614" w:rsidP="00FB0CE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0B14A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35FD3B50" w:rsidR="00EB7058" w:rsidRPr="000B14AA" w:rsidRDefault="00EB7058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11FCC479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0B14AA" w:rsidRDefault="00DE3614" w:rsidP="00FB0CE5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0B14A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4A4B86E0" w:rsidR="00DE3614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E821731" w14:textId="77777777" w:rsidR="000F7DD3" w:rsidRPr="000B14AA" w:rsidRDefault="000F7DD3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25C165D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3C687B52" w:rsidR="00DE3614" w:rsidRPr="000F7DD3" w:rsidRDefault="00DE3614" w:rsidP="000F7DD3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F7DD3">
        <w:rPr>
          <w:rFonts w:ascii="Arial" w:hAnsi="Arial" w:cs="Arial"/>
          <w:sz w:val="24"/>
          <w:szCs w:val="24"/>
          <w:lang w:val="pt-BR"/>
        </w:rPr>
        <w:t xml:space="preserve">Senhor Presidente, Senhores </w:t>
      </w:r>
      <w:r w:rsidR="003B6CD0" w:rsidRPr="000F7DD3">
        <w:rPr>
          <w:rFonts w:ascii="Arial" w:hAnsi="Arial" w:cs="Arial"/>
          <w:sz w:val="24"/>
          <w:szCs w:val="24"/>
          <w:lang w:val="pt-BR"/>
        </w:rPr>
        <w:t>V</w:t>
      </w:r>
      <w:r w:rsidRPr="000F7DD3">
        <w:rPr>
          <w:rFonts w:ascii="Arial" w:hAnsi="Arial" w:cs="Arial"/>
          <w:sz w:val="24"/>
          <w:szCs w:val="24"/>
          <w:lang w:val="pt-BR"/>
        </w:rPr>
        <w:t xml:space="preserve">ereadores, </w:t>
      </w:r>
    </w:p>
    <w:p w14:paraId="4D38489A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 xml:space="preserve">A Vereadora que a presente subscreve, na forma regimental, vem mui respeitosamente à presença de Vossa Excelência, </w:t>
      </w:r>
      <w:r w:rsidRPr="000F7DD3"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 w:rsidRPr="000F7DD3">
        <w:rPr>
          <w:rFonts w:ascii="Arial" w:hAnsi="Arial" w:cs="Arial"/>
          <w:sz w:val="24"/>
          <w:szCs w:val="24"/>
          <w:lang w:eastAsia="pt-BR"/>
        </w:rPr>
        <w:t>, após ouvido o Plenário, que seja encaminhado Ofício à Companhia de Saneamento do Paraná – SANEPAR, solicitando informações acerca da situação da rede de esgoto na Rua das Rosas, localizada no Bairro Jardim Floresta, no município de Francisco Beltrão, nos seguintes termos:</w:t>
      </w:r>
    </w:p>
    <w:p w14:paraId="03460FCB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• Se houve implantação de rede coletora de esgoto na referida via;</w:t>
      </w:r>
    </w:p>
    <w:p w14:paraId="31D89C0A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• Em caso positivo, informar a data de implementação, bem como esclarecer se há registro de vazamentos, entupimentos ou falhas na rede, detalhando as providências adotadas;</w:t>
      </w:r>
    </w:p>
    <w:p w14:paraId="5DE6F570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• Em caso negativo, informar se há projeto, estudo técnico ou planejamento para implantação da rede coletora de esgoto no local, indicando eventual cronograma para execução;</w:t>
      </w:r>
    </w:p>
    <w:p w14:paraId="0062B750" w14:textId="6FC08824" w:rsid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• Esclarecer quais medidas emergenciais podem ser adotadas para minimizar os transtornos enfrentados pelos moradores até a regularização definitiva da situação.</w:t>
      </w:r>
    </w:p>
    <w:p w14:paraId="0C50E47A" w14:textId="77777777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  <w:u w:val="single"/>
          <w:lang w:eastAsia="pt-BR"/>
        </w:rPr>
      </w:pPr>
      <w:r w:rsidRPr="003B6CD0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3130A61B" w14:textId="05B33C5A" w:rsid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O presente requerimento tem por objetivo atender às reivindicações dos moradores da Rua das Rosas, no Bairro Jardim Floresta, que relatam transtornos relacionados ao sistema de esgotamento sanitário na localidade.</w:t>
      </w:r>
    </w:p>
    <w:p w14:paraId="481F0E61" w14:textId="6A77763A" w:rsid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3FF8ADB" w14:textId="7D7EA9BA" w:rsid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F425148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3FA4FE9" w14:textId="77777777" w:rsidR="00F3068C" w:rsidRDefault="00F3068C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2612111" w14:textId="76D13C11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Há informações de que os próprios moradores vêm realizando intervenções como limpeza e desentupimento, diante de recorrentes problemas, o que evidencia possível deficiência na infraestrutura existente ou, eventualmente, ausência de rede coletora regular.</w:t>
      </w:r>
    </w:p>
    <w:p w14:paraId="533E590C" w14:textId="77777777" w:rsidR="000F7DD3" w:rsidRPr="000F7DD3" w:rsidRDefault="000F7DD3" w:rsidP="000F7DD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F7DD3">
        <w:rPr>
          <w:rFonts w:ascii="Arial" w:hAnsi="Arial" w:cs="Arial"/>
          <w:sz w:val="24"/>
          <w:szCs w:val="24"/>
          <w:lang w:eastAsia="pt-BR"/>
        </w:rPr>
        <w:t>A adequada prestação do serviço de saneamento básico é essencial para a saúde pública, para a preservação ambiental e para a qualidade de vida da população. Dessa forma, torna-se imprescindível que sejam prestadas informações claras quanto à situação da rede no local, bem como acerca de eventuais providências a serem adotadas.</w:t>
      </w:r>
    </w:p>
    <w:p w14:paraId="7DA1E949" w14:textId="45F22DBB" w:rsidR="003D5758" w:rsidRPr="000B14AA" w:rsidRDefault="00DE3614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B14A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1A17BD">
        <w:rPr>
          <w:rFonts w:ascii="Arial" w:hAnsi="Arial" w:cs="Arial"/>
          <w:sz w:val="24"/>
          <w:szCs w:val="24"/>
        </w:rPr>
        <w:t>1</w:t>
      </w:r>
      <w:r w:rsidR="00F3068C">
        <w:rPr>
          <w:rFonts w:ascii="Arial" w:hAnsi="Arial" w:cs="Arial"/>
          <w:sz w:val="24"/>
          <w:szCs w:val="24"/>
        </w:rPr>
        <w:t>2</w:t>
      </w:r>
      <w:r w:rsidR="000B14AA" w:rsidRPr="000B14AA">
        <w:rPr>
          <w:rFonts w:ascii="Arial" w:hAnsi="Arial" w:cs="Arial"/>
          <w:sz w:val="24"/>
          <w:szCs w:val="24"/>
        </w:rPr>
        <w:t xml:space="preserve"> de </w:t>
      </w:r>
      <w:r w:rsidR="00D45322">
        <w:rPr>
          <w:rFonts w:ascii="Arial" w:hAnsi="Arial" w:cs="Arial"/>
          <w:sz w:val="24"/>
          <w:szCs w:val="24"/>
        </w:rPr>
        <w:t>fevereiro</w:t>
      </w:r>
      <w:r w:rsidR="000B14AA" w:rsidRPr="000B14AA">
        <w:rPr>
          <w:rFonts w:ascii="Arial" w:hAnsi="Arial" w:cs="Arial"/>
          <w:sz w:val="24"/>
          <w:szCs w:val="24"/>
        </w:rPr>
        <w:t xml:space="preserve"> de 2026</w:t>
      </w:r>
      <w:r w:rsidRPr="000B14AA">
        <w:rPr>
          <w:rFonts w:ascii="Arial" w:hAnsi="Arial" w:cs="Arial"/>
          <w:sz w:val="24"/>
          <w:szCs w:val="24"/>
        </w:rPr>
        <w:t>.</w:t>
      </w:r>
    </w:p>
    <w:p w14:paraId="5B5B82A2" w14:textId="77777777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0B14AA" w:rsidRDefault="00AE0A51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14D31467" w:rsidR="0013450C" w:rsidRDefault="0013450C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0B14AA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00C26B9E" w14:textId="3DA748B7" w:rsidR="003B6CD0" w:rsidRDefault="003B6CD0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06FE42" w14:textId="4343B7EB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7EC85A76" w14:textId="02E2786C" w:rsidR="005B1DAA" w:rsidRDefault="005B1DAA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162892FF" w14:textId="77777777" w:rsidR="005B1DAA" w:rsidRDefault="005B1DAA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71DE9CBE" w14:textId="04301D4A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44E04187" w14:textId="6A3EA0DF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7FAE7A20" w14:textId="77777777" w:rsidR="003B6CD0" w:rsidRP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3617727D" w14:textId="17F39BCC" w:rsidR="003B6CD0" w:rsidRP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559D76C9" w14:textId="77777777" w:rsidR="003B6CD0" w:rsidRPr="000B14AA" w:rsidRDefault="003B6CD0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3B6CD0" w:rsidRPr="000B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03473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03473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03473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336"/>
    <w:multiLevelType w:val="hybridMultilevel"/>
    <w:tmpl w:val="BD563AA6"/>
    <w:lvl w:ilvl="0" w:tplc="A78E6C8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F44618B"/>
    <w:multiLevelType w:val="multilevel"/>
    <w:tmpl w:val="CBC6E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E8707F"/>
    <w:multiLevelType w:val="multilevel"/>
    <w:tmpl w:val="2FF4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1"/>
  </w:num>
  <w:num w:numId="2" w16cid:durableId="1889612694">
    <w:abstractNumId w:val="9"/>
  </w:num>
  <w:num w:numId="3" w16cid:durableId="1515338364">
    <w:abstractNumId w:val="2"/>
  </w:num>
  <w:num w:numId="4" w16cid:durableId="363949518">
    <w:abstractNumId w:val="5"/>
  </w:num>
  <w:num w:numId="5" w16cid:durableId="850681744">
    <w:abstractNumId w:val="4"/>
  </w:num>
  <w:num w:numId="6" w16cid:durableId="1278175485">
    <w:abstractNumId w:val="6"/>
  </w:num>
  <w:num w:numId="7" w16cid:durableId="933198827">
    <w:abstractNumId w:val="7"/>
  </w:num>
  <w:num w:numId="8" w16cid:durableId="1350525415">
    <w:abstractNumId w:val="3"/>
  </w:num>
  <w:num w:numId="9" w16cid:durableId="300842817">
    <w:abstractNumId w:val="8"/>
  </w:num>
  <w:num w:numId="10" w16cid:durableId="1913925905">
    <w:abstractNumId w:val="10"/>
  </w:num>
  <w:num w:numId="11" w16cid:durableId="1417939255">
    <w:abstractNumId w:val="1"/>
  </w:num>
  <w:num w:numId="12" w16cid:durableId="207300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0B14AA"/>
    <w:rsid w:val="000F7DD3"/>
    <w:rsid w:val="0013450C"/>
    <w:rsid w:val="00140CDB"/>
    <w:rsid w:val="001A17BD"/>
    <w:rsid w:val="002232ED"/>
    <w:rsid w:val="00291221"/>
    <w:rsid w:val="003352CA"/>
    <w:rsid w:val="00336BE6"/>
    <w:rsid w:val="003B6CD0"/>
    <w:rsid w:val="003C668C"/>
    <w:rsid w:val="003D2F02"/>
    <w:rsid w:val="003D5758"/>
    <w:rsid w:val="003D67CC"/>
    <w:rsid w:val="004F208C"/>
    <w:rsid w:val="00533DDA"/>
    <w:rsid w:val="00574CFE"/>
    <w:rsid w:val="005B1DAA"/>
    <w:rsid w:val="00666C51"/>
    <w:rsid w:val="0067679E"/>
    <w:rsid w:val="00692C3E"/>
    <w:rsid w:val="00787C6C"/>
    <w:rsid w:val="00803473"/>
    <w:rsid w:val="00827F4A"/>
    <w:rsid w:val="008329E2"/>
    <w:rsid w:val="008347AC"/>
    <w:rsid w:val="00893160"/>
    <w:rsid w:val="0093360D"/>
    <w:rsid w:val="009C3798"/>
    <w:rsid w:val="00AE0A51"/>
    <w:rsid w:val="00B71608"/>
    <w:rsid w:val="00B8632E"/>
    <w:rsid w:val="00C54ABA"/>
    <w:rsid w:val="00C636D5"/>
    <w:rsid w:val="00D45322"/>
    <w:rsid w:val="00DC72EE"/>
    <w:rsid w:val="00DD30BA"/>
    <w:rsid w:val="00DE0587"/>
    <w:rsid w:val="00DE12C2"/>
    <w:rsid w:val="00DE3614"/>
    <w:rsid w:val="00E133A4"/>
    <w:rsid w:val="00EB7058"/>
    <w:rsid w:val="00EF4461"/>
    <w:rsid w:val="00F3068C"/>
    <w:rsid w:val="00FB0CE5"/>
    <w:rsid w:val="00FD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styleId="nfase">
    <w:name w:val="Emphasis"/>
    <w:basedOn w:val="Fontepargpadro"/>
    <w:uiPriority w:val="20"/>
    <w:qFormat/>
    <w:rsid w:val="000B14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2026-02-12T12:25:00Z</cp:lastPrinted>
  <dcterms:created xsi:type="dcterms:W3CDTF">2026-02-11T12:56:00Z</dcterms:created>
  <dcterms:modified xsi:type="dcterms:W3CDTF">2026-02-23T12:41:00Z</dcterms:modified>
</cp:coreProperties>
</file>