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74C" w:rsidRPr="00C4074C" w:rsidRDefault="00C4074C" w:rsidP="00C4074C">
      <w:pPr>
        <w:rPr>
          <w:rFonts w:ascii="Times New Roman" w:hAnsi="Times New Roman" w:cs="Times New Roman"/>
          <w:b/>
          <w:sz w:val="24"/>
          <w:szCs w:val="24"/>
        </w:rPr>
      </w:pPr>
      <w:r w:rsidRPr="00C4074C">
        <w:rPr>
          <w:rFonts w:ascii="Times New Roman" w:hAnsi="Times New Roman" w:cs="Times New Roman"/>
          <w:b/>
          <w:sz w:val="24"/>
          <w:szCs w:val="24"/>
        </w:rPr>
        <w:t>LEI Nº 095/GP/90 DE 90 DE JULHO DE 1990</w:t>
      </w:r>
      <w:r>
        <w:rPr>
          <w:rFonts w:ascii="Times New Roman" w:hAnsi="Times New Roman" w:cs="Times New Roman"/>
          <w:b/>
          <w:sz w:val="24"/>
          <w:szCs w:val="24"/>
        </w:rPr>
        <w:t>.</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pStyle w:val="Corpodetexto"/>
        <w:ind w:left="3540"/>
      </w:pPr>
      <w:r w:rsidRPr="00C4074C">
        <w:t>AUTORIZA O PODER EXECUTIVO MUNICIPALA RECEBER A AREA E ESCRITURA DO LOTEAMENTO “CIDEZAL”, E DA OUTRAS PROVIDÊNCIAS</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ind w:firstLine="708"/>
        <w:jc w:val="both"/>
        <w:rPr>
          <w:rFonts w:ascii="Times New Roman" w:hAnsi="Times New Roman" w:cs="Times New Roman"/>
          <w:sz w:val="24"/>
          <w:szCs w:val="24"/>
        </w:rPr>
      </w:pPr>
      <w:r w:rsidRPr="00C4074C">
        <w:rPr>
          <w:rFonts w:ascii="Times New Roman" w:hAnsi="Times New Roman" w:cs="Times New Roman"/>
          <w:sz w:val="24"/>
          <w:szCs w:val="24"/>
        </w:rPr>
        <w:t>ZEUL FEDRIZZI, PREFEITO MUNICIPAL DE CAMPO NOVO DO PARECIS, ESTADO DE MATO GROSSO,</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ind w:firstLine="708"/>
        <w:jc w:val="both"/>
        <w:rPr>
          <w:rFonts w:ascii="Times New Roman" w:hAnsi="Times New Roman" w:cs="Times New Roman"/>
          <w:sz w:val="24"/>
          <w:szCs w:val="24"/>
        </w:rPr>
      </w:pPr>
      <w:r w:rsidRPr="00C4074C">
        <w:rPr>
          <w:rFonts w:ascii="Times New Roman" w:hAnsi="Times New Roman" w:cs="Times New Roman"/>
          <w:sz w:val="24"/>
          <w:szCs w:val="24"/>
        </w:rPr>
        <w:t xml:space="preserve">Faço saber que a Câmara Municipal de Vereadores aprovou e eu sanciono a seguinte </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ind w:firstLine="708"/>
        <w:jc w:val="both"/>
        <w:rPr>
          <w:rFonts w:ascii="Times New Roman" w:hAnsi="Times New Roman" w:cs="Times New Roman"/>
          <w:sz w:val="24"/>
          <w:szCs w:val="24"/>
        </w:rPr>
      </w:pPr>
      <w:r w:rsidRPr="00C4074C">
        <w:rPr>
          <w:rFonts w:ascii="Times New Roman" w:hAnsi="Times New Roman" w:cs="Times New Roman"/>
          <w:sz w:val="24"/>
          <w:szCs w:val="24"/>
        </w:rPr>
        <w:t>LEI:</w:t>
      </w:r>
    </w:p>
    <w:p w:rsidR="00C4074C" w:rsidRPr="00C4074C" w:rsidRDefault="00C4074C" w:rsidP="00C4074C">
      <w:pPr>
        <w:jc w:val="both"/>
        <w:rPr>
          <w:rFonts w:ascii="Times New Roman" w:hAnsi="Times New Roman" w:cs="Times New Roman"/>
          <w:sz w:val="24"/>
          <w:szCs w:val="24"/>
        </w:rPr>
      </w:pPr>
    </w:p>
    <w:p w:rsidR="00C4074C" w:rsidRDefault="00C4074C" w:rsidP="00C4074C">
      <w:pPr>
        <w:pStyle w:val="Corpodetexto"/>
        <w:ind w:firstLine="708"/>
      </w:pPr>
      <w:r w:rsidRPr="00C4074C">
        <w:t>Art. 1º Fica o Poder Executivo Municipal autorizado a receber, a qualquer título, a área e sua respectiva escritura Pública, que cabe ao Município de Campo Novo do Parecis, em decorrência do loteamento urbano “CIDEZAL”, de propriedade da “CIDEZAL AGRICOLA LTDA”, da localidade de Sapezal, neste Município.</w:t>
      </w:r>
    </w:p>
    <w:p w:rsidR="00C4074C" w:rsidRPr="00C4074C" w:rsidRDefault="00C4074C" w:rsidP="00C4074C">
      <w:pPr>
        <w:pStyle w:val="Corpodetexto"/>
        <w:ind w:firstLine="708"/>
      </w:pPr>
    </w:p>
    <w:p w:rsidR="00C4074C" w:rsidRDefault="00C4074C" w:rsidP="00C4074C">
      <w:pPr>
        <w:ind w:firstLine="708"/>
        <w:jc w:val="both"/>
        <w:rPr>
          <w:rFonts w:ascii="Times New Roman" w:hAnsi="Times New Roman" w:cs="Times New Roman"/>
          <w:sz w:val="24"/>
          <w:szCs w:val="24"/>
        </w:rPr>
      </w:pPr>
      <w:r w:rsidRPr="00C4074C">
        <w:rPr>
          <w:rFonts w:ascii="Times New Roman" w:hAnsi="Times New Roman" w:cs="Times New Roman"/>
          <w:sz w:val="24"/>
          <w:szCs w:val="24"/>
        </w:rPr>
        <w:t>Art. 2º Revogada as disposições em contrário esta Lei entrará em vigor na data de sua publicação.</w:t>
      </w:r>
    </w:p>
    <w:p w:rsidR="00C4074C" w:rsidRPr="00C4074C" w:rsidRDefault="00C4074C" w:rsidP="00C4074C">
      <w:pPr>
        <w:ind w:firstLine="708"/>
        <w:jc w:val="both"/>
        <w:rPr>
          <w:rFonts w:ascii="Times New Roman" w:hAnsi="Times New Roman" w:cs="Times New Roman"/>
          <w:sz w:val="24"/>
          <w:szCs w:val="24"/>
        </w:rPr>
      </w:pPr>
    </w:p>
    <w:p w:rsidR="00C4074C" w:rsidRPr="00C4074C" w:rsidRDefault="00C4074C" w:rsidP="00C4074C">
      <w:pPr>
        <w:ind w:firstLine="708"/>
        <w:jc w:val="both"/>
        <w:rPr>
          <w:rFonts w:ascii="Times New Roman" w:hAnsi="Times New Roman" w:cs="Times New Roman"/>
          <w:sz w:val="24"/>
          <w:szCs w:val="24"/>
        </w:rPr>
      </w:pPr>
      <w:r w:rsidRPr="00C4074C">
        <w:rPr>
          <w:rFonts w:ascii="Times New Roman" w:hAnsi="Times New Roman" w:cs="Times New Roman"/>
          <w:sz w:val="24"/>
          <w:szCs w:val="24"/>
        </w:rPr>
        <w:t>Gabinete do Prefeito Municipal de Campo Novo do Parecis, em 09 de julho de 1990.</w:t>
      </w:r>
    </w:p>
    <w:p w:rsidR="00C4074C" w:rsidRDefault="00C4074C" w:rsidP="00C4074C">
      <w:pPr>
        <w:jc w:val="both"/>
        <w:rPr>
          <w:rFonts w:ascii="Times New Roman" w:hAnsi="Times New Roman" w:cs="Times New Roman"/>
          <w:sz w:val="24"/>
          <w:szCs w:val="24"/>
        </w:rPr>
      </w:pPr>
    </w:p>
    <w:p w:rsid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r w:rsidRPr="00C4074C">
        <w:rPr>
          <w:rFonts w:ascii="Times New Roman" w:hAnsi="Times New Roman" w:cs="Times New Roman"/>
          <w:sz w:val="24"/>
          <w:szCs w:val="24"/>
        </w:rPr>
        <w:t>ZEUL FEDRIZZI</w:t>
      </w:r>
    </w:p>
    <w:p w:rsidR="00C4074C" w:rsidRPr="00C4074C" w:rsidRDefault="00C4074C" w:rsidP="00C4074C">
      <w:pPr>
        <w:jc w:val="both"/>
        <w:rPr>
          <w:rFonts w:ascii="Times New Roman" w:hAnsi="Times New Roman" w:cs="Times New Roman"/>
          <w:sz w:val="24"/>
          <w:szCs w:val="24"/>
        </w:rPr>
      </w:pPr>
      <w:r w:rsidRPr="00C4074C">
        <w:rPr>
          <w:rFonts w:ascii="Times New Roman" w:hAnsi="Times New Roman" w:cs="Times New Roman"/>
          <w:sz w:val="24"/>
          <w:szCs w:val="24"/>
        </w:rPr>
        <w:t xml:space="preserve">Prefeito </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r w:rsidRPr="00C4074C">
        <w:rPr>
          <w:rFonts w:ascii="Times New Roman" w:hAnsi="Times New Roman" w:cs="Times New Roman"/>
          <w:sz w:val="24"/>
          <w:szCs w:val="24"/>
        </w:rPr>
        <w:t>Registre-se Publique-se</w:t>
      </w: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p>
    <w:p w:rsidR="00C4074C" w:rsidRPr="00C4074C" w:rsidRDefault="00C4074C" w:rsidP="00C4074C">
      <w:pPr>
        <w:jc w:val="both"/>
        <w:rPr>
          <w:rFonts w:ascii="Times New Roman" w:hAnsi="Times New Roman" w:cs="Times New Roman"/>
          <w:sz w:val="24"/>
          <w:szCs w:val="24"/>
        </w:rPr>
      </w:pPr>
      <w:r w:rsidRPr="00C4074C">
        <w:rPr>
          <w:rFonts w:ascii="Times New Roman" w:hAnsi="Times New Roman" w:cs="Times New Roman"/>
          <w:sz w:val="24"/>
          <w:szCs w:val="24"/>
        </w:rPr>
        <w:t>FRANCISCO GOBBI</w:t>
      </w:r>
    </w:p>
    <w:p w:rsidR="00C4074C" w:rsidRPr="00C4074C" w:rsidRDefault="00C4074C" w:rsidP="00C4074C">
      <w:pPr>
        <w:jc w:val="both"/>
        <w:rPr>
          <w:rFonts w:ascii="Times New Roman" w:hAnsi="Times New Roman" w:cs="Times New Roman"/>
          <w:sz w:val="24"/>
          <w:szCs w:val="24"/>
        </w:rPr>
      </w:pPr>
      <w:r w:rsidRPr="00C4074C">
        <w:rPr>
          <w:rFonts w:ascii="Times New Roman" w:hAnsi="Times New Roman" w:cs="Times New Roman"/>
          <w:sz w:val="24"/>
          <w:szCs w:val="24"/>
        </w:rPr>
        <w:t>Sec. de Administração</w:t>
      </w:r>
    </w:p>
    <w:p w:rsidR="00B66AC7" w:rsidRPr="00C4074C" w:rsidRDefault="00B66AC7">
      <w:pPr>
        <w:rPr>
          <w:rFonts w:ascii="Times New Roman" w:hAnsi="Times New Roman" w:cs="Times New Roman"/>
          <w:sz w:val="24"/>
          <w:szCs w:val="24"/>
        </w:rPr>
      </w:pPr>
    </w:p>
    <w:p w:rsidR="00C4074C" w:rsidRPr="00C4074C" w:rsidRDefault="00C4074C">
      <w:pPr>
        <w:rPr>
          <w:rFonts w:ascii="Times New Roman" w:hAnsi="Times New Roman" w:cs="Times New Roman"/>
          <w:sz w:val="24"/>
          <w:szCs w:val="24"/>
        </w:rPr>
      </w:pPr>
    </w:p>
    <w:sectPr w:rsidR="00C4074C" w:rsidRPr="00C4074C" w:rsidSect="00FC302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915A3"/>
    <w:rsid w:val="00217F62"/>
    <w:rsid w:val="00A906D8"/>
    <w:rsid w:val="00AB5A74"/>
    <w:rsid w:val="00B66AC7"/>
    <w:rsid w:val="00C4074C"/>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orpodetexto">
    <w:name w:val="Body Text"/>
    <w:basedOn w:val="Normal"/>
    <w:link w:val="CorpodetextoChar"/>
    <w:semiHidden/>
    <w:unhideWhenUsed/>
    <w:rsid w:val="00C4074C"/>
    <w:pPr>
      <w:jc w:val="both"/>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semiHidden/>
    <w:rsid w:val="00C4074C"/>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448162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775</Characters>
  <Application>Microsoft Office Word</Application>
  <DocSecurity>0</DocSecurity>
  <Lines>6</Lines>
  <Paragraphs>1</Paragraphs>
  <ScaleCrop>false</ScaleCrop>
  <Company/>
  <LinksUpToDate>false</LinksUpToDate>
  <CharactersWithSpaces>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2020-05-18T18:08:00Z</dcterms:created>
  <dcterms:modified xsi:type="dcterms:W3CDTF">2020-05-18T18:08:00Z</dcterms:modified>
</cp:coreProperties>
</file>