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91F6B" w14:textId="4E81A63C" w:rsidR="00FB70EB" w:rsidRPr="00725526" w:rsidRDefault="004D76E2" w:rsidP="00FB70EB">
      <w:pPr>
        <w:pStyle w:val="Ttulo"/>
        <w:rPr>
          <w:b/>
          <w:szCs w:val="28"/>
        </w:rPr>
      </w:pPr>
      <w:r>
        <w:rPr>
          <w:b/>
          <w:szCs w:val="28"/>
        </w:rPr>
        <w:t>4</w:t>
      </w:r>
      <w:r w:rsidR="00FB70EB" w:rsidRPr="00725526">
        <w:rPr>
          <w:b/>
          <w:szCs w:val="28"/>
        </w:rPr>
        <w:t>ª SESSÃO EXTRAORDINÁRIA DO 1º PERÍODO DO ANO DE 202</w:t>
      </w:r>
      <w:r w:rsidR="007A015C">
        <w:rPr>
          <w:b/>
          <w:szCs w:val="28"/>
        </w:rPr>
        <w:t>6</w:t>
      </w:r>
      <w:r w:rsidR="001F3580" w:rsidRPr="00725526">
        <w:rPr>
          <w:b/>
          <w:szCs w:val="28"/>
        </w:rPr>
        <w:t xml:space="preserve">, DIA </w:t>
      </w:r>
      <w:r>
        <w:rPr>
          <w:b/>
          <w:szCs w:val="28"/>
        </w:rPr>
        <w:t>06</w:t>
      </w:r>
      <w:r w:rsidR="001F3580" w:rsidRPr="00725526">
        <w:rPr>
          <w:b/>
          <w:szCs w:val="28"/>
        </w:rPr>
        <w:t xml:space="preserve"> DE </w:t>
      </w:r>
      <w:r>
        <w:rPr>
          <w:b/>
          <w:szCs w:val="28"/>
        </w:rPr>
        <w:t>FEVERE</w:t>
      </w:r>
      <w:r w:rsidR="001F3580" w:rsidRPr="00725526">
        <w:rPr>
          <w:b/>
          <w:szCs w:val="28"/>
        </w:rPr>
        <w:t>IRO DE 202</w:t>
      </w:r>
      <w:r w:rsidR="007A015C">
        <w:rPr>
          <w:b/>
          <w:szCs w:val="28"/>
        </w:rPr>
        <w:t>6</w:t>
      </w:r>
      <w:r w:rsidR="001F3580" w:rsidRPr="00725526">
        <w:rPr>
          <w:b/>
          <w:szCs w:val="28"/>
        </w:rPr>
        <w:t>.</w:t>
      </w:r>
    </w:p>
    <w:p w14:paraId="3037306D" w14:textId="77777777" w:rsidR="00FB70EB" w:rsidRPr="00725526" w:rsidRDefault="00FB70EB" w:rsidP="00FB70EB">
      <w:pPr>
        <w:pStyle w:val="Subttulo"/>
        <w:jc w:val="both"/>
        <w:rPr>
          <w:b/>
          <w:i/>
          <w:szCs w:val="28"/>
        </w:rPr>
      </w:pPr>
    </w:p>
    <w:p w14:paraId="5049964B" w14:textId="77777777" w:rsidR="00FB70EB" w:rsidRPr="00725526" w:rsidRDefault="00FB70EB" w:rsidP="00FB70EB">
      <w:pPr>
        <w:pStyle w:val="Subttulo"/>
        <w:jc w:val="both"/>
        <w:rPr>
          <w:b/>
          <w:i/>
          <w:szCs w:val="28"/>
        </w:rPr>
      </w:pPr>
    </w:p>
    <w:p w14:paraId="3217AD23" w14:textId="144000D4" w:rsidR="00FB70EB" w:rsidRPr="00725526" w:rsidRDefault="00FB70EB" w:rsidP="00FB70EB">
      <w:pPr>
        <w:pStyle w:val="Subttulo"/>
        <w:jc w:val="both"/>
        <w:rPr>
          <w:b/>
          <w:i/>
          <w:szCs w:val="28"/>
        </w:rPr>
      </w:pPr>
      <w:r w:rsidRPr="00725526">
        <w:rPr>
          <w:b/>
          <w:i/>
          <w:szCs w:val="28"/>
        </w:rPr>
        <w:t>Início da Sessão – 1</w:t>
      </w:r>
      <w:r w:rsidR="007A015C">
        <w:rPr>
          <w:b/>
          <w:i/>
          <w:szCs w:val="28"/>
        </w:rPr>
        <w:t>5</w:t>
      </w:r>
      <w:r w:rsidRPr="00725526">
        <w:rPr>
          <w:b/>
          <w:i/>
          <w:szCs w:val="28"/>
        </w:rPr>
        <w:t>:00hrs</w:t>
      </w:r>
    </w:p>
    <w:p w14:paraId="5159F526" w14:textId="77777777" w:rsidR="00FB70EB" w:rsidRPr="00725526" w:rsidRDefault="00FB70EB" w:rsidP="00FB70EB">
      <w:pPr>
        <w:pStyle w:val="Ttulo"/>
        <w:jc w:val="both"/>
        <w:rPr>
          <w:szCs w:val="28"/>
        </w:rPr>
      </w:pPr>
    </w:p>
    <w:p w14:paraId="031EA00E" w14:textId="77777777" w:rsidR="00FB70EB" w:rsidRPr="00725526" w:rsidRDefault="00FB70EB" w:rsidP="00725526">
      <w:pPr>
        <w:pStyle w:val="Ttulo"/>
        <w:ind w:firstLine="708"/>
        <w:jc w:val="both"/>
        <w:rPr>
          <w:szCs w:val="28"/>
        </w:rPr>
      </w:pPr>
      <w:r w:rsidRPr="00725526">
        <w:rPr>
          <w:szCs w:val="28"/>
        </w:rPr>
        <w:t>Invocando a proteção de Deus e em nome do Povo de Santa Cruz, iniciamos nosso trabalho, e de acordo com os termos da Lei Orgânica do Município, e com a contribuição do Regimento Interno desta Casa, declaro aberta esta Sessão.</w:t>
      </w:r>
    </w:p>
    <w:p w14:paraId="52A506AF" w14:textId="26FB0A83" w:rsidR="00FB70EB" w:rsidRPr="00725526" w:rsidRDefault="00FB70EB" w:rsidP="00FB70EB">
      <w:pPr>
        <w:pStyle w:val="Ttulo"/>
        <w:jc w:val="both"/>
        <w:rPr>
          <w:b/>
          <w:szCs w:val="28"/>
        </w:rPr>
      </w:pPr>
      <w:r w:rsidRPr="00725526">
        <w:rPr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AFA02F6" w14:textId="19B015D6" w:rsidR="00FB70EB" w:rsidRPr="00725526" w:rsidRDefault="00FB70EB" w:rsidP="00FB70EB">
      <w:pPr>
        <w:pStyle w:val="Ttulo"/>
        <w:jc w:val="both"/>
        <w:rPr>
          <w:b/>
          <w:szCs w:val="28"/>
        </w:rPr>
      </w:pPr>
      <w:r w:rsidRPr="00725526">
        <w:rPr>
          <w:b/>
          <w:szCs w:val="28"/>
        </w:rPr>
        <w:t xml:space="preserve">1 – ORDEM DO DIA  </w:t>
      </w:r>
      <w:r w:rsidRPr="00725526">
        <w:rPr>
          <w:szCs w:val="28"/>
        </w:rPr>
        <w:t xml:space="preserve"> </w:t>
      </w:r>
    </w:p>
    <w:p w14:paraId="2C16DB4F" w14:textId="13426D57" w:rsidR="00FB70EB" w:rsidRPr="00725526" w:rsidRDefault="00FB70EB" w:rsidP="00FB70EB">
      <w:pPr>
        <w:pStyle w:val="Ttulo4"/>
        <w:ind w:firstLine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25526">
        <w:rPr>
          <w:rFonts w:ascii="Times New Roman" w:hAnsi="Times New Roman" w:cs="Times New Roman"/>
          <w:color w:val="FF0000"/>
          <w:sz w:val="28"/>
          <w:szCs w:val="28"/>
        </w:rPr>
        <w:t xml:space="preserve">Duração – </w:t>
      </w:r>
      <w:r w:rsidRPr="00725526">
        <w:rPr>
          <w:rFonts w:ascii="Times New Roman" w:hAnsi="Times New Roman" w:cs="Times New Roman"/>
          <w:b/>
          <w:color w:val="FF0000"/>
          <w:sz w:val="28"/>
          <w:szCs w:val="28"/>
        </w:rPr>
        <w:t>60 (SESSENTA) minutos</w:t>
      </w:r>
    </w:p>
    <w:p w14:paraId="03E82A1D" w14:textId="3733AF59" w:rsidR="00FB70EB" w:rsidRPr="009A6E17" w:rsidRDefault="00FB70EB" w:rsidP="00FB70E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A22B89">
        <w:rPr>
          <w:szCs w:val="28"/>
        </w:rPr>
        <w:t>a</w:t>
      </w:r>
      <w:r w:rsidRPr="009A6E17">
        <w:rPr>
          <w:szCs w:val="28"/>
        </w:rPr>
        <w:t xml:space="preserve"> Primeir</w:t>
      </w:r>
      <w:r w:rsidR="00A22B89">
        <w:rPr>
          <w:szCs w:val="28"/>
        </w:rPr>
        <w:t>a</w:t>
      </w:r>
      <w:r w:rsidRPr="009A6E17">
        <w:rPr>
          <w:szCs w:val="28"/>
        </w:rPr>
        <w:t xml:space="preserve"> Secretári</w:t>
      </w:r>
      <w:r w:rsidR="00A22B89">
        <w:rPr>
          <w:szCs w:val="28"/>
        </w:rPr>
        <w:t>a</w:t>
      </w:r>
      <w:r>
        <w:rPr>
          <w:szCs w:val="28"/>
        </w:rPr>
        <w:t>, Vereador</w:t>
      </w:r>
      <w:r w:rsidR="00A22B89">
        <w:rPr>
          <w:szCs w:val="28"/>
        </w:rPr>
        <w:t>a</w:t>
      </w:r>
      <w:r>
        <w:rPr>
          <w:szCs w:val="28"/>
        </w:rPr>
        <w:t xml:space="preserve"> </w:t>
      </w:r>
      <w:r w:rsidR="00A22B89">
        <w:rPr>
          <w:szCs w:val="28"/>
        </w:rPr>
        <w:t xml:space="preserve">Talita </w:t>
      </w:r>
      <w:proofErr w:type="spellStart"/>
      <w:r w:rsidR="00A22B89">
        <w:rPr>
          <w:szCs w:val="28"/>
        </w:rPr>
        <w:t>Marielle</w:t>
      </w:r>
      <w:proofErr w:type="spellEnd"/>
      <w:r>
        <w:rPr>
          <w:szCs w:val="28"/>
        </w:rPr>
        <w:t>, para</w:t>
      </w:r>
      <w:r w:rsidRPr="009A6E17">
        <w:rPr>
          <w:szCs w:val="28"/>
        </w:rPr>
        <w:t xml:space="preserve"> fazer chamada nominal dos vereadores</w:t>
      </w:r>
      <w:r w:rsidRPr="009A6E17">
        <w:rPr>
          <w:b/>
          <w:szCs w:val="28"/>
        </w:rPr>
        <w:t xml:space="preserve"> </w:t>
      </w:r>
      <w:r w:rsidRPr="009A6E17">
        <w:rPr>
          <w:szCs w:val="28"/>
        </w:rPr>
        <w:t>para o início da Ordem do dia.</w:t>
      </w:r>
      <w:r w:rsidRPr="009A6E17">
        <w:rPr>
          <w:b/>
          <w:szCs w:val="28"/>
        </w:rPr>
        <w:t xml:space="preserve"> </w:t>
      </w:r>
    </w:p>
    <w:p w14:paraId="7CA447CA" w14:textId="77777777" w:rsidR="00FB70EB" w:rsidRDefault="00FB70EB" w:rsidP="00FB70EB">
      <w:pPr>
        <w:pStyle w:val="Ttulo"/>
        <w:jc w:val="both"/>
        <w:rPr>
          <w:b/>
          <w:szCs w:val="28"/>
        </w:rPr>
      </w:pPr>
    </w:p>
    <w:p w14:paraId="60D13235" w14:textId="77777777" w:rsidR="007A015C" w:rsidRDefault="007A015C" w:rsidP="00A804D6">
      <w:pPr>
        <w:pStyle w:val="Ttulo"/>
        <w:jc w:val="both"/>
        <w:rPr>
          <w:b/>
          <w:szCs w:val="28"/>
        </w:rPr>
      </w:pPr>
    </w:p>
    <w:p w14:paraId="2F26C533" w14:textId="17EB692D" w:rsidR="007A015C" w:rsidRDefault="007A015C" w:rsidP="007A015C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>
        <w:rPr>
          <w:b/>
          <w:szCs w:val="28"/>
        </w:rPr>
        <w:t>Apresento o Projeto de Lei nº 00</w:t>
      </w:r>
      <w:r w:rsidR="004D76E2">
        <w:rPr>
          <w:b/>
          <w:szCs w:val="28"/>
        </w:rPr>
        <w:t>2</w:t>
      </w:r>
      <w:r>
        <w:rPr>
          <w:b/>
          <w:szCs w:val="28"/>
        </w:rPr>
        <w:t>/202</w:t>
      </w:r>
      <w:r w:rsidR="005D54BA">
        <w:rPr>
          <w:b/>
          <w:szCs w:val="28"/>
        </w:rPr>
        <w:t>6</w:t>
      </w:r>
      <w:r>
        <w:rPr>
          <w:b/>
          <w:szCs w:val="28"/>
        </w:rPr>
        <w:t xml:space="preserve"> </w:t>
      </w:r>
      <w:proofErr w:type="gramStart"/>
      <w:r>
        <w:rPr>
          <w:b/>
          <w:szCs w:val="28"/>
        </w:rPr>
        <w:t xml:space="preserve">-  </w:t>
      </w:r>
      <w:r>
        <w:rPr>
          <w:bCs/>
          <w:szCs w:val="28"/>
        </w:rPr>
        <w:t>que</w:t>
      </w:r>
      <w:proofErr w:type="gramEnd"/>
      <w:r>
        <w:rPr>
          <w:bCs/>
          <w:szCs w:val="28"/>
        </w:rPr>
        <w:t xml:space="preserve"> “</w:t>
      </w:r>
      <w:r w:rsidR="004D76E2" w:rsidRPr="004D76E2">
        <w:rPr>
          <w:bCs/>
          <w:szCs w:val="28"/>
        </w:rPr>
        <w:t>Altera o art. 1º, da Lei Municipal nº 820/2021, atualizando o valor da verba indenizatória conforme a inflação, e dá outras providências.</w:t>
      </w:r>
      <w:r>
        <w:rPr>
          <w:bCs/>
          <w:szCs w:val="28"/>
        </w:rPr>
        <w:t xml:space="preserve">” </w:t>
      </w:r>
      <w:r w:rsidRPr="001B20C8">
        <w:rPr>
          <w:b/>
          <w:szCs w:val="28"/>
        </w:rPr>
        <w:t>De Autoria d</w:t>
      </w:r>
      <w:r w:rsidR="00A804D6">
        <w:rPr>
          <w:b/>
          <w:szCs w:val="28"/>
        </w:rPr>
        <w:t>a</w:t>
      </w:r>
      <w:r w:rsidRPr="001B20C8">
        <w:rPr>
          <w:b/>
          <w:szCs w:val="28"/>
        </w:rPr>
        <w:t xml:space="preserve"> </w:t>
      </w:r>
      <w:r w:rsidR="00A804D6">
        <w:rPr>
          <w:b/>
          <w:szCs w:val="28"/>
        </w:rPr>
        <w:t>Mesa Diretora do Poder Legislativo Municipal</w:t>
      </w:r>
      <w:r>
        <w:rPr>
          <w:b/>
          <w:szCs w:val="28"/>
        </w:rPr>
        <w:t xml:space="preserve">, recebido nesta Casa no último dia </w:t>
      </w:r>
      <w:r w:rsidR="004D76E2">
        <w:rPr>
          <w:b/>
          <w:szCs w:val="28"/>
        </w:rPr>
        <w:t>04</w:t>
      </w:r>
      <w:r>
        <w:rPr>
          <w:b/>
          <w:szCs w:val="28"/>
        </w:rPr>
        <w:t xml:space="preserve"> de</w:t>
      </w:r>
      <w:r w:rsidR="004D76E2">
        <w:rPr>
          <w:b/>
          <w:szCs w:val="28"/>
        </w:rPr>
        <w:t xml:space="preserve"> fevereiro</w:t>
      </w:r>
      <w:r>
        <w:rPr>
          <w:b/>
          <w:szCs w:val="28"/>
        </w:rPr>
        <w:t>, com pedido de tramitação em REGIME DE URGÊNCIA em sua mensagem.</w:t>
      </w:r>
    </w:p>
    <w:p w14:paraId="5BE79234" w14:textId="77777777" w:rsidR="00A804D6" w:rsidRDefault="00A804D6" w:rsidP="00A804D6">
      <w:pPr>
        <w:pStyle w:val="PargrafodaLista"/>
        <w:rPr>
          <w:b/>
          <w:szCs w:val="28"/>
        </w:rPr>
      </w:pPr>
    </w:p>
    <w:p w14:paraId="11A17654" w14:textId="5B2753E4" w:rsidR="00A804D6" w:rsidRDefault="00A804D6" w:rsidP="00A804D6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>
        <w:rPr>
          <w:b/>
          <w:szCs w:val="28"/>
        </w:rPr>
        <w:t>Apresento o Projeto de Resolução nº 00</w:t>
      </w:r>
      <w:r w:rsidR="004D76E2">
        <w:rPr>
          <w:b/>
          <w:szCs w:val="28"/>
        </w:rPr>
        <w:t>2</w:t>
      </w:r>
      <w:r>
        <w:rPr>
          <w:b/>
          <w:szCs w:val="28"/>
        </w:rPr>
        <w:t>/202</w:t>
      </w:r>
      <w:r w:rsidR="005D54BA">
        <w:rPr>
          <w:b/>
          <w:szCs w:val="28"/>
        </w:rPr>
        <w:t>6</w:t>
      </w:r>
      <w:r>
        <w:rPr>
          <w:b/>
          <w:szCs w:val="28"/>
        </w:rPr>
        <w:t xml:space="preserve"> </w:t>
      </w:r>
      <w:proofErr w:type="gramStart"/>
      <w:r>
        <w:rPr>
          <w:b/>
          <w:szCs w:val="28"/>
        </w:rPr>
        <w:t xml:space="preserve">-  </w:t>
      </w:r>
      <w:r>
        <w:rPr>
          <w:bCs/>
          <w:szCs w:val="28"/>
        </w:rPr>
        <w:t>que</w:t>
      </w:r>
      <w:proofErr w:type="gramEnd"/>
      <w:r>
        <w:rPr>
          <w:bCs/>
          <w:szCs w:val="28"/>
        </w:rPr>
        <w:t xml:space="preserve"> “</w:t>
      </w:r>
      <w:r w:rsidR="004D76E2" w:rsidRPr="004D76E2">
        <w:rPr>
          <w:bCs/>
          <w:szCs w:val="28"/>
        </w:rPr>
        <w:t>Dispõe sobre a redefinição da remuneração dos Diretores de Comissão Permanente, e dá outras providências</w:t>
      </w:r>
      <w:r w:rsidRPr="007A015C">
        <w:rPr>
          <w:bCs/>
          <w:szCs w:val="28"/>
        </w:rPr>
        <w:t>.</w:t>
      </w:r>
      <w:r>
        <w:rPr>
          <w:bCs/>
          <w:szCs w:val="28"/>
        </w:rPr>
        <w:t xml:space="preserve">” </w:t>
      </w:r>
      <w:r w:rsidRPr="001B20C8">
        <w:rPr>
          <w:b/>
          <w:szCs w:val="28"/>
        </w:rPr>
        <w:t>De Autoria d</w:t>
      </w:r>
      <w:r>
        <w:rPr>
          <w:b/>
          <w:szCs w:val="28"/>
        </w:rPr>
        <w:t>a</w:t>
      </w:r>
      <w:r w:rsidRPr="001B20C8">
        <w:rPr>
          <w:b/>
          <w:szCs w:val="28"/>
        </w:rPr>
        <w:t xml:space="preserve"> </w:t>
      </w:r>
      <w:r>
        <w:rPr>
          <w:b/>
          <w:szCs w:val="28"/>
        </w:rPr>
        <w:t xml:space="preserve">Mesa Diretora do Poder Legislativo Municipal, recebido nesta Casa no último dia </w:t>
      </w:r>
      <w:r w:rsidR="004D76E2">
        <w:rPr>
          <w:b/>
          <w:szCs w:val="28"/>
        </w:rPr>
        <w:t>04</w:t>
      </w:r>
      <w:r>
        <w:rPr>
          <w:b/>
          <w:szCs w:val="28"/>
        </w:rPr>
        <w:t xml:space="preserve"> de </w:t>
      </w:r>
      <w:r w:rsidR="004D76E2">
        <w:rPr>
          <w:b/>
          <w:szCs w:val="28"/>
        </w:rPr>
        <w:t>fevereiro</w:t>
      </w:r>
      <w:r>
        <w:rPr>
          <w:b/>
          <w:szCs w:val="28"/>
        </w:rPr>
        <w:t>, com pedido de tramitação em REGIME DE URGÊNCIA em sua mensagem.</w:t>
      </w:r>
    </w:p>
    <w:p w14:paraId="2402A22A" w14:textId="77777777" w:rsidR="001B20C8" w:rsidRDefault="001B20C8" w:rsidP="00A804D6">
      <w:pPr>
        <w:pStyle w:val="Ttulo"/>
        <w:jc w:val="both"/>
        <w:rPr>
          <w:b/>
          <w:szCs w:val="28"/>
        </w:rPr>
      </w:pPr>
    </w:p>
    <w:p w14:paraId="77A238D9" w14:textId="06655883" w:rsidR="00EC282C" w:rsidRPr="00EC282C" w:rsidRDefault="00A804D6" w:rsidP="00A804D6">
      <w:pPr>
        <w:pStyle w:val="PargrafodaLista"/>
        <w:numPr>
          <w:ilvl w:val="0"/>
          <w:numId w:val="3"/>
        </w:numPr>
        <w:jc w:val="both"/>
        <w:rPr>
          <w:b/>
          <w:sz w:val="28"/>
          <w:szCs w:val="28"/>
        </w:rPr>
      </w:pPr>
      <w:r w:rsidRPr="00A804D6">
        <w:rPr>
          <w:b/>
          <w:sz w:val="28"/>
          <w:szCs w:val="28"/>
        </w:rPr>
        <w:t>Encaminho ao Setor de Comissões Permanentes desta Casa os projetos apresentados, para que sejam distribuídos às respectivas comissões, conforme a correlação com as matérias tratadas.</w:t>
      </w:r>
    </w:p>
    <w:p w14:paraId="13C0875C" w14:textId="77777777" w:rsidR="00FB70EB" w:rsidRDefault="00FB70EB" w:rsidP="00FB70EB">
      <w:pPr>
        <w:pStyle w:val="Ttulo"/>
        <w:jc w:val="both"/>
        <w:rPr>
          <w:szCs w:val="28"/>
        </w:rPr>
      </w:pPr>
    </w:p>
    <w:p w14:paraId="7ED553E0" w14:textId="5E0D876F" w:rsidR="00667478" w:rsidRPr="00EC282C" w:rsidRDefault="00A804D6" w:rsidP="00A804D6">
      <w:pPr>
        <w:pStyle w:val="Ttulo"/>
        <w:jc w:val="both"/>
        <w:rPr>
          <w:szCs w:val="28"/>
        </w:rPr>
      </w:pPr>
      <w:r w:rsidRPr="00A804D6">
        <w:rPr>
          <w:szCs w:val="28"/>
        </w:rPr>
        <w:t xml:space="preserve">Nada mais havendo a tratar, agradeço a presença de todos e declaro encerrada a presente Sessão Extraordinária. Em seguida, convido Vossas Senhorias para, dentro de instantes, participarmos de nova Sessão </w:t>
      </w:r>
      <w:r w:rsidRPr="00A804D6">
        <w:rPr>
          <w:szCs w:val="28"/>
        </w:rPr>
        <w:lastRenderedPageBreak/>
        <w:t>Extraordinária, a fim de deliberarmos, em primeiro turno, os projetos apresentados</w:t>
      </w:r>
    </w:p>
    <w:sectPr w:rsidR="00667478" w:rsidRPr="00EC282C" w:rsidSect="009A2B26">
      <w:headerReference w:type="default" r:id="rId8"/>
      <w:footerReference w:type="default" r:id="rId9"/>
      <w:pgSz w:w="11906" w:h="16838"/>
      <w:pgMar w:top="1417" w:right="1701" w:bottom="1417" w:left="1701" w:header="708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0DF7C" w14:textId="77777777" w:rsidR="00ED03B0" w:rsidRDefault="00ED03B0" w:rsidP="00667478">
      <w:r>
        <w:separator/>
      </w:r>
    </w:p>
  </w:endnote>
  <w:endnote w:type="continuationSeparator" w:id="0">
    <w:p w14:paraId="7F0768E1" w14:textId="77777777" w:rsidR="00ED03B0" w:rsidRDefault="00ED03B0" w:rsidP="00667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badi MT Condensed Light">
    <w:altName w:val="Gill Sans MT Condensed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637" w:type="dxa"/>
      <w:tblInd w:w="-9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05"/>
      <w:gridCol w:w="2476"/>
      <w:gridCol w:w="3937"/>
      <w:gridCol w:w="3519"/>
    </w:tblGrid>
    <w:tr w:rsidR="00667478" w:rsidRPr="00667478" w14:paraId="14EB2938" w14:textId="77777777" w:rsidTr="009858E2">
      <w:trPr>
        <w:trHeight w:val="80"/>
      </w:trPr>
      <w:tc>
        <w:tcPr>
          <w:tcW w:w="3125" w:type="dxa"/>
          <w:gridSpan w:val="2"/>
          <w:shd w:val="clear" w:color="auto" w:fill="00854A"/>
        </w:tcPr>
        <w:p w14:paraId="0A36F370" w14:textId="05F55F28" w:rsidR="00667478" w:rsidRPr="009309AE" w:rsidRDefault="00667478" w:rsidP="00667478">
          <w:pPr>
            <w:pStyle w:val="Rodap"/>
            <w:ind w:left="-262" w:firstLine="262"/>
            <w:jc w:val="center"/>
            <w:rPr>
              <w:color w:val="FF0000"/>
              <w:sz w:val="10"/>
              <w:szCs w:val="10"/>
            </w:rPr>
          </w:pPr>
          <w:r w:rsidRPr="009309AE">
            <w:rPr>
              <w:color w:val="FF0000"/>
              <w:sz w:val="10"/>
              <w:szCs w:val="10"/>
            </w:rPr>
            <w:t xml:space="preserve"> </w:t>
          </w:r>
        </w:p>
      </w:tc>
      <w:tc>
        <w:tcPr>
          <w:tcW w:w="3962" w:type="dxa"/>
          <w:shd w:val="clear" w:color="auto" w:fill="E5383C"/>
        </w:tcPr>
        <w:p w14:paraId="7925B7FF" w14:textId="77777777" w:rsidR="00667478" w:rsidRPr="009309AE" w:rsidRDefault="00667478" w:rsidP="00667478">
          <w:pPr>
            <w:pStyle w:val="Rodap"/>
            <w:ind w:firstLine="0"/>
            <w:jc w:val="center"/>
            <w:rPr>
              <w:color w:val="FF0000"/>
              <w:sz w:val="10"/>
              <w:szCs w:val="10"/>
            </w:rPr>
          </w:pPr>
        </w:p>
      </w:tc>
      <w:tc>
        <w:tcPr>
          <w:tcW w:w="3543" w:type="dxa"/>
          <w:shd w:val="clear" w:color="auto" w:fill="A6A6A6"/>
        </w:tcPr>
        <w:p w14:paraId="3710A733" w14:textId="52A24A08" w:rsidR="004B0A83" w:rsidRPr="009309AE" w:rsidRDefault="004B0A83" w:rsidP="004B0A83">
          <w:pPr>
            <w:pStyle w:val="Rodap"/>
            <w:ind w:firstLine="0"/>
            <w:rPr>
              <w:color w:val="FF0000"/>
              <w:sz w:val="10"/>
              <w:szCs w:val="10"/>
            </w:rPr>
          </w:pPr>
        </w:p>
      </w:tc>
    </w:tr>
    <w:tr w:rsidR="000530AF" w14:paraId="7FC82000" w14:textId="77777777" w:rsidTr="00676E32">
      <w:tblPrEx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Ex>
      <w:trPr>
        <w:gridBefore w:val="1"/>
        <w:wBefore w:w="714" w:type="dxa"/>
        <w:trHeight w:val="867"/>
      </w:trPr>
      <w:tc>
        <w:tcPr>
          <w:tcW w:w="2411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2F7248E8" w14:textId="77777777" w:rsidR="004B0A83" w:rsidRDefault="004B0A83" w:rsidP="00676E32">
          <w:pPr>
            <w:spacing w:line="360" w:lineRule="auto"/>
            <w:ind w:left="37" w:hanging="147"/>
            <w:jc w:val="left"/>
            <w:rPr>
              <w:sz w:val="16"/>
              <w:szCs w:val="16"/>
            </w:rPr>
          </w:pPr>
          <w:r>
            <w:rPr>
              <w:noProof/>
              <w:sz w:val="20"/>
              <w:szCs w:val="20"/>
              <w:lang w:eastAsia="pt-BR"/>
            </w:rPr>
            <w:drawing>
              <wp:inline distT="0" distB="0" distL="0" distR="0" wp14:anchorId="6F401F34" wp14:editId="09FA0C13">
                <wp:extent cx="1504950" cy="438722"/>
                <wp:effectExtent l="0" t="0" r="0" b="0"/>
                <wp:docPr id="2" name="Imagem 2" descr="Uma imagem contendo 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2" descr="Uma imagem contendo Logotipo&#10;&#10;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5825" cy="441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14:paraId="762CEED3" w14:textId="77777777" w:rsidR="00676E32" w:rsidRPr="00F553CA" w:rsidRDefault="00676E32" w:rsidP="00676E32">
          <w:pPr>
            <w:ind w:left="31" w:firstLine="6"/>
            <w:jc w:val="left"/>
            <w:rPr>
              <w:sz w:val="16"/>
              <w:szCs w:val="16"/>
            </w:rPr>
          </w:pPr>
          <w:r w:rsidRPr="00F553CA">
            <w:rPr>
              <w:sz w:val="16"/>
              <w:szCs w:val="16"/>
            </w:rPr>
            <w:t>CNPJ (MF) 08.539.520/0001-89 E-MAIL: CAMARAMSANTACRUZRN@GMAIL.COM</w:t>
          </w:r>
        </w:p>
        <w:p w14:paraId="62AC1C57" w14:textId="34D31229" w:rsidR="004B0A83" w:rsidRPr="000D20B6" w:rsidRDefault="00676E32" w:rsidP="00676E32">
          <w:pPr>
            <w:ind w:left="31" w:firstLine="6"/>
            <w:jc w:val="left"/>
            <w:rPr>
              <w:sz w:val="20"/>
              <w:szCs w:val="20"/>
            </w:rPr>
          </w:pPr>
          <w:r w:rsidRPr="00F553CA">
            <w:rPr>
              <w:sz w:val="16"/>
              <w:szCs w:val="16"/>
            </w:rPr>
            <w:t>RUA: SENADOR GEORGINO AVELINO Nº 10, CEP: 59.200.000, TEL: (84) 3291-2328</w:t>
          </w:r>
        </w:p>
      </w:tc>
    </w:tr>
  </w:tbl>
  <w:p w14:paraId="31E09C71" w14:textId="77777777" w:rsidR="00667478" w:rsidRDefault="00667478" w:rsidP="009309AE">
    <w:pPr>
      <w:pStyle w:val="Rodap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6D300" w14:textId="77777777" w:rsidR="00ED03B0" w:rsidRDefault="00ED03B0" w:rsidP="00667478">
      <w:r>
        <w:separator/>
      </w:r>
    </w:p>
  </w:footnote>
  <w:footnote w:type="continuationSeparator" w:id="0">
    <w:p w14:paraId="1CAAAF15" w14:textId="77777777" w:rsidR="00ED03B0" w:rsidRDefault="00ED03B0" w:rsidP="00667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AAEF8" w14:textId="74264FEA" w:rsidR="00667478" w:rsidRDefault="00667478" w:rsidP="00667478">
    <w:pPr>
      <w:pStyle w:val="Cabealho"/>
      <w:ind w:firstLine="0"/>
      <w:jc w:val="center"/>
    </w:pPr>
    <w:r>
      <w:rPr>
        <w:noProof/>
        <w:lang w:eastAsia="pt-BR"/>
      </w:rPr>
      <w:drawing>
        <wp:inline distT="0" distB="0" distL="0" distR="0" wp14:anchorId="2080184C" wp14:editId="2574F825">
          <wp:extent cx="2285560" cy="657048"/>
          <wp:effectExtent l="0" t="0" r="635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D4BB71" w14:textId="11084160" w:rsidR="00667478" w:rsidRDefault="00667478" w:rsidP="00667478">
    <w:pPr>
      <w:pStyle w:val="Cabealho"/>
      <w:ind w:firstLine="0"/>
      <w:jc w:val="center"/>
    </w:pPr>
  </w:p>
  <w:p w14:paraId="04C0AF4F" w14:textId="77777777" w:rsidR="00667478" w:rsidRDefault="00667478" w:rsidP="00667478">
    <w:pPr>
      <w:pStyle w:val="Cabealho"/>
      <w:ind w:firstLine="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6910D8"/>
    <w:multiLevelType w:val="hybridMultilevel"/>
    <w:tmpl w:val="C3EA661E"/>
    <w:lvl w:ilvl="0" w:tplc="04160017">
      <w:start w:val="1"/>
      <w:numFmt w:val="lowerLetter"/>
      <w:lvlText w:val="%1)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4DAC1329"/>
    <w:multiLevelType w:val="hybridMultilevel"/>
    <w:tmpl w:val="DEEE11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C428A8"/>
    <w:multiLevelType w:val="hybridMultilevel"/>
    <w:tmpl w:val="23724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4C7D1E"/>
    <w:multiLevelType w:val="hybridMultilevel"/>
    <w:tmpl w:val="66B22C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5572060">
    <w:abstractNumId w:val="0"/>
  </w:num>
  <w:num w:numId="2" w16cid:durableId="708797850">
    <w:abstractNumId w:val="3"/>
  </w:num>
  <w:num w:numId="3" w16cid:durableId="1457412924">
    <w:abstractNumId w:val="2"/>
  </w:num>
  <w:num w:numId="4" w16cid:durableId="2644584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478"/>
    <w:rsid w:val="00040744"/>
    <w:rsid w:val="000530AF"/>
    <w:rsid w:val="000755D7"/>
    <w:rsid w:val="000D20B6"/>
    <w:rsid w:val="0010705F"/>
    <w:rsid w:val="00182CB0"/>
    <w:rsid w:val="00185611"/>
    <w:rsid w:val="001B20C8"/>
    <w:rsid w:val="001C697F"/>
    <w:rsid w:val="001D6873"/>
    <w:rsid w:val="001F3580"/>
    <w:rsid w:val="0030456D"/>
    <w:rsid w:val="0034078B"/>
    <w:rsid w:val="00375157"/>
    <w:rsid w:val="00386F16"/>
    <w:rsid w:val="003E5101"/>
    <w:rsid w:val="00440560"/>
    <w:rsid w:val="004977FD"/>
    <w:rsid w:val="004B0A83"/>
    <w:rsid w:val="004D76E2"/>
    <w:rsid w:val="004E78BA"/>
    <w:rsid w:val="00523801"/>
    <w:rsid w:val="005D54BA"/>
    <w:rsid w:val="005D7158"/>
    <w:rsid w:val="00667478"/>
    <w:rsid w:val="00676E32"/>
    <w:rsid w:val="0069022D"/>
    <w:rsid w:val="006939AF"/>
    <w:rsid w:val="007249F2"/>
    <w:rsid w:val="00725526"/>
    <w:rsid w:val="0073587B"/>
    <w:rsid w:val="00747E59"/>
    <w:rsid w:val="00753DA4"/>
    <w:rsid w:val="007A015C"/>
    <w:rsid w:val="007F7D4E"/>
    <w:rsid w:val="0083254B"/>
    <w:rsid w:val="00860198"/>
    <w:rsid w:val="008B4FAA"/>
    <w:rsid w:val="008E3401"/>
    <w:rsid w:val="009309AE"/>
    <w:rsid w:val="00947322"/>
    <w:rsid w:val="00975F0D"/>
    <w:rsid w:val="009858E2"/>
    <w:rsid w:val="009A1426"/>
    <w:rsid w:val="009A2B26"/>
    <w:rsid w:val="00A03388"/>
    <w:rsid w:val="00A22B89"/>
    <w:rsid w:val="00A3040E"/>
    <w:rsid w:val="00A804D6"/>
    <w:rsid w:val="00A964CF"/>
    <w:rsid w:val="00AC5C84"/>
    <w:rsid w:val="00AC71F3"/>
    <w:rsid w:val="00B50956"/>
    <w:rsid w:val="00C01C09"/>
    <w:rsid w:val="00C24845"/>
    <w:rsid w:val="00C92B50"/>
    <w:rsid w:val="00CB438E"/>
    <w:rsid w:val="00CB6BF0"/>
    <w:rsid w:val="00CD5622"/>
    <w:rsid w:val="00D03A11"/>
    <w:rsid w:val="00DC23EF"/>
    <w:rsid w:val="00DC280B"/>
    <w:rsid w:val="00DC3B2E"/>
    <w:rsid w:val="00DD4204"/>
    <w:rsid w:val="00DE24FD"/>
    <w:rsid w:val="00EC282C"/>
    <w:rsid w:val="00ED03B0"/>
    <w:rsid w:val="00F03C24"/>
    <w:rsid w:val="00F47153"/>
    <w:rsid w:val="00F553CA"/>
    <w:rsid w:val="00F8635D"/>
    <w:rsid w:val="00FB7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F55EC8"/>
  <w15:chartTrackingRefBased/>
  <w15:docId w15:val="{DF3DEB61-60CE-44BD-B379-E2F62B79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7478"/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667478"/>
    <w:pPr>
      <w:jc w:val="center"/>
      <w:outlineLvl w:val="0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B509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5095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74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7478"/>
  </w:style>
  <w:style w:type="paragraph" w:styleId="Rodap">
    <w:name w:val="footer"/>
    <w:basedOn w:val="Normal"/>
    <w:link w:val="RodapChar"/>
    <w:uiPriority w:val="99"/>
    <w:unhideWhenUsed/>
    <w:rsid w:val="006674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7478"/>
  </w:style>
  <w:style w:type="character" w:customStyle="1" w:styleId="Ttulo1Char">
    <w:name w:val="Título 1 Char"/>
    <w:basedOn w:val="Fontepargpadro"/>
    <w:link w:val="Ttulo1"/>
    <w:uiPriority w:val="9"/>
    <w:rsid w:val="00667478"/>
    <w:rPr>
      <w:rFonts w:ascii="Arial" w:hAnsi="Arial" w:cs="Arial"/>
      <w:b/>
      <w:bCs/>
      <w:sz w:val="28"/>
      <w:szCs w:val="28"/>
    </w:rPr>
  </w:style>
  <w:style w:type="table" w:styleId="Tabelacomgrade">
    <w:name w:val="Table Grid"/>
    <w:basedOn w:val="Tabelanormal"/>
    <w:uiPriority w:val="39"/>
    <w:rsid w:val="006674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uiPriority w:val="9"/>
    <w:rsid w:val="00B50956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50956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paragraph" w:styleId="Corpodetexto">
    <w:name w:val="Body Text"/>
    <w:basedOn w:val="Normal"/>
    <w:link w:val="CorpodetextoChar"/>
    <w:rsid w:val="00B50956"/>
    <w:pPr>
      <w:spacing w:after="0" w:line="240" w:lineRule="auto"/>
      <w:ind w:firstLine="0"/>
    </w:pPr>
    <w:rPr>
      <w:rFonts w:ascii="Abadi MT Condensed Light" w:eastAsia="Times New Roman" w:hAnsi="Abadi MT Condensed Light" w:cs="Times New Roman"/>
      <w:sz w:val="3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50956"/>
    <w:rPr>
      <w:rFonts w:ascii="Abadi MT Condensed Light" w:eastAsia="Times New Roman" w:hAnsi="Abadi MT Condensed Light" w:cs="Times New Roman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50956"/>
    <w:pPr>
      <w:spacing w:after="0" w:line="240" w:lineRule="auto"/>
      <w:ind w:firstLine="2835"/>
    </w:pPr>
    <w:rPr>
      <w:rFonts w:ascii="Abadi MT Condensed Light" w:eastAsia="Times New Roman" w:hAnsi="Abadi MT Condensed Light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B50956"/>
    <w:rPr>
      <w:rFonts w:ascii="Abadi MT Condensed Light" w:eastAsia="Times New Roman" w:hAnsi="Abadi MT Condensed Light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FB70E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FB70E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FB70EB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FB70E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B70EB"/>
    <w:pPr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54DBE-D72A-47A5-970C-5E674B083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Abraão Araújo</dc:creator>
  <cp:keywords/>
  <dc:description/>
  <cp:lastModifiedBy>Santiago Assessoria</cp:lastModifiedBy>
  <cp:revision>2</cp:revision>
  <cp:lastPrinted>2025-02-04T17:46:00Z</cp:lastPrinted>
  <dcterms:created xsi:type="dcterms:W3CDTF">2026-02-06T12:00:00Z</dcterms:created>
  <dcterms:modified xsi:type="dcterms:W3CDTF">2026-02-06T12:00:00Z</dcterms:modified>
</cp:coreProperties>
</file>