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62613" w14:textId="77777777" w:rsidR="00E1544E" w:rsidRDefault="00E1544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1544E" w14:paraId="0C1136A3" w14:textId="77777777" w:rsidTr="0030445A">
        <w:tc>
          <w:tcPr>
            <w:tcW w:w="3261" w:type="dxa"/>
          </w:tcPr>
          <w:p w14:paraId="0C7C6298" w14:textId="77777777" w:rsidR="00E1544E" w:rsidRPr="008F5820" w:rsidRDefault="00E1544E" w:rsidP="0030445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DF14B2" w14:textId="77777777" w:rsidR="00E1544E" w:rsidRPr="008F5820" w:rsidRDefault="00E1544E" w:rsidP="0030445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7B29C255" w14:textId="77777777" w:rsidR="00E1544E" w:rsidRPr="008F5820" w:rsidRDefault="00E1544E" w:rsidP="0030445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1353A2" w14:textId="77777777" w:rsidR="00E1544E" w:rsidRDefault="00E1544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009FC5" w14:textId="176E432A" w:rsidR="00661507" w:rsidRPr="008F5820" w:rsidRDefault="00DD41C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D97A59">
        <w:rPr>
          <w:rFonts w:ascii="Times New Roman" w:hAnsi="Times New Roman" w:cs="Times New Roman"/>
          <w:b/>
          <w:sz w:val="24"/>
          <w:szCs w:val="24"/>
        </w:rPr>
        <w:t>. DEILSON LOPES BEIRAL (GRINGO)</w:t>
      </w:r>
    </w:p>
    <w:p w14:paraId="27CF6AD1" w14:textId="77777777" w:rsidR="00D97A59" w:rsidRDefault="00D97A59" w:rsidP="00E1544E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EF0DB3F" w14:textId="2856AC4F" w:rsidR="00D97A59" w:rsidRPr="00D97A59" w:rsidRDefault="00D97A59" w:rsidP="00D97A59">
      <w:pPr>
        <w:ind w:right="-66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97A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INDICA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MOS</w:t>
      </w:r>
      <w:r w:rsidRPr="00D97A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PODER EXECUTIVO, POR INTERMÉDIO DA SECRETARIA MUNICIPAL DE ESPORTES E LAZER, A PROMOÇÃO ANUAL DE CAMPEONATO DOS SERVIDORES PÚBLICOS MUNICIPAIS, NO MÊS EM QUE SE COMEMORA O DIA DA CATEGORIA (OUTUBRO).</w:t>
      </w:r>
    </w:p>
    <w:p w14:paraId="6DD63601" w14:textId="77777777" w:rsidR="008F5820" w:rsidRPr="00D97A59" w:rsidRDefault="008F5820" w:rsidP="00F93241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9C6E77" w14:textId="42573FAF" w:rsidR="008F5820" w:rsidRDefault="00DD41C4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D97A59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97A59">
        <w:rPr>
          <w:szCs w:val="24"/>
          <w:u w:val="single"/>
        </w:rPr>
        <w:t xml:space="preserve">versando sobre </w:t>
      </w:r>
      <w:r w:rsidR="00D97A59" w:rsidRPr="00D97A59">
        <w:rPr>
          <w:szCs w:val="24"/>
          <w:u w:val="single"/>
          <w:lang w:eastAsia="pt-BR"/>
        </w:rPr>
        <w:t>o Poder Executivo, por intermédio da Secretaria Municipal de Esportes e Lazer, promover anualmente o campeonato dos servidores públicos municipais, no mês em que se comemora o dia da categoria (outubro).</w:t>
      </w:r>
    </w:p>
    <w:p w14:paraId="2832FDE8" w14:textId="77777777" w:rsidR="00E1544E" w:rsidRPr="00E1544E" w:rsidRDefault="00E1544E" w:rsidP="008F5820">
      <w:pPr>
        <w:pStyle w:val="Corpodetexto"/>
        <w:ind w:right="-663"/>
        <w:jc w:val="both"/>
        <w:rPr>
          <w:szCs w:val="24"/>
          <w:u w:val="single"/>
        </w:rPr>
      </w:pPr>
    </w:p>
    <w:p w14:paraId="0B468E85" w14:textId="4E608A40" w:rsidR="008F5820" w:rsidRDefault="00DD41C4" w:rsidP="00F93241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F93241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3D83B756" w14:textId="011D2E58" w:rsidR="00E1544E" w:rsidRPr="00E1544E" w:rsidRDefault="00E1544E" w:rsidP="00F93241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</w:p>
    <w:p w14:paraId="3B2A3252" w14:textId="75B11BEE" w:rsidR="00F93241" w:rsidRPr="00E1544E" w:rsidRDefault="00E1544E" w:rsidP="00E1544E">
      <w:pPr>
        <w:pStyle w:val="Corpodetexto"/>
        <w:tabs>
          <w:tab w:val="left" w:pos="3686"/>
        </w:tabs>
        <w:ind w:right="-663" w:firstLine="3544"/>
        <w:jc w:val="both"/>
        <w:rPr>
          <w:szCs w:val="24"/>
        </w:rPr>
      </w:pPr>
      <w:r>
        <w:rPr>
          <w:color w:val="000000"/>
          <w:shd w:val="clear" w:color="auto" w:fill="FFFFFF"/>
        </w:rPr>
        <w:t xml:space="preserve"> Competições dessa natureza </w:t>
      </w:r>
      <w:r w:rsidRPr="00E1544E">
        <w:rPr>
          <w:color w:val="000000"/>
          <w:shd w:val="clear" w:color="auto" w:fill="FFFFFF"/>
        </w:rPr>
        <w:t>incentiva</w:t>
      </w:r>
      <w:r>
        <w:rPr>
          <w:color w:val="000000"/>
          <w:shd w:val="clear" w:color="auto" w:fill="FFFFFF"/>
        </w:rPr>
        <w:t>m</w:t>
      </w:r>
      <w:r w:rsidRPr="00E1544E">
        <w:rPr>
          <w:color w:val="000000"/>
          <w:shd w:val="clear" w:color="auto" w:fill="FFFFFF"/>
        </w:rPr>
        <w:t xml:space="preserve"> a prática </w:t>
      </w:r>
      <w:r>
        <w:rPr>
          <w:color w:val="000000"/>
          <w:shd w:val="clear" w:color="auto" w:fill="FFFFFF"/>
        </w:rPr>
        <w:t>esportiva</w:t>
      </w:r>
      <w:r w:rsidR="0036581A">
        <w:rPr>
          <w:color w:val="000000"/>
          <w:shd w:val="clear" w:color="auto" w:fill="FFFFFF"/>
        </w:rPr>
        <w:t xml:space="preserve"> </w:t>
      </w:r>
      <w:r w:rsidR="00364248">
        <w:rPr>
          <w:color w:val="000000"/>
          <w:shd w:val="clear" w:color="auto" w:fill="FFFFFF"/>
        </w:rPr>
        <w:t xml:space="preserve">e </w:t>
      </w:r>
      <w:r w:rsidR="0036581A">
        <w:rPr>
          <w:color w:val="000000"/>
          <w:shd w:val="clear" w:color="auto" w:fill="FFFFFF"/>
        </w:rPr>
        <w:t>podem contribuir</w:t>
      </w:r>
      <w:r w:rsidR="00364248">
        <w:rPr>
          <w:color w:val="000000"/>
          <w:shd w:val="clear" w:color="auto" w:fill="FFFFFF"/>
        </w:rPr>
        <w:t xml:space="preserve"> para</w:t>
      </w:r>
      <w:r w:rsidRPr="00E1544E">
        <w:rPr>
          <w:color w:val="000000"/>
          <w:shd w:val="clear" w:color="auto" w:fill="FFFFFF"/>
        </w:rPr>
        <w:t xml:space="preserve"> a elevação do nível motivacional</w:t>
      </w:r>
      <w:r>
        <w:rPr>
          <w:color w:val="000000"/>
          <w:shd w:val="clear" w:color="auto" w:fill="FFFFFF"/>
        </w:rPr>
        <w:t xml:space="preserve"> dos servidores</w:t>
      </w:r>
      <w:r w:rsidRPr="00E1544E">
        <w:rPr>
          <w:color w:val="000000"/>
          <w:shd w:val="clear" w:color="auto" w:fill="FFFFFF"/>
        </w:rPr>
        <w:t>. Além disso, o esporte também promove a interação e o fort</w:t>
      </w:r>
      <w:r>
        <w:rPr>
          <w:color w:val="000000"/>
          <w:shd w:val="clear" w:color="auto" w:fill="FFFFFF"/>
        </w:rPr>
        <w:t>alecimento</w:t>
      </w:r>
      <w:r w:rsidRPr="00E1544E">
        <w:rPr>
          <w:color w:val="000000"/>
          <w:shd w:val="clear" w:color="auto" w:fill="FFFFFF"/>
        </w:rPr>
        <w:t xml:space="preserve"> de</w:t>
      </w:r>
      <w:r>
        <w:rPr>
          <w:color w:val="000000"/>
          <w:shd w:val="clear" w:color="auto" w:fill="FFFFFF"/>
        </w:rPr>
        <w:t xml:space="preserve"> laços de amizades e</w:t>
      </w:r>
      <w:r w:rsidRPr="00E1544E">
        <w:rPr>
          <w:color w:val="000000"/>
          <w:shd w:val="clear" w:color="auto" w:fill="FFFFFF"/>
        </w:rPr>
        <w:t xml:space="preserve"> proporciona diversão </w:t>
      </w:r>
      <w:r>
        <w:rPr>
          <w:color w:val="000000"/>
          <w:shd w:val="clear" w:color="auto" w:fill="FFFFFF"/>
        </w:rPr>
        <w:t xml:space="preserve">e </w:t>
      </w:r>
      <w:r w:rsidRPr="00E1544E">
        <w:rPr>
          <w:color w:val="000000"/>
          <w:shd w:val="clear" w:color="auto" w:fill="FFFFFF"/>
        </w:rPr>
        <w:t>descontração junto aos familiares e torcedores.</w:t>
      </w:r>
      <w:r w:rsidR="00DD41C4" w:rsidRPr="00E1544E">
        <w:rPr>
          <w:szCs w:val="24"/>
        </w:rPr>
        <w:tab/>
      </w:r>
      <w:r w:rsidR="00DD41C4" w:rsidRPr="00E1544E">
        <w:rPr>
          <w:szCs w:val="24"/>
        </w:rPr>
        <w:tab/>
      </w:r>
      <w:r w:rsidR="00DD41C4" w:rsidRPr="00E1544E">
        <w:rPr>
          <w:szCs w:val="24"/>
        </w:rPr>
        <w:tab/>
        <w:t xml:space="preserve"> </w:t>
      </w:r>
    </w:p>
    <w:p w14:paraId="045211D2" w14:textId="1E901B37" w:rsidR="0036581A" w:rsidRDefault="00F93241" w:rsidP="00E1544E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A título de sugestão, </w:t>
      </w:r>
      <w:r w:rsidR="0036424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</w:t>
      </w:r>
      <w:r w:rsidRP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ug</w:t>
      </w:r>
      <w:r w:rsidR="0036424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erimos</w:t>
      </w:r>
      <w:r w:rsidRP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que esse evento seja realizado no mês de outubro, já que </w:t>
      </w:r>
      <w:r w:rsidR="0036581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o dia 28 do referido mês é </w:t>
      </w:r>
      <w:r w:rsidRP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a data consagrada ao </w:t>
      </w:r>
      <w:r w:rsid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</w:t>
      </w:r>
      <w:r w:rsidRP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ervidor </w:t>
      </w:r>
      <w:r w:rsid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p</w:t>
      </w:r>
      <w:r w:rsidRPr="00E1544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úblico</w:t>
      </w:r>
      <w:r w:rsidR="0036581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  <w:r w:rsidR="00DD41C4" w:rsidRPr="008F5820">
        <w:rPr>
          <w:rFonts w:ascii="Times New Roman" w:hAnsi="Times New Roman" w:cs="Times New Roman"/>
          <w:sz w:val="24"/>
          <w:szCs w:val="24"/>
        </w:rPr>
        <w:tab/>
      </w:r>
      <w:r w:rsidR="00DD41C4" w:rsidRPr="008F5820">
        <w:rPr>
          <w:rFonts w:ascii="Times New Roman" w:hAnsi="Times New Roman" w:cs="Times New Roman"/>
          <w:sz w:val="24"/>
          <w:szCs w:val="24"/>
        </w:rPr>
        <w:tab/>
      </w:r>
      <w:r w:rsidR="00DD41C4"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</w:p>
    <w:p w14:paraId="518E1653" w14:textId="26898222" w:rsidR="00661507" w:rsidRPr="00E1544E" w:rsidRDefault="00DD41C4" w:rsidP="00E1544E">
      <w:pPr>
        <w:ind w:right="-663" w:firstLine="3544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CC7939A" w14:textId="14F1534E" w:rsidR="00661507" w:rsidRDefault="00DD41C4" w:rsidP="00E1544E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F93241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F93241">
        <w:rPr>
          <w:rFonts w:ascii="Times New Roman" w:hAnsi="Times New Roman" w:cs="Times New Roman"/>
          <w:snapToGrid w:val="0"/>
          <w:sz w:val="24"/>
          <w:szCs w:val="24"/>
        </w:rPr>
        <w:t>outubro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F93241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0915A125" w14:textId="77777777" w:rsidR="00E1544E" w:rsidRPr="00E1544E" w:rsidRDefault="00E1544E" w:rsidP="00E1544E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4E8AF71F" w14:textId="77777777" w:rsidR="00E1544E" w:rsidRPr="008F5820" w:rsidRDefault="00E1544E" w:rsidP="00D97A5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1B47CC57" w14:textId="77777777" w:rsidR="00D97A59" w:rsidRDefault="00D97A59" w:rsidP="00D97A5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</w:t>
      </w:r>
      <w:r>
        <w:rPr>
          <w:rFonts w:ascii="Times New Roman" w:hAnsi="Times New Roman" w:cs="Times New Roman"/>
          <w:b/>
          <w:sz w:val="24"/>
          <w:szCs w:val="24"/>
        </w:rPr>
        <w:t>READOR GRINGO</w:t>
      </w:r>
    </w:p>
    <w:p w14:paraId="671F448A" w14:textId="77777777" w:rsidR="00D97A59" w:rsidRDefault="00D97A59" w:rsidP="00E1544E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359550CE" w14:textId="77777777" w:rsidR="00D97A59" w:rsidRDefault="00D97A59" w:rsidP="00D97A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7E3744" w14:textId="77777777" w:rsidR="00D97A59" w:rsidRDefault="00D97A59" w:rsidP="00D97A5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FABIO DO AGEM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VER.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JOAQUIM EQUIP</w:t>
      </w:r>
    </w:p>
    <w:p w14:paraId="2BDFBE42" w14:textId="77777777" w:rsidR="00D97A59" w:rsidRDefault="00D97A59" w:rsidP="00D97A5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3D4189A" w14:textId="77777777" w:rsidR="00D97A59" w:rsidRPr="00E76AC0" w:rsidRDefault="00D97A59" w:rsidP="00E1544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</w:t>
      </w:r>
    </w:p>
    <w:p w14:paraId="3100B9F0" w14:textId="19392F20" w:rsidR="00D97A59" w:rsidRDefault="00D97A59" w:rsidP="00D97A5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VEREADOR MARCIANO                                   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BEITO MACHADINHO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</w:t>
      </w:r>
    </w:p>
    <w:p w14:paraId="42B6FA92" w14:textId="5719ECA7" w:rsidR="00D97A59" w:rsidRDefault="00D97A59" w:rsidP="00D97A5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5B60BC6" w14:textId="77777777" w:rsidR="00D97A59" w:rsidRDefault="00D97A59" w:rsidP="00E1544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AC0A256" w14:textId="2B9FF80F" w:rsidR="00D97A59" w:rsidRPr="00E76AC0" w:rsidRDefault="00D97A59" w:rsidP="00D97A5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MARCELO BURGEL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VER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. </w:t>
      </w:r>
      <w:proofErr w:type="gramStart"/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MARCIO  NASCIMENTO</w:t>
      </w:r>
      <w:proofErr w:type="gramEnd"/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</w:t>
      </w:r>
    </w:p>
    <w:p w14:paraId="2ECC15B9" w14:textId="77777777" w:rsidR="00D97A59" w:rsidRPr="00E76AC0" w:rsidRDefault="00D97A59" w:rsidP="00D97A5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F0BB3B2" w14:textId="77777777" w:rsidR="00D97A59" w:rsidRPr="00E76AC0" w:rsidRDefault="00D97A59" w:rsidP="00E1544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4713118" w14:textId="33AFCCFC" w:rsidR="008F5820" w:rsidRPr="008F5820" w:rsidRDefault="00D97A59" w:rsidP="003642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proofErr w:type="gramStart"/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VANDERLEI  BAIOTO</w:t>
      </w:r>
      <w:proofErr w:type="gramEnd"/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VER. WILLIAN FREITAS</w:t>
      </w:r>
    </w:p>
    <w:sectPr w:rsidR="008F5820" w:rsidRPr="008F5820" w:rsidSect="00E1544E">
      <w:headerReference w:type="default" r:id="rId6"/>
      <w:footerReference w:type="default" r:id="rId7"/>
      <w:pgSz w:w="11907" w:h="16840" w:code="9"/>
      <w:pgMar w:top="194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E6814" w14:textId="77777777" w:rsidR="006D2CC2" w:rsidRDefault="006D2CC2">
      <w:r>
        <w:separator/>
      </w:r>
    </w:p>
  </w:endnote>
  <w:endnote w:type="continuationSeparator" w:id="0">
    <w:p w14:paraId="33AE41DB" w14:textId="77777777" w:rsidR="006D2CC2" w:rsidRDefault="006D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FDF1" w14:textId="77777777" w:rsidR="00364248" w:rsidRDefault="00364248" w:rsidP="00364248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____/____/2023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14:paraId="4367DFF1" w14:textId="77777777" w:rsidR="00364248" w:rsidRDefault="00364248" w:rsidP="00364248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14:paraId="0306EEC8" w14:textId="77777777" w:rsidR="00364248" w:rsidRDefault="00364248" w:rsidP="00364248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aprovada na sessão ordinária do dia ____/____/2023</w:t>
    </w:r>
  </w:p>
  <w:p w14:paraId="3C03140C" w14:textId="77777777" w:rsidR="00364248" w:rsidRDefault="00364248" w:rsidP="00364248">
    <w:pPr>
      <w:ind w:right="-380"/>
      <w:rPr>
        <w:rFonts w:ascii="Times New Roman" w:hAnsi="Times New Roman" w:cs="Times New Roman"/>
      </w:rPr>
    </w:pPr>
  </w:p>
  <w:p w14:paraId="5D24DC56" w14:textId="77777777" w:rsidR="00364248" w:rsidRDefault="00364248" w:rsidP="00364248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</w:t>
    </w:r>
  </w:p>
  <w:p w14:paraId="6A25C720" w14:textId="77777777" w:rsidR="00364248" w:rsidRDefault="00364248" w:rsidP="00364248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Ver. Joaquim Pereira dos Santos</w:t>
    </w:r>
  </w:p>
  <w:p w14:paraId="46550871" w14:textId="77777777" w:rsidR="00364248" w:rsidRPr="003D3AA8" w:rsidRDefault="00364248" w:rsidP="00364248">
    <w:pPr>
      <w:pStyle w:val="Rodap"/>
      <w:ind w:right="-380"/>
    </w:pPr>
  </w:p>
  <w:p w14:paraId="4731AD85" w14:textId="77777777" w:rsidR="00364248" w:rsidRPr="003D3AA8" w:rsidRDefault="00364248" w:rsidP="00364248">
    <w:pPr>
      <w:pStyle w:val="Rodap"/>
    </w:pPr>
  </w:p>
  <w:p w14:paraId="1C2EBC9E" w14:textId="77777777" w:rsidR="009F196D" w:rsidRPr="00364248" w:rsidRDefault="009F196D" w:rsidP="003642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776A2" w14:textId="77777777" w:rsidR="006D2CC2" w:rsidRDefault="006D2CC2">
      <w:r>
        <w:separator/>
      </w:r>
    </w:p>
  </w:footnote>
  <w:footnote w:type="continuationSeparator" w:id="0">
    <w:p w14:paraId="6B28D6FD" w14:textId="77777777" w:rsidR="006D2CC2" w:rsidRDefault="006D2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7B9DE" w14:textId="55E187AF" w:rsidR="00B24132" w:rsidRDefault="00DD41C4" w:rsidP="00E1544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F9045" wp14:editId="1F5E8E3F">
          <wp:extent cx="5760000" cy="714580"/>
          <wp:effectExtent l="0" t="0" r="0" b="952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3D8A"/>
    <w:rsid w:val="00217F62"/>
    <w:rsid w:val="00252B93"/>
    <w:rsid w:val="00270397"/>
    <w:rsid w:val="00330D79"/>
    <w:rsid w:val="00364248"/>
    <w:rsid w:val="0036581A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D2CC2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914B9"/>
    <w:rsid w:val="00BB662E"/>
    <w:rsid w:val="00BF18A5"/>
    <w:rsid w:val="00C2534C"/>
    <w:rsid w:val="00C37A5D"/>
    <w:rsid w:val="00C92142"/>
    <w:rsid w:val="00C935CD"/>
    <w:rsid w:val="00D1446A"/>
    <w:rsid w:val="00D5187C"/>
    <w:rsid w:val="00D97A59"/>
    <w:rsid w:val="00DB235C"/>
    <w:rsid w:val="00DD41C4"/>
    <w:rsid w:val="00E1544E"/>
    <w:rsid w:val="00E24D21"/>
    <w:rsid w:val="00F071AE"/>
    <w:rsid w:val="00F132E6"/>
    <w:rsid w:val="00F31F2E"/>
    <w:rsid w:val="00F93241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38B71"/>
  <w15:docId w15:val="{D0DE54F2-8F79-4B9B-8B06-CC3B5296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1544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9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2023-10-02T18:21:00Z</cp:lastPrinted>
  <dcterms:created xsi:type="dcterms:W3CDTF">2021-01-12T21:38:00Z</dcterms:created>
  <dcterms:modified xsi:type="dcterms:W3CDTF">2023-10-02T18:21:00Z</dcterms:modified>
</cp:coreProperties>
</file>