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94C7" w14:textId="66E60BD6" w:rsidR="00857620" w:rsidRDefault="008C0C05" w:rsidP="0085762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ATA DA </w:t>
      </w:r>
      <w:r w:rsidR="008F5A11">
        <w:rPr>
          <w:rFonts w:ascii="Times New Roman" w:hAnsi="Times New Roman" w:cs="Times New Roman"/>
          <w:b/>
          <w:bCs/>
          <w:sz w:val="24"/>
          <w:szCs w:val="24"/>
        </w:rPr>
        <w:t>7</w:t>
      </w:r>
      <w:r w:rsidR="56031F27" w:rsidRPr="56031F27">
        <w:rPr>
          <w:rFonts w:ascii="Times New Roman" w:hAnsi="Times New Roman" w:cs="Times New Roman"/>
          <w:b/>
          <w:bCs/>
          <w:sz w:val="24"/>
          <w:szCs w:val="24"/>
        </w:rPr>
        <w:t>º (</w:t>
      </w:r>
      <w:r w:rsidR="008F5A11">
        <w:rPr>
          <w:rFonts w:ascii="Times New Roman" w:hAnsi="Times New Roman" w:cs="Times New Roman"/>
          <w:b/>
          <w:bCs/>
          <w:sz w:val="24"/>
          <w:szCs w:val="24"/>
        </w:rPr>
        <w:t>SÉTIMA</w:t>
      </w:r>
      <w:r w:rsidR="56031F27" w:rsidRPr="56031F27">
        <w:rPr>
          <w:rFonts w:ascii="Times New Roman" w:hAnsi="Times New Roman" w:cs="Times New Roman"/>
          <w:b/>
          <w:bCs/>
          <w:sz w:val="24"/>
          <w:szCs w:val="24"/>
        </w:rPr>
        <w:t xml:space="preserve">) SESSÃO </w:t>
      </w:r>
      <w:r w:rsidR="004C67B8">
        <w:rPr>
          <w:rFonts w:ascii="Times New Roman" w:hAnsi="Times New Roman" w:cs="Times New Roman"/>
          <w:b/>
          <w:bCs/>
          <w:sz w:val="24"/>
          <w:szCs w:val="24"/>
        </w:rPr>
        <w:t>EXTRAORDINÁRIA</w:t>
      </w:r>
      <w:r w:rsidR="56031F27" w:rsidRPr="56031F27">
        <w:rPr>
          <w:rFonts w:ascii="Times New Roman" w:hAnsi="Times New Roman" w:cs="Times New Roman"/>
          <w:b/>
          <w:bCs/>
          <w:sz w:val="24"/>
          <w:szCs w:val="24"/>
        </w:rPr>
        <w:t xml:space="preserve"> DO PODER LEGISLATIVO MUNICIPAL DE GRANITO, ESTAD</w:t>
      </w:r>
      <w:r>
        <w:rPr>
          <w:rFonts w:ascii="Times New Roman" w:hAnsi="Times New Roman" w:cs="Times New Roman"/>
          <w:b/>
          <w:bCs/>
          <w:sz w:val="24"/>
          <w:szCs w:val="24"/>
        </w:rPr>
        <w:t xml:space="preserve">O DE PERNAMBUCO, REALIZADA EM </w:t>
      </w:r>
      <w:r w:rsidR="004C67B8">
        <w:rPr>
          <w:rFonts w:ascii="Times New Roman" w:hAnsi="Times New Roman" w:cs="Times New Roman"/>
          <w:b/>
          <w:bCs/>
          <w:sz w:val="24"/>
          <w:szCs w:val="24"/>
        </w:rPr>
        <w:t>0</w:t>
      </w:r>
      <w:r w:rsidR="008F5A11">
        <w:rPr>
          <w:rFonts w:ascii="Times New Roman" w:hAnsi="Times New Roman" w:cs="Times New Roman"/>
          <w:b/>
          <w:bCs/>
          <w:sz w:val="24"/>
          <w:szCs w:val="24"/>
        </w:rPr>
        <w:t>9</w:t>
      </w:r>
      <w:r w:rsidR="56031F27" w:rsidRPr="56031F27">
        <w:rPr>
          <w:rFonts w:ascii="Times New Roman" w:hAnsi="Times New Roman" w:cs="Times New Roman"/>
          <w:b/>
          <w:bCs/>
          <w:sz w:val="24"/>
          <w:szCs w:val="24"/>
        </w:rPr>
        <w:t xml:space="preserve"> DE </w:t>
      </w:r>
      <w:r w:rsidR="008F5A11">
        <w:rPr>
          <w:rFonts w:ascii="Times New Roman" w:hAnsi="Times New Roman" w:cs="Times New Roman"/>
          <w:b/>
          <w:bCs/>
          <w:sz w:val="24"/>
          <w:szCs w:val="24"/>
        </w:rPr>
        <w:t xml:space="preserve">NOVEMBRO </w:t>
      </w:r>
      <w:r w:rsidR="56031F27" w:rsidRPr="56031F27">
        <w:rPr>
          <w:rFonts w:ascii="Times New Roman" w:hAnsi="Times New Roman" w:cs="Times New Roman"/>
          <w:b/>
          <w:bCs/>
          <w:sz w:val="24"/>
          <w:szCs w:val="24"/>
        </w:rPr>
        <w:t>DE 2023.</w:t>
      </w:r>
    </w:p>
    <w:p w14:paraId="6B257886" w14:textId="77777777" w:rsidR="00857620" w:rsidRDefault="00857620" w:rsidP="002A652F">
      <w:pPr>
        <w:spacing w:line="360" w:lineRule="auto"/>
        <w:jc w:val="both"/>
        <w:rPr>
          <w:rFonts w:ascii="Times New Roman" w:hAnsi="Times New Roman" w:cs="Times New Roman"/>
          <w:sz w:val="24"/>
          <w:szCs w:val="24"/>
        </w:rPr>
      </w:pPr>
    </w:p>
    <w:p w14:paraId="760401FF" w14:textId="5E0F2ACE" w:rsidR="00EE167B" w:rsidRPr="003F77A4" w:rsidRDefault="56031F27" w:rsidP="00282F35">
      <w:pPr>
        <w:spacing w:line="360" w:lineRule="auto"/>
        <w:jc w:val="both"/>
        <w:rPr>
          <w:rFonts w:ascii="Times New Roman" w:hAnsi="Times New Roman" w:cs="Times New Roman"/>
          <w:color w:val="000000" w:themeColor="text1"/>
          <w:sz w:val="24"/>
          <w:szCs w:val="24"/>
        </w:rPr>
      </w:pPr>
      <w:r w:rsidRPr="56031F27">
        <w:rPr>
          <w:rFonts w:ascii="Times New Roman" w:hAnsi="Times New Roman" w:cs="Times New Roman"/>
          <w:sz w:val="24"/>
          <w:szCs w:val="24"/>
        </w:rPr>
        <w:t xml:space="preserve">            Aos </w:t>
      </w:r>
      <w:r w:rsidR="008F5A11">
        <w:rPr>
          <w:rFonts w:ascii="Times New Roman" w:hAnsi="Times New Roman" w:cs="Times New Roman"/>
          <w:sz w:val="24"/>
          <w:szCs w:val="24"/>
        </w:rPr>
        <w:t>nove</w:t>
      </w:r>
      <w:r w:rsidRPr="56031F27">
        <w:rPr>
          <w:rFonts w:ascii="Times New Roman" w:hAnsi="Times New Roman" w:cs="Times New Roman"/>
          <w:sz w:val="24"/>
          <w:szCs w:val="24"/>
        </w:rPr>
        <w:t xml:space="preserve"> dias do mês de </w:t>
      </w:r>
      <w:r w:rsidR="008F5A11">
        <w:rPr>
          <w:rFonts w:ascii="Times New Roman" w:hAnsi="Times New Roman" w:cs="Times New Roman"/>
          <w:sz w:val="24"/>
          <w:szCs w:val="24"/>
        </w:rPr>
        <w:t xml:space="preserve">novembro </w:t>
      </w:r>
      <w:r w:rsidRPr="56031F27">
        <w:rPr>
          <w:rFonts w:ascii="Times New Roman" w:hAnsi="Times New Roman" w:cs="Times New Roman"/>
          <w:sz w:val="24"/>
          <w:szCs w:val="24"/>
        </w:rPr>
        <w:t xml:space="preserve">do ano </w:t>
      </w:r>
      <w:r w:rsidR="008C0C05">
        <w:rPr>
          <w:rFonts w:ascii="Times New Roman" w:hAnsi="Times New Roman" w:cs="Times New Roman"/>
          <w:sz w:val="24"/>
          <w:szCs w:val="24"/>
        </w:rPr>
        <w:t>de dois mil e vinte e três, às 09</w:t>
      </w:r>
      <w:r w:rsidRPr="56031F27">
        <w:rPr>
          <w:rFonts w:ascii="Times New Roman" w:hAnsi="Times New Roman" w:cs="Times New Roman"/>
          <w:sz w:val="24"/>
          <w:szCs w:val="24"/>
        </w:rPr>
        <w:t xml:space="preserve">h00, em sessão presencial realizada no prédio da Câmara Municipal de Granito-PE, localizada na Av. José Saraiva Xavier, n° 151, </w:t>
      </w:r>
      <w:r w:rsidRPr="00716309">
        <w:rPr>
          <w:rFonts w:ascii="Times New Roman" w:hAnsi="Times New Roman" w:cs="Times New Roman"/>
          <w:sz w:val="24"/>
          <w:szCs w:val="24"/>
        </w:rPr>
        <w:t>estiveram presentes o Senhor Vereador</w:t>
      </w:r>
      <w:r w:rsidRPr="56031F27">
        <w:rPr>
          <w:rFonts w:ascii="Times New Roman" w:hAnsi="Times New Roman" w:cs="Times New Roman"/>
          <w:sz w:val="24"/>
          <w:szCs w:val="24"/>
        </w:rPr>
        <w:t xml:space="preserve"> Alan de Oliveira, Presidente, o Senhor Vereador Cícero Nildo de Oliveira Alencar, Vice-Presidente, bem como os Senhores Vereadores George Washington Pereira Alencar, Aurilio Lacerda de Alencar</w:t>
      </w:r>
      <w:r w:rsidR="008F5A11">
        <w:rPr>
          <w:rFonts w:ascii="Times New Roman" w:hAnsi="Times New Roman" w:cs="Times New Roman"/>
          <w:sz w:val="24"/>
          <w:szCs w:val="24"/>
        </w:rPr>
        <w:t xml:space="preserve"> e Elidberg Sales Pessoa Coelho</w:t>
      </w:r>
      <w:r w:rsidRPr="56031F27">
        <w:rPr>
          <w:rFonts w:ascii="Times New Roman" w:hAnsi="Times New Roman" w:cs="Times New Roman"/>
          <w:sz w:val="24"/>
          <w:szCs w:val="24"/>
        </w:rPr>
        <w:t xml:space="preserve">. Verificando o número legal de vereadores presentes, o Senhor Presidente declarou aberta a Sessão </w:t>
      </w:r>
      <w:r w:rsidR="00EE167B">
        <w:rPr>
          <w:rFonts w:ascii="Times New Roman" w:hAnsi="Times New Roman" w:cs="Times New Roman"/>
          <w:sz w:val="24"/>
          <w:szCs w:val="24"/>
        </w:rPr>
        <w:t>e</w:t>
      </w:r>
      <w:r w:rsidR="008F5A11">
        <w:rPr>
          <w:rFonts w:ascii="Times New Roman" w:hAnsi="Times New Roman" w:cs="Times New Roman"/>
          <w:sz w:val="24"/>
          <w:szCs w:val="24"/>
        </w:rPr>
        <w:t>,</w:t>
      </w:r>
      <w:r w:rsidR="00EE167B">
        <w:rPr>
          <w:rFonts w:ascii="Times New Roman" w:hAnsi="Times New Roman" w:cs="Times New Roman"/>
          <w:sz w:val="24"/>
          <w:szCs w:val="24"/>
        </w:rPr>
        <w:t xml:space="preserve"> </w:t>
      </w:r>
      <w:r w:rsidR="008F5A11">
        <w:rPr>
          <w:rFonts w:ascii="Times New Roman" w:hAnsi="Times New Roman" w:cs="Times New Roman"/>
          <w:sz w:val="24"/>
          <w:szCs w:val="24"/>
        </w:rPr>
        <w:t>considerando a ausência do Senhor Vereador Antonio Carlos Pereira, Primeiro-Secretário, e a Senhora Vereadora Rozali Eufrausina de Oliveira, Segunda-Secretária, convidou o Senhor Vereador George Washington Pereira Alencar para assumir a função de Primeiro-Secretário. Em seguida, o Senhor Presidente solicitou ao Primeiro-Secretário que procedesse a leitura da pauta do dia,</w:t>
      </w:r>
      <w:r w:rsidR="004C67B8">
        <w:rPr>
          <w:rFonts w:ascii="Times New Roman" w:hAnsi="Times New Roman" w:cs="Times New Roman"/>
          <w:color w:val="000000" w:themeColor="text1"/>
          <w:sz w:val="24"/>
          <w:szCs w:val="24"/>
        </w:rPr>
        <w:t xml:space="preserve"> a qual está constituída por: 1° </w:t>
      </w:r>
      <w:r w:rsidR="008F5A11" w:rsidRPr="008F5A11">
        <w:rPr>
          <w:rFonts w:ascii="Times New Roman" w:hAnsi="Times New Roman" w:cs="Times New Roman"/>
          <w:color w:val="000000" w:themeColor="text1"/>
          <w:sz w:val="24"/>
          <w:szCs w:val="24"/>
        </w:rPr>
        <w:t>Discussão e votação da PRESTAÇÃO DE CONTAS – GOVERNO, PROCESSO TCE-PE N° 22100340-0, DA PREFEITURA MUNICIPAL DE GRANITO EXERCÍCIO 2021</w:t>
      </w:r>
      <w:r w:rsidR="004C67B8">
        <w:rPr>
          <w:rFonts w:ascii="Times New Roman" w:hAnsi="Times New Roman" w:cs="Times New Roman"/>
          <w:color w:val="000000" w:themeColor="text1"/>
          <w:sz w:val="24"/>
          <w:szCs w:val="24"/>
        </w:rPr>
        <w:t xml:space="preserve">; </w:t>
      </w:r>
      <w:proofErr w:type="gramStart"/>
      <w:r w:rsidR="004C67B8">
        <w:rPr>
          <w:rFonts w:ascii="Times New Roman" w:hAnsi="Times New Roman" w:cs="Times New Roman"/>
          <w:color w:val="000000" w:themeColor="text1"/>
          <w:sz w:val="24"/>
          <w:szCs w:val="24"/>
        </w:rPr>
        <w:t>Dando</w:t>
      </w:r>
      <w:proofErr w:type="gramEnd"/>
      <w:r w:rsidR="004C67B8">
        <w:rPr>
          <w:rFonts w:ascii="Times New Roman" w:hAnsi="Times New Roman" w:cs="Times New Roman"/>
          <w:color w:val="000000" w:themeColor="text1"/>
          <w:sz w:val="24"/>
          <w:szCs w:val="24"/>
        </w:rPr>
        <w:t xml:space="preserve"> continuidade </w:t>
      </w:r>
      <w:r w:rsidR="008F5A11">
        <w:rPr>
          <w:rFonts w:ascii="Times New Roman" w:hAnsi="Times New Roman" w:cs="Times New Roman"/>
          <w:color w:val="000000" w:themeColor="text1"/>
          <w:sz w:val="24"/>
          <w:szCs w:val="24"/>
        </w:rPr>
        <w:t>à</w:t>
      </w:r>
      <w:r w:rsidR="004C67B8">
        <w:rPr>
          <w:rFonts w:ascii="Times New Roman" w:hAnsi="Times New Roman" w:cs="Times New Roman"/>
          <w:color w:val="000000" w:themeColor="text1"/>
          <w:sz w:val="24"/>
          <w:szCs w:val="24"/>
        </w:rPr>
        <w:t xml:space="preserve"> sessão, o Primeiro-Secretário </w:t>
      </w:r>
      <w:r w:rsidR="008F5A11">
        <w:rPr>
          <w:rFonts w:ascii="Times New Roman" w:hAnsi="Times New Roman" w:cs="Times New Roman"/>
          <w:color w:val="000000" w:themeColor="text1"/>
          <w:sz w:val="24"/>
          <w:szCs w:val="24"/>
        </w:rPr>
        <w:t xml:space="preserve">apresenta o </w:t>
      </w:r>
      <w:r w:rsidR="0098430A" w:rsidRPr="0098430A">
        <w:rPr>
          <w:rFonts w:ascii="Times New Roman" w:hAnsi="Times New Roman" w:cs="Times New Roman"/>
          <w:color w:val="000000" w:themeColor="text1"/>
          <w:sz w:val="24"/>
          <w:szCs w:val="24"/>
        </w:rPr>
        <w:t>Ofício TCE-PE/DP/NAS/GEEC n.º 0751/2023 (Comunicação nº 171013)</w:t>
      </w:r>
      <w:r w:rsidR="0098430A">
        <w:rPr>
          <w:rFonts w:ascii="Times New Roman" w:hAnsi="Times New Roman" w:cs="Times New Roman"/>
          <w:color w:val="000000" w:themeColor="text1"/>
          <w:sz w:val="24"/>
          <w:szCs w:val="24"/>
        </w:rPr>
        <w:t>, encaminhado a Câmara Municipal de Granito. Em seguida, o Primeiro-Secretário informa que fará a leitura do voto do relator do Tribunal de Contas, o qual recomenda a Câmara Municipal de Granito, a aprovação com ressalvas das contas do Senhor João Bosco Lacerda de Alencar, relativas ao exercício financeiro de 2021</w:t>
      </w:r>
      <w:r w:rsidR="008F70F3">
        <w:rPr>
          <w:rFonts w:ascii="Times New Roman" w:hAnsi="Times New Roman" w:cs="Times New Roman"/>
          <w:color w:val="000000" w:themeColor="text1"/>
          <w:sz w:val="24"/>
          <w:szCs w:val="24"/>
        </w:rPr>
        <w:t xml:space="preserve">. Mais tarde, o Primeiro-Secretário apresenta o Parecer da Comissão de Finanças e Orçamento, que se manifesta favoravelmente a aprovação das Contas do Prefeito de 2021. Seguidamente, o Primeiro-Secretário George Washington Pereira Alencar, como relator da Comissão de Justiça e Redação, diz </w:t>
      </w:r>
      <w:r w:rsidR="0003611F">
        <w:rPr>
          <w:rFonts w:ascii="Times New Roman" w:hAnsi="Times New Roman" w:cs="Times New Roman"/>
          <w:color w:val="000000" w:themeColor="text1"/>
          <w:sz w:val="24"/>
          <w:szCs w:val="24"/>
        </w:rPr>
        <w:t xml:space="preserve">que </w:t>
      </w:r>
      <w:r w:rsidR="008F70F3">
        <w:rPr>
          <w:rFonts w:ascii="Times New Roman" w:hAnsi="Times New Roman" w:cs="Times New Roman"/>
          <w:color w:val="000000" w:themeColor="text1"/>
          <w:sz w:val="24"/>
          <w:szCs w:val="24"/>
        </w:rPr>
        <w:t xml:space="preserve">irá exarar seu parecer verbalmente, e que posteriormente entregará por escrito. Logo, o Senhor Vereador </w:t>
      </w:r>
      <w:r w:rsidR="0003611F">
        <w:rPr>
          <w:rFonts w:ascii="Times New Roman" w:hAnsi="Times New Roman" w:cs="Times New Roman"/>
          <w:color w:val="000000" w:themeColor="text1"/>
          <w:sz w:val="24"/>
          <w:szCs w:val="24"/>
        </w:rPr>
        <w:t>informa</w:t>
      </w:r>
      <w:r w:rsidR="008F70F3">
        <w:rPr>
          <w:rFonts w:ascii="Times New Roman" w:hAnsi="Times New Roman" w:cs="Times New Roman"/>
          <w:color w:val="000000" w:themeColor="text1"/>
          <w:sz w:val="24"/>
          <w:szCs w:val="24"/>
        </w:rPr>
        <w:t xml:space="preserve"> que, após uma análise sobre as contas, manifesta-se favoravelmente a sua aprovação. Também se expressa favoravelmente, o Senhor Vereador Elidberg Sales </w:t>
      </w:r>
      <w:r w:rsidR="008F70F3">
        <w:rPr>
          <w:rFonts w:ascii="Times New Roman" w:hAnsi="Times New Roman" w:cs="Times New Roman"/>
          <w:color w:val="000000" w:themeColor="text1"/>
          <w:sz w:val="24"/>
          <w:szCs w:val="24"/>
        </w:rPr>
        <w:lastRenderedPageBreak/>
        <w:t>Pessoa Coelho, membro da Comissão de Justiça e Redação. Dando continuidade, o Senhor Presidente solicita ao Primeiro-Secretário que coloque os Pareceres das Comissões Permanentes em votação de forma conjunta. Sendo assim, o Primeiro-Secretário</w:t>
      </w:r>
      <w:r w:rsidR="00A71BED">
        <w:rPr>
          <w:rFonts w:ascii="Times New Roman" w:hAnsi="Times New Roman" w:cs="Times New Roman"/>
          <w:color w:val="000000" w:themeColor="text1"/>
          <w:sz w:val="24"/>
          <w:szCs w:val="24"/>
        </w:rPr>
        <w:t xml:space="preserve"> solicita o voto do Senhor Vereador Aurílio Lacerda de Alencar, que vota “FAVORÁVEL” aos dois pareceres. Da mesma forma, votam “FAVORÁVEL” os Senhores Vereadores Cicero Nildo de Oliveira Alencar, Elidberg Sales Pessoa Coelho e George Washington Pereira Alencar. Assim, o Presidente anuncia que os Pareceres das Comissões de Justiça e Redação, e Finanças e Orçamento ficam </w:t>
      </w:r>
      <w:r w:rsidR="0003611F">
        <w:rPr>
          <w:rFonts w:ascii="Times New Roman" w:hAnsi="Times New Roman" w:cs="Times New Roman"/>
          <w:color w:val="000000" w:themeColor="text1"/>
          <w:sz w:val="24"/>
          <w:szCs w:val="24"/>
        </w:rPr>
        <w:t>“APROVADOS”</w:t>
      </w:r>
      <w:r w:rsidR="00A71BED">
        <w:rPr>
          <w:rFonts w:ascii="Times New Roman" w:hAnsi="Times New Roman" w:cs="Times New Roman"/>
          <w:color w:val="000000" w:themeColor="text1"/>
          <w:sz w:val="24"/>
          <w:szCs w:val="24"/>
        </w:rPr>
        <w:t xml:space="preserve">. Em seguida, o Senhor Presidente solicita ao Senhor Vereador George Washington Pereira Alencar, que está conduzindo a Sessão como Primeiro-Secretário, que coloque a Prestação de Contas, de 2021, em votação. Sendo assim, o Primeiro-Secretário solicita o voto do Senhor Vereador Aurílio Lacerda de Alencar, que vota “A FAVOR” da Prestação de Contas. Seguindo, votam, também, “FAVORAVELMENTE” os Senhores Vereadores Alan de Oliveira, Cícero Nildo de Oliveira Alencar, Elidberg Sales Pessoa Coelho e George Washington Pereira Alencar. Dessa forma, o Senhor Presidente anuncia que fica “APROVADA” a </w:t>
      </w:r>
      <w:r w:rsidR="008F70F3">
        <w:rPr>
          <w:rFonts w:ascii="Times New Roman" w:hAnsi="Times New Roman" w:cs="Times New Roman"/>
          <w:color w:val="000000" w:themeColor="text1"/>
          <w:sz w:val="24"/>
          <w:szCs w:val="24"/>
        </w:rPr>
        <w:t>Prestação de Contas – Governo,</w:t>
      </w:r>
      <w:r w:rsidR="003F77A4">
        <w:rPr>
          <w:rFonts w:ascii="Times New Roman" w:hAnsi="Times New Roman" w:cs="Times New Roman"/>
          <w:color w:val="000000" w:themeColor="text1"/>
          <w:sz w:val="24"/>
          <w:szCs w:val="24"/>
        </w:rPr>
        <w:t xml:space="preserve"> </w:t>
      </w:r>
      <w:r w:rsidR="003F77A4" w:rsidRPr="003F77A4">
        <w:rPr>
          <w:rFonts w:ascii="Times New Roman" w:hAnsi="Times New Roman" w:cs="Times New Roman"/>
          <w:color w:val="000000" w:themeColor="text1"/>
          <w:sz w:val="24"/>
          <w:szCs w:val="24"/>
        </w:rPr>
        <w:t>Processo T</w:t>
      </w:r>
      <w:r w:rsidR="003F77A4">
        <w:rPr>
          <w:rFonts w:ascii="Times New Roman" w:hAnsi="Times New Roman" w:cs="Times New Roman"/>
          <w:color w:val="000000" w:themeColor="text1"/>
          <w:sz w:val="24"/>
          <w:szCs w:val="24"/>
        </w:rPr>
        <w:t>CE</w:t>
      </w:r>
      <w:r w:rsidR="003F77A4" w:rsidRPr="003F77A4">
        <w:rPr>
          <w:rFonts w:ascii="Times New Roman" w:hAnsi="Times New Roman" w:cs="Times New Roman"/>
          <w:color w:val="000000" w:themeColor="text1"/>
          <w:sz w:val="24"/>
          <w:szCs w:val="24"/>
        </w:rPr>
        <w:t>-P</w:t>
      </w:r>
      <w:r w:rsidR="003F77A4">
        <w:rPr>
          <w:rFonts w:ascii="Times New Roman" w:hAnsi="Times New Roman" w:cs="Times New Roman"/>
          <w:color w:val="000000" w:themeColor="text1"/>
          <w:sz w:val="24"/>
          <w:szCs w:val="24"/>
        </w:rPr>
        <w:t>E</w:t>
      </w:r>
      <w:r w:rsidR="003F77A4" w:rsidRPr="003F77A4">
        <w:rPr>
          <w:rFonts w:ascii="Times New Roman" w:hAnsi="Times New Roman" w:cs="Times New Roman"/>
          <w:color w:val="000000" w:themeColor="text1"/>
          <w:sz w:val="24"/>
          <w:szCs w:val="24"/>
        </w:rPr>
        <w:t xml:space="preserve"> N° 22100340-0, </w:t>
      </w:r>
      <w:r w:rsidR="003F77A4">
        <w:rPr>
          <w:rFonts w:ascii="Times New Roman" w:hAnsi="Times New Roman" w:cs="Times New Roman"/>
          <w:color w:val="000000" w:themeColor="text1"/>
          <w:sz w:val="24"/>
          <w:szCs w:val="24"/>
        </w:rPr>
        <w:t>d</w:t>
      </w:r>
      <w:r w:rsidR="003F77A4" w:rsidRPr="003F77A4">
        <w:rPr>
          <w:rFonts w:ascii="Times New Roman" w:hAnsi="Times New Roman" w:cs="Times New Roman"/>
          <w:color w:val="000000" w:themeColor="text1"/>
          <w:sz w:val="24"/>
          <w:szCs w:val="24"/>
        </w:rPr>
        <w:t xml:space="preserve">a Prefeitura Municipal </w:t>
      </w:r>
      <w:r w:rsidR="003F77A4">
        <w:rPr>
          <w:rFonts w:ascii="Times New Roman" w:hAnsi="Times New Roman" w:cs="Times New Roman"/>
          <w:color w:val="000000" w:themeColor="text1"/>
          <w:sz w:val="24"/>
          <w:szCs w:val="24"/>
        </w:rPr>
        <w:t>d</w:t>
      </w:r>
      <w:r w:rsidR="003F77A4" w:rsidRPr="003F77A4">
        <w:rPr>
          <w:rFonts w:ascii="Times New Roman" w:hAnsi="Times New Roman" w:cs="Times New Roman"/>
          <w:color w:val="000000" w:themeColor="text1"/>
          <w:sz w:val="24"/>
          <w:szCs w:val="24"/>
        </w:rPr>
        <w:t>e Granito Exercício 2021</w:t>
      </w:r>
      <w:r w:rsidR="003F77A4">
        <w:rPr>
          <w:rFonts w:ascii="Times New Roman" w:hAnsi="Times New Roman" w:cs="Times New Roman"/>
          <w:color w:val="000000" w:themeColor="text1"/>
          <w:sz w:val="24"/>
          <w:szCs w:val="24"/>
        </w:rPr>
        <w:t xml:space="preserve">, </w:t>
      </w:r>
      <w:r w:rsidR="0003611F">
        <w:rPr>
          <w:rFonts w:ascii="Times New Roman" w:hAnsi="Times New Roman" w:cs="Times New Roman"/>
          <w:color w:val="000000" w:themeColor="text1"/>
          <w:sz w:val="24"/>
          <w:szCs w:val="24"/>
        </w:rPr>
        <w:t>com 5 (cinco) votos “FAVORÁVEIS” e 4 (quatro) “AUSÊNCIAS”</w:t>
      </w:r>
      <w:r w:rsidR="003F77A4">
        <w:rPr>
          <w:rFonts w:ascii="Times New Roman" w:hAnsi="Times New Roman" w:cs="Times New Roman"/>
          <w:color w:val="000000" w:themeColor="text1"/>
          <w:sz w:val="24"/>
          <w:szCs w:val="24"/>
        </w:rPr>
        <w:t xml:space="preserve">. </w:t>
      </w:r>
      <w:r w:rsidRPr="56031F27">
        <w:rPr>
          <w:rFonts w:ascii="Times New Roman" w:hAnsi="Times New Roman" w:cs="Times New Roman"/>
          <w:sz w:val="24"/>
          <w:szCs w:val="24"/>
        </w:rPr>
        <w:t>Não havendo nada mais a tratar, o Senhor Presidente, Alan de Oliveira, declarou a sessão encerrada e mandou que lavrasse a presente Ata, que, após lida e, se aprovada, segue assinada por mim</w:t>
      </w:r>
      <w:r w:rsidR="00282F35">
        <w:rPr>
          <w:rFonts w:ascii="Times New Roman" w:hAnsi="Times New Roman" w:cs="Times New Roman"/>
          <w:sz w:val="24"/>
          <w:szCs w:val="24"/>
        </w:rPr>
        <w:t>______</w:t>
      </w:r>
      <w:r w:rsidRPr="56031F27">
        <w:rPr>
          <w:rFonts w:ascii="Times New Roman" w:hAnsi="Times New Roman" w:cs="Times New Roman"/>
          <w:sz w:val="24"/>
          <w:szCs w:val="24"/>
        </w:rPr>
        <w:t>________________________</w:t>
      </w:r>
      <w:r w:rsidR="003F77A4">
        <w:rPr>
          <w:rFonts w:ascii="Times New Roman" w:hAnsi="Times New Roman" w:cs="Times New Roman"/>
          <w:sz w:val="24"/>
          <w:szCs w:val="24"/>
        </w:rPr>
        <w:t>_____</w:t>
      </w:r>
      <w:r w:rsidRPr="56031F27">
        <w:rPr>
          <w:rFonts w:ascii="Times New Roman" w:hAnsi="Times New Roman" w:cs="Times New Roman"/>
          <w:sz w:val="24"/>
          <w:szCs w:val="24"/>
        </w:rPr>
        <w:t>__________, Eduardo da Conceição Modesto de Oliveira, Secretário do Legislativo, bem c</w:t>
      </w:r>
      <w:r w:rsidR="00282F35">
        <w:rPr>
          <w:rFonts w:ascii="Times New Roman" w:hAnsi="Times New Roman" w:cs="Times New Roman"/>
          <w:sz w:val="24"/>
          <w:szCs w:val="24"/>
        </w:rPr>
        <w:t>omo pelos vereadores presentes.</w:t>
      </w:r>
    </w:p>
    <w:p w14:paraId="65941D37" w14:textId="6883AA08" w:rsidR="00541D3C" w:rsidRDefault="00541D3C" w:rsidP="00563D6B">
      <w:pPr>
        <w:spacing w:after="0" w:line="240" w:lineRule="auto"/>
        <w:jc w:val="both"/>
        <w:rPr>
          <w:sz w:val="24"/>
          <w:szCs w:val="24"/>
        </w:rPr>
      </w:pPr>
    </w:p>
    <w:p w14:paraId="54609CE9" w14:textId="77777777" w:rsidR="003F77A4" w:rsidRDefault="003F77A4" w:rsidP="003F77A4">
      <w:pPr>
        <w:spacing w:after="0" w:line="240" w:lineRule="auto"/>
        <w:contextualSpacing/>
        <w:jc w:val="center"/>
        <w:rPr>
          <w:sz w:val="24"/>
          <w:szCs w:val="24"/>
        </w:rPr>
        <w:sectPr w:rsidR="003F77A4" w:rsidSect="00860C5F">
          <w:headerReference w:type="default" r:id="rId6"/>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350A443" w14:textId="1D0391FC" w:rsidR="00563D6B" w:rsidRPr="00570B5A" w:rsidRDefault="00563D6B" w:rsidP="003F77A4">
      <w:pPr>
        <w:spacing w:after="0" w:line="240" w:lineRule="auto"/>
        <w:contextualSpacing/>
        <w:jc w:val="center"/>
        <w:rPr>
          <w:sz w:val="24"/>
          <w:szCs w:val="24"/>
        </w:rPr>
      </w:pPr>
      <w:r w:rsidRPr="00570B5A">
        <w:rPr>
          <w:sz w:val="24"/>
          <w:szCs w:val="24"/>
        </w:rPr>
        <w:t>______________________________</w:t>
      </w:r>
    </w:p>
    <w:p w14:paraId="27BA8D16" w14:textId="49235D7B" w:rsidR="00563D6B" w:rsidRPr="00570B5A" w:rsidRDefault="00872DA6" w:rsidP="003F77A4">
      <w:pPr>
        <w:spacing w:after="0" w:line="240" w:lineRule="auto"/>
        <w:contextualSpacing/>
        <w:jc w:val="center"/>
        <w:rPr>
          <w:sz w:val="24"/>
          <w:szCs w:val="24"/>
        </w:rPr>
      </w:pPr>
      <w:r>
        <w:rPr>
          <w:sz w:val="24"/>
          <w:szCs w:val="24"/>
        </w:rPr>
        <w:t>Alan de Oliveira</w:t>
      </w:r>
    </w:p>
    <w:p w14:paraId="3AC34A4D" w14:textId="1851D9FB" w:rsidR="00563D6B" w:rsidRDefault="00563D6B" w:rsidP="003F77A4">
      <w:pPr>
        <w:spacing w:after="0" w:line="240" w:lineRule="auto"/>
        <w:contextualSpacing/>
        <w:jc w:val="center"/>
        <w:rPr>
          <w:sz w:val="24"/>
          <w:szCs w:val="24"/>
        </w:rPr>
      </w:pPr>
      <w:r w:rsidRPr="00570B5A">
        <w:rPr>
          <w:sz w:val="24"/>
          <w:szCs w:val="24"/>
        </w:rPr>
        <w:t>Presidente da Câmara</w:t>
      </w:r>
    </w:p>
    <w:p w14:paraId="44E27077" w14:textId="77777777" w:rsidR="00541D3C" w:rsidRDefault="00541D3C" w:rsidP="006F188D">
      <w:pPr>
        <w:spacing w:after="0" w:line="240" w:lineRule="auto"/>
        <w:sectPr w:rsidR="00541D3C" w:rsidSect="003F77A4">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F61F5A4" w14:textId="77777777" w:rsidR="00541D3C" w:rsidRDefault="00541D3C" w:rsidP="006F188D">
      <w:pPr>
        <w:spacing w:after="0" w:line="240" w:lineRule="auto"/>
      </w:pPr>
    </w:p>
    <w:p w14:paraId="6BCD2B9D" w14:textId="77777777" w:rsidR="003F77A4" w:rsidRDefault="003F77A4" w:rsidP="003F77A4">
      <w:pPr>
        <w:spacing w:after="0" w:line="240" w:lineRule="auto"/>
        <w:jc w:val="center"/>
        <w:sectPr w:rsidR="003F77A4" w:rsidSect="003F77A4">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BF5A647" w14:textId="264BCC1E" w:rsidR="00563D6B" w:rsidRDefault="00421347" w:rsidP="003F77A4">
      <w:pPr>
        <w:spacing w:after="0" w:line="240" w:lineRule="auto"/>
        <w:jc w:val="center"/>
      </w:pPr>
      <w:r>
        <w:t>_</w:t>
      </w:r>
      <w:r w:rsidR="00190F60">
        <w:t>_</w:t>
      </w:r>
      <w:r>
        <w:t>_</w:t>
      </w:r>
      <w:r w:rsidR="0099041A">
        <w:t>_____</w:t>
      </w:r>
      <w:r w:rsidR="00563D6B">
        <w:t>________________________</w:t>
      </w:r>
    </w:p>
    <w:p w14:paraId="59F8CA5B" w14:textId="1D2D7D12" w:rsidR="00563D6B" w:rsidRDefault="00417982" w:rsidP="003F77A4">
      <w:pPr>
        <w:spacing w:after="0" w:line="240" w:lineRule="auto"/>
        <w:jc w:val="center"/>
      </w:pPr>
      <w:r>
        <w:t>Cícero Nildo de Oliveira Alencar</w:t>
      </w:r>
    </w:p>
    <w:p w14:paraId="6DB400ED" w14:textId="120E86C2" w:rsidR="00563D6B" w:rsidRDefault="00563D6B" w:rsidP="003F77A4">
      <w:pPr>
        <w:spacing w:after="0" w:line="240" w:lineRule="auto"/>
        <w:jc w:val="center"/>
      </w:pPr>
      <w:r>
        <w:t>Vice-Presidente</w:t>
      </w:r>
    </w:p>
    <w:p w14:paraId="69645FB3" w14:textId="00322F48" w:rsidR="00C34268" w:rsidRDefault="00C34268" w:rsidP="003F77A4">
      <w:pPr>
        <w:spacing w:after="0" w:line="240" w:lineRule="auto"/>
        <w:jc w:val="center"/>
      </w:pPr>
    </w:p>
    <w:p w14:paraId="1FE59A17" w14:textId="77777777" w:rsidR="003F77A4" w:rsidRDefault="003F77A4" w:rsidP="003F77A4">
      <w:pPr>
        <w:spacing w:after="0" w:line="240" w:lineRule="auto"/>
        <w:jc w:val="center"/>
      </w:pPr>
    </w:p>
    <w:p w14:paraId="618C9CBD" w14:textId="09912282" w:rsidR="003F77A4" w:rsidRDefault="003F77A4" w:rsidP="003F77A4">
      <w:pPr>
        <w:spacing w:after="0" w:line="240" w:lineRule="auto"/>
        <w:jc w:val="center"/>
      </w:pPr>
      <w:r>
        <w:t>__________________________________</w:t>
      </w:r>
    </w:p>
    <w:p w14:paraId="6A65EC0E" w14:textId="7BC23483" w:rsidR="003F77A4" w:rsidRDefault="003F77A4" w:rsidP="003F77A4">
      <w:pPr>
        <w:spacing w:after="0" w:line="240" w:lineRule="auto"/>
        <w:jc w:val="center"/>
      </w:pPr>
      <w:r>
        <w:t>Elidberg Sales Pessoa Coelho</w:t>
      </w:r>
    </w:p>
    <w:p w14:paraId="2DD02E4C" w14:textId="631DB66A" w:rsidR="00563D6B" w:rsidRDefault="003F77A4" w:rsidP="003F77A4">
      <w:pPr>
        <w:spacing w:line="360" w:lineRule="auto"/>
        <w:jc w:val="center"/>
      </w:pPr>
      <w:r>
        <w:t>Vereador</w:t>
      </w:r>
    </w:p>
    <w:p w14:paraId="268CD9FA" w14:textId="25B1A71E" w:rsidR="00563D6B" w:rsidRDefault="00563D6B" w:rsidP="003F77A4">
      <w:pPr>
        <w:spacing w:after="0" w:line="240" w:lineRule="auto"/>
        <w:jc w:val="center"/>
      </w:pPr>
      <w:r>
        <w:t>__________________________________</w:t>
      </w:r>
    </w:p>
    <w:p w14:paraId="0493006D" w14:textId="15034870" w:rsidR="00563D6B" w:rsidRDefault="009A7395" w:rsidP="003F77A4">
      <w:pPr>
        <w:spacing w:after="0" w:line="240" w:lineRule="auto"/>
        <w:jc w:val="center"/>
      </w:pPr>
      <w:r>
        <w:t>Aurílio</w:t>
      </w:r>
      <w:r w:rsidR="00563D6B">
        <w:t xml:space="preserve"> Lacerda de Alencar</w:t>
      </w:r>
    </w:p>
    <w:p w14:paraId="1683F658" w14:textId="77777777" w:rsidR="00563D6B" w:rsidRDefault="00563D6B" w:rsidP="003F77A4">
      <w:pPr>
        <w:spacing w:after="0" w:line="240" w:lineRule="auto"/>
        <w:jc w:val="center"/>
      </w:pPr>
      <w:r>
        <w:t>Vereador</w:t>
      </w:r>
    </w:p>
    <w:p w14:paraId="11109E30" w14:textId="4D38E524" w:rsidR="00541D3C" w:rsidRDefault="00541D3C" w:rsidP="003F77A4">
      <w:pPr>
        <w:spacing w:after="0" w:line="240" w:lineRule="auto"/>
        <w:jc w:val="center"/>
      </w:pPr>
    </w:p>
    <w:p w14:paraId="48A1C5A8" w14:textId="77777777" w:rsidR="003F77A4" w:rsidRDefault="003F77A4" w:rsidP="003F77A4">
      <w:pPr>
        <w:spacing w:after="0" w:line="240" w:lineRule="auto"/>
        <w:jc w:val="center"/>
      </w:pPr>
    </w:p>
    <w:p w14:paraId="2B3F8845" w14:textId="304455F1" w:rsidR="00563D6B" w:rsidRDefault="56031F27" w:rsidP="003F77A4">
      <w:pPr>
        <w:spacing w:after="0" w:line="240" w:lineRule="auto"/>
        <w:jc w:val="center"/>
      </w:pPr>
      <w:r>
        <w:t>__________________________________</w:t>
      </w:r>
    </w:p>
    <w:p w14:paraId="120ABEC3" w14:textId="77777777" w:rsidR="00282F35" w:rsidRDefault="00282F35" w:rsidP="003F77A4">
      <w:pPr>
        <w:spacing w:after="0" w:line="240" w:lineRule="auto"/>
        <w:jc w:val="center"/>
      </w:pPr>
      <w:r>
        <w:t>George Washington Pereira Alencar</w:t>
      </w:r>
    </w:p>
    <w:p w14:paraId="19708013" w14:textId="1644E335" w:rsidR="003F77A4" w:rsidRDefault="00417672" w:rsidP="003F77A4">
      <w:pPr>
        <w:spacing w:after="0" w:line="240" w:lineRule="auto"/>
        <w:jc w:val="center"/>
        <w:sectPr w:rsidR="003F77A4" w:rsidSect="003F77A4">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t>Veread</w:t>
      </w:r>
      <w:r w:rsidR="003F77A4">
        <w:t>or</w:t>
      </w:r>
    </w:p>
    <w:p w14:paraId="3A4C4806" w14:textId="1B1651C0" w:rsidR="003F77A4" w:rsidRDefault="003F77A4" w:rsidP="003F77A4">
      <w:pPr>
        <w:spacing w:after="0" w:line="240" w:lineRule="auto"/>
        <w:sectPr w:rsidR="003F77A4" w:rsidSect="00541D3C">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30EDC61A" w14:textId="1B462820" w:rsidR="003F77A4" w:rsidRPr="003F77A4" w:rsidRDefault="003F77A4" w:rsidP="003F77A4">
      <w:pPr>
        <w:tabs>
          <w:tab w:val="left" w:pos="4905"/>
        </w:tabs>
      </w:pPr>
    </w:p>
    <w:sectPr w:rsidR="003F77A4" w:rsidRPr="003F77A4" w:rsidSect="00541D3C">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DBF82" w14:textId="77777777" w:rsidR="00766791" w:rsidRDefault="00766791" w:rsidP="00857620">
      <w:pPr>
        <w:spacing w:after="0" w:line="240" w:lineRule="auto"/>
      </w:pPr>
      <w:r>
        <w:separator/>
      </w:r>
    </w:p>
  </w:endnote>
  <w:endnote w:type="continuationSeparator" w:id="0">
    <w:p w14:paraId="6ACB4B76" w14:textId="77777777" w:rsidR="00766791" w:rsidRDefault="00766791" w:rsidP="00857620">
      <w:pPr>
        <w:spacing w:after="0" w:line="240" w:lineRule="auto"/>
      </w:pPr>
      <w:r>
        <w:continuationSeparator/>
      </w:r>
    </w:p>
  </w:endnote>
  <w:endnote w:type="continuationNotice" w:id="1">
    <w:p w14:paraId="6301B5C6" w14:textId="77777777" w:rsidR="00766791" w:rsidRDefault="007667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ush455 BT">
    <w:altName w:val="Calibri"/>
    <w:charset w:val="00"/>
    <w:family w:val="script"/>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F6DF1" w14:textId="77777777" w:rsidR="00766791" w:rsidRDefault="00766791" w:rsidP="00857620">
      <w:pPr>
        <w:spacing w:after="0" w:line="240" w:lineRule="auto"/>
      </w:pPr>
      <w:r>
        <w:separator/>
      </w:r>
    </w:p>
  </w:footnote>
  <w:footnote w:type="continuationSeparator" w:id="0">
    <w:p w14:paraId="232B7F7B" w14:textId="77777777" w:rsidR="00766791" w:rsidRDefault="00766791" w:rsidP="00857620">
      <w:pPr>
        <w:spacing w:after="0" w:line="240" w:lineRule="auto"/>
      </w:pPr>
      <w:r>
        <w:continuationSeparator/>
      </w:r>
    </w:p>
  </w:footnote>
  <w:footnote w:type="continuationNotice" w:id="1">
    <w:p w14:paraId="13011D69" w14:textId="77777777" w:rsidR="00766791" w:rsidRDefault="007667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0774" w14:textId="77777777" w:rsidR="00857620" w:rsidRDefault="00857620" w:rsidP="00857620">
    <w:pPr>
      <w:pStyle w:val="Cabealho"/>
      <w:ind w:left="1560"/>
      <w:rPr>
        <w:rFonts w:ascii="Verdana" w:hAnsi="Verdana"/>
        <w:b/>
      </w:rPr>
    </w:pPr>
    <w:r>
      <w:rPr>
        <w:noProof/>
        <w:lang w:eastAsia="pt-BR"/>
      </w:rPr>
      <w:drawing>
        <wp:anchor distT="0" distB="0" distL="114300" distR="114300" simplePos="0" relativeHeight="251658240" behindDoc="0" locked="0" layoutInCell="1" allowOverlap="1" wp14:anchorId="2FC57913" wp14:editId="45C2A86A">
          <wp:simplePos x="0" y="0"/>
          <wp:positionH relativeFrom="margin">
            <wp:posOffset>9525</wp:posOffset>
          </wp:positionH>
          <wp:positionV relativeFrom="paragraph">
            <wp:posOffset>5080</wp:posOffset>
          </wp:positionV>
          <wp:extent cx="795655" cy="852170"/>
          <wp:effectExtent l="0" t="0" r="4445" b="508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95655" cy="852170"/>
                  </a:xfrm>
                  <a:prstGeom prst="rect">
                    <a:avLst/>
                  </a:prstGeom>
                  <a:noFill/>
                </pic:spPr>
              </pic:pic>
            </a:graphicData>
          </a:graphic>
        </wp:anchor>
      </w:drawing>
    </w:r>
    <w:r>
      <w:rPr>
        <w:rFonts w:ascii="Verdana" w:hAnsi="Verdana"/>
        <w:b/>
      </w:rPr>
      <w:t>ESTADO DE PERNAMBUCO</w:t>
    </w:r>
  </w:p>
  <w:p w14:paraId="5B93BE23" w14:textId="77777777" w:rsidR="00857620" w:rsidRDefault="00857620" w:rsidP="00857620">
    <w:pPr>
      <w:pStyle w:val="Cabealho"/>
      <w:ind w:left="1560"/>
      <w:rPr>
        <w:rFonts w:ascii="Verdana" w:hAnsi="Verdana"/>
        <w:b/>
      </w:rPr>
    </w:pPr>
    <w:r>
      <w:rPr>
        <w:rFonts w:ascii="Verdana" w:hAnsi="Verdana"/>
        <w:b/>
      </w:rPr>
      <w:t xml:space="preserve">PODER LEGISLATIVO </w:t>
    </w:r>
  </w:p>
  <w:p w14:paraId="4DF22C1E" w14:textId="77777777" w:rsidR="00857620" w:rsidRDefault="00857620" w:rsidP="00857620">
    <w:pPr>
      <w:pStyle w:val="Cabealho"/>
      <w:ind w:left="1560"/>
      <w:rPr>
        <w:rFonts w:ascii="Verdana" w:hAnsi="Verdana"/>
        <w:b/>
      </w:rPr>
    </w:pPr>
    <w:r>
      <w:rPr>
        <w:rFonts w:ascii="Verdana" w:hAnsi="Verdana"/>
        <w:b/>
      </w:rPr>
      <w:t>CÂMARA MUNICIPAL DE GRANITO</w:t>
    </w:r>
  </w:p>
  <w:p w14:paraId="5E9347D9" w14:textId="77777777" w:rsidR="00857620" w:rsidRDefault="00857620" w:rsidP="00857620">
    <w:pPr>
      <w:pStyle w:val="Cabealho"/>
      <w:ind w:left="1560"/>
      <w:rPr>
        <w:rFonts w:ascii="Verdana" w:hAnsi="Verdana"/>
        <w:b/>
      </w:rPr>
    </w:pPr>
    <w:r>
      <w:rPr>
        <w:rFonts w:ascii="Verdana" w:hAnsi="Verdana"/>
        <w:b/>
      </w:rPr>
      <w:t>CASA ANTONIO AGOSTINHO JANUARIO</w:t>
    </w:r>
  </w:p>
  <w:p w14:paraId="53383E93" w14:textId="77777777" w:rsidR="00857620" w:rsidRPr="002A66CE" w:rsidRDefault="00857620" w:rsidP="00857620">
    <w:pPr>
      <w:pStyle w:val="Cabealho"/>
      <w:pBdr>
        <w:bottom w:val="single" w:sz="4" w:space="1" w:color="auto"/>
      </w:pBdr>
      <w:jc w:val="center"/>
      <w:rPr>
        <w:rFonts w:ascii="Brush455 BT" w:hAnsi="Brush455 BT"/>
        <w:color w:val="800000"/>
        <w:sz w:val="32"/>
        <w:szCs w:val="24"/>
      </w:rPr>
    </w:pPr>
    <w:r w:rsidRPr="002A66CE">
      <w:rPr>
        <w:rFonts w:ascii="Brush455 BT" w:hAnsi="Brush455 BT"/>
        <w:color w:val="800000"/>
        <w:sz w:val="32"/>
        <w:szCs w:val="24"/>
      </w:rPr>
      <w:t>“Cidadania com Respeito e Responsabilidade”</w:t>
    </w:r>
  </w:p>
  <w:p w14:paraId="1467169B" w14:textId="77777777" w:rsidR="00857620" w:rsidRDefault="0085762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620"/>
    <w:rsid w:val="00020EFD"/>
    <w:rsid w:val="000223B7"/>
    <w:rsid w:val="0003611F"/>
    <w:rsid w:val="000B6AB4"/>
    <w:rsid w:val="000B6AE2"/>
    <w:rsid w:val="000C6F06"/>
    <w:rsid w:val="001530D9"/>
    <w:rsid w:val="001541B7"/>
    <w:rsid w:val="00174206"/>
    <w:rsid w:val="00190F60"/>
    <w:rsid w:val="001A130D"/>
    <w:rsid w:val="001C4922"/>
    <w:rsid w:val="001D0583"/>
    <w:rsid w:val="001F1E6E"/>
    <w:rsid w:val="002064D9"/>
    <w:rsid w:val="00242206"/>
    <w:rsid w:val="00254091"/>
    <w:rsid w:val="00264E81"/>
    <w:rsid w:val="00281563"/>
    <w:rsid w:val="00282F35"/>
    <w:rsid w:val="00290761"/>
    <w:rsid w:val="002A652F"/>
    <w:rsid w:val="002C1C1F"/>
    <w:rsid w:val="002D345A"/>
    <w:rsid w:val="002E589E"/>
    <w:rsid w:val="00307404"/>
    <w:rsid w:val="003210F0"/>
    <w:rsid w:val="0036582D"/>
    <w:rsid w:val="003A05FB"/>
    <w:rsid w:val="003A5DAF"/>
    <w:rsid w:val="003D710E"/>
    <w:rsid w:val="003F77A4"/>
    <w:rsid w:val="004129DD"/>
    <w:rsid w:val="00417672"/>
    <w:rsid w:val="00417982"/>
    <w:rsid w:val="00421347"/>
    <w:rsid w:val="0042153C"/>
    <w:rsid w:val="0042352C"/>
    <w:rsid w:val="004B3C89"/>
    <w:rsid w:val="004C67B8"/>
    <w:rsid w:val="004D753D"/>
    <w:rsid w:val="004E3846"/>
    <w:rsid w:val="00515959"/>
    <w:rsid w:val="005224DA"/>
    <w:rsid w:val="00541D3C"/>
    <w:rsid w:val="00563D6B"/>
    <w:rsid w:val="00612603"/>
    <w:rsid w:val="006363BC"/>
    <w:rsid w:val="0065661D"/>
    <w:rsid w:val="0069547C"/>
    <w:rsid w:val="006972B8"/>
    <w:rsid w:val="006F188D"/>
    <w:rsid w:val="006F2367"/>
    <w:rsid w:val="006F376B"/>
    <w:rsid w:val="007160D8"/>
    <w:rsid w:val="00716309"/>
    <w:rsid w:val="00735B3B"/>
    <w:rsid w:val="00756AEE"/>
    <w:rsid w:val="00766791"/>
    <w:rsid w:val="00795F3D"/>
    <w:rsid w:val="007A5D1D"/>
    <w:rsid w:val="007C0C1B"/>
    <w:rsid w:val="007D10F1"/>
    <w:rsid w:val="007F5BEC"/>
    <w:rsid w:val="0084324A"/>
    <w:rsid w:val="00857620"/>
    <w:rsid w:val="00860C5F"/>
    <w:rsid w:val="00872DA6"/>
    <w:rsid w:val="00881907"/>
    <w:rsid w:val="00883C78"/>
    <w:rsid w:val="00895D65"/>
    <w:rsid w:val="008C0C05"/>
    <w:rsid w:val="008C1E50"/>
    <w:rsid w:val="008E305B"/>
    <w:rsid w:val="008F5A11"/>
    <w:rsid w:val="008F70F3"/>
    <w:rsid w:val="00911DDB"/>
    <w:rsid w:val="00930025"/>
    <w:rsid w:val="00931894"/>
    <w:rsid w:val="00956763"/>
    <w:rsid w:val="009633F3"/>
    <w:rsid w:val="00963FCA"/>
    <w:rsid w:val="009814DB"/>
    <w:rsid w:val="0098430A"/>
    <w:rsid w:val="0099041A"/>
    <w:rsid w:val="00997326"/>
    <w:rsid w:val="009A7395"/>
    <w:rsid w:val="009D2885"/>
    <w:rsid w:val="00A1232A"/>
    <w:rsid w:val="00A3602C"/>
    <w:rsid w:val="00A71BED"/>
    <w:rsid w:val="00AA4AEA"/>
    <w:rsid w:val="00AB6CC6"/>
    <w:rsid w:val="00AE3B3D"/>
    <w:rsid w:val="00AF1D68"/>
    <w:rsid w:val="00B00A79"/>
    <w:rsid w:val="00B03BC8"/>
    <w:rsid w:val="00B4102D"/>
    <w:rsid w:val="00B6334F"/>
    <w:rsid w:val="00B71127"/>
    <w:rsid w:val="00B74C6D"/>
    <w:rsid w:val="00B80F5A"/>
    <w:rsid w:val="00B87109"/>
    <w:rsid w:val="00B9627D"/>
    <w:rsid w:val="00BA74E9"/>
    <w:rsid w:val="00BF1E50"/>
    <w:rsid w:val="00C034AD"/>
    <w:rsid w:val="00C06E56"/>
    <w:rsid w:val="00C2260D"/>
    <w:rsid w:val="00C34268"/>
    <w:rsid w:val="00C96A80"/>
    <w:rsid w:val="00CC1FCC"/>
    <w:rsid w:val="00CC4348"/>
    <w:rsid w:val="00D0232E"/>
    <w:rsid w:val="00D20412"/>
    <w:rsid w:val="00D30402"/>
    <w:rsid w:val="00D45AF2"/>
    <w:rsid w:val="00D5590B"/>
    <w:rsid w:val="00D57AC5"/>
    <w:rsid w:val="00D6562C"/>
    <w:rsid w:val="00D80C8E"/>
    <w:rsid w:val="00DD6394"/>
    <w:rsid w:val="00DF018B"/>
    <w:rsid w:val="00E023EE"/>
    <w:rsid w:val="00E65B37"/>
    <w:rsid w:val="00E67F9C"/>
    <w:rsid w:val="00E91F30"/>
    <w:rsid w:val="00EB03ED"/>
    <w:rsid w:val="00ED1129"/>
    <w:rsid w:val="00EE167B"/>
    <w:rsid w:val="00EF5D3C"/>
    <w:rsid w:val="00F030D7"/>
    <w:rsid w:val="00F26468"/>
    <w:rsid w:val="00F73218"/>
    <w:rsid w:val="00FB0834"/>
    <w:rsid w:val="00FC4A05"/>
    <w:rsid w:val="00FD7BED"/>
    <w:rsid w:val="02BA504A"/>
    <w:rsid w:val="3949B3BE"/>
    <w:rsid w:val="56031F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1B8"/>
  <w15:chartTrackingRefBased/>
  <w15:docId w15:val="{2D744039-FED6-4505-BE6C-4185D2716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7A4"/>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684</Words>
  <Characters>3699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2023-11-09T13:59:00Z</cp:lastPrinted>
  <dcterms:created xsi:type="dcterms:W3CDTF">2023-11-09T13:35:00Z</dcterms:created>
  <dcterms:modified xsi:type="dcterms:W3CDTF">2023-11-09T13:59:00Z</dcterms:modified>
</cp:coreProperties>
</file>