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560D" w:rsidRPr="00093B36" w:rsidRDefault="00C1560D" w:rsidP="00C1560D">
      <w:pPr>
        <w:jc w:val="center"/>
        <w:rPr>
          <w:b/>
          <w:bCs/>
          <w:sz w:val="28"/>
          <w:szCs w:val="28"/>
        </w:rPr>
      </w:pPr>
    </w:p>
    <w:p w:rsidR="00C1560D" w:rsidRPr="00093B36" w:rsidRDefault="00C1560D" w:rsidP="00C1560D">
      <w:pPr>
        <w:jc w:val="center"/>
        <w:rPr>
          <w:b/>
          <w:bCs/>
          <w:sz w:val="28"/>
          <w:szCs w:val="28"/>
        </w:rPr>
      </w:pPr>
    </w:p>
    <w:p w:rsidR="00C1560D" w:rsidRPr="00093B36" w:rsidRDefault="00C1560D" w:rsidP="00C1560D">
      <w:pPr>
        <w:jc w:val="center"/>
        <w:rPr>
          <w:b/>
          <w:bCs/>
          <w:sz w:val="28"/>
          <w:szCs w:val="28"/>
        </w:rPr>
      </w:pPr>
      <w:r w:rsidRPr="00093B36">
        <w:rPr>
          <w:b/>
          <w:bCs/>
          <w:sz w:val="28"/>
          <w:szCs w:val="28"/>
        </w:rPr>
        <w:t>PAUTA DA 2</w:t>
      </w:r>
      <w:r w:rsidR="00B86FC2">
        <w:rPr>
          <w:b/>
          <w:bCs/>
          <w:sz w:val="28"/>
          <w:szCs w:val="28"/>
        </w:rPr>
        <w:t>1</w:t>
      </w:r>
      <w:r w:rsidRPr="00093B36">
        <w:rPr>
          <w:b/>
          <w:bCs/>
          <w:sz w:val="28"/>
          <w:szCs w:val="28"/>
        </w:rPr>
        <w:t>ª SESSÃO ORDINÁRIA DE 2018</w:t>
      </w:r>
    </w:p>
    <w:p w:rsidR="00C1560D" w:rsidRPr="00093B36" w:rsidRDefault="00C1560D" w:rsidP="00C1560D">
      <w:pPr>
        <w:jc w:val="center"/>
        <w:rPr>
          <w:b/>
          <w:bCs/>
          <w:sz w:val="28"/>
          <w:szCs w:val="28"/>
        </w:rPr>
      </w:pPr>
    </w:p>
    <w:p w:rsidR="00C1560D" w:rsidRPr="00093B36" w:rsidRDefault="00C1560D" w:rsidP="00C1560D">
      <w:pPr>
        <w:jc w:val="center"/>
      </w:pPr>
    </w:p>
    <w:p w:rsidR="00C1560D" w:rsidRPr="00093B36" w:rsidRDefault="00C1560D" w:rsidP="00C1560D">
      <w:pPr>
        <w:jc w:val="center"/>
      </w:pPr>
    </w:p>
    <w:p w:rsidR="00C1560D" w:rsidRPr="00093B36" w:rsidRDefault="00C1560D" w:rsidP="00093B36">
      <w:pPr>
        <w:ind w:firstLine="708"/>
        <w:jc w:val="both"/>
        <w:rPr>
          <w:b/>
          <w:bCs/>
          <w:sz w:val="28"/>
          <w:szCs w:val="28"/>
        </w:rPr>
      </w:pPr>
      <w:r w:rsidRPr="00093B36">
        <w:rPr>
          <w:b/>
          <w:sz w:val="28"/>
          <w:szCs w:val="28"/>
        </w:rPr>
        <w:t>NELSON PRESTES DE OLIVEIRA</w:t>
      </w:r>
      <w:r w:rsidRPr="00093B36">
        <w:rPr>
          <w:sz w:val="28"/>
          <w:szCs w:val="28"/>
        </w:rPr>
        <w:t>, Presidente da Câmara Municipal de Piedade, Estado de São Paulo, no uso de suas atribuições legais e regimentais define a pauta da ORDEM DO DIA da 2</w:t>
      </w:r>
      <w:r w:rsidR="00B86FC2">
        <w:rPr>
          <w:sz w:val="28"/>
          <w:szCs w:val="28"/>
        </w:rPr>
        <w:t>1</w:t>
      </w:r>
      <w:r w:rsidRPr="00093B36">
        <w:rPr>
          <w:sz w:val="28"/>
          <w:szCs w:val="28"/>
        </w:rPr>
        <w:t>ª sessão ordinária que será realizada em</w:t>
      </w:r>
      <w:r w:rsidRPr="00093B36">
        <w:rPr>
          <w:b/>
          <w:bCs/>
          <w:sz w:val="28"/>
          <w:szCs w:val="28"/>
        </w:rPr>
        <w:t xml:space="preserve"> </w:t>
      </w:r>
      <w:r w:rsidR="00B86FC2">
        <w:rPr>
          <w:b/>
          <w:bCs/>
          <w:sz w:val="28"/>
          <w:szCs w:val="28"/>
        </w:rPr>
        <w:t>16</w:t>
      </w:r>
      <w:r w:rsidRPr="00093B36">
        <w:rPr>
          <w:b/>
          <w:bCs/>
          <w:sz w:val="28"/>
          <w:szCs w:val="28"/>
        </w:rPr>
        <w:t xml:space="preserve"> de julho de 2018 (segunda-feira), com início às 19h00.</w:t>
      </w:r>
    </w:p>
    <w:p w:rsidR="00C1560D" w:rsidRPr="00093B36" w:rsidRDefault="00C1560D" w:rsidP="00C1560D">
      <w:pPr>
        <w:ind w:firstLine="360"/>
        <w:jc w:val="both"/>
        <w:rPr>
          <w:b/>
          <w:bCs/>
          <w:sz w:val="26"/>
          <w:szCs w:val="26"/>
        </w:rPr>
      </w:pPr>
    </w:p>
    <w:p w:rsidR="00C1560D" w:rsidRPr="00093B36" w:rsidRDefault="00C1560D" w:rsidP="00C1560D">
      <w:pPr>
        <w:ind w:firstLine="360"/>
        <w:jc w:val="both"/>
        <w:rPr>
          <w:b/>
          <w:bCs/>
          <w:sz w:val="26"/>
          <w:szCs w:val="26"/>
        </w:rPr>
      </w:pPr>
    </w:p>
    <w:p w:rsidR="00C1560D" w:rsidRPr="00093B36" w:rsidRDefault="00C1560D" w:rsidP="00C1560D">
      <w:pPr>
        <w:rPr>
          <w:sz w:val="28"/>
          <w:szCs w:val="28"/>
        </w:rPr>
      </w:pPr>
    </w:p>
    <w:p w:rsidR="00C1560D" w:rsidRPr="00570A8A" w:rsidRDefault="00C1560D" w:rsidP="00093B36">
      <w:pPr>
        <w:jc w:val="both"/>
        <w:rPr>
          <w:b/>
          <w:sz w:val="28"/>
          <w:szCs w:val="28"/>
        </w:rPr>
      </w:pPr>
      <w:r w:rsidRPr="00093B36">
        <w:rPr>
          <w:b/>
          <w:sz w:val="28"/>
          <w:szCs w:val="28"/>
        </w:rPr>
        <w:t xml:space="preserve">1) </w:t>
      </w:r>
      <w:r w:rsidR="00570A8A">
        <w:rPr>
          <w:b/>
          <w:sz w:val="28"/>
          <w:szCs w:val="28"/>
        </w:rPr>
        <w:t xml:space="preserve">Redação final do </w:t>
      </w:r>
      <w:r w:rsidRPr="00093B36">
        <w:rPr>
          <w:b/>
          <w:sz w:val="28"/>
          <w:szCs w:val="28"/>
        </w:rPr>
        <w:t>Projeto de Lei</w:t>
      </w:r>
      <w:r w:rsidRPr="00093B36">
        <w:rPr>
          <w:sz w:val="28"/>
          <w:szCs w:val="28"/>
        </w:rPr>
        <w:t xml:space="preserve"> </w:t>
      </w:r>
      <w:r w:rsidRPr="00093B36">
        <w:rPr>
          <w:b/>
          <w:sz w:val="28"/>
          <w:szCs w:val="28"/>
        </w:rPr>
        <w:t xml:space="preserve">nº </w:t>
      </w:r>
      <w:r w:rsidR="00570A8A">
        <w:rPr>
          <w:b/>
          <w:sz w:val="28"/>
          <w:szCs w:val="28"/>
        </w:rPr>
        <w:t>6</w:t>
      </w:r>
      <w:r w:rsidRPr="00093B36">
        <w:rPr>
          <w:b/>
          <w:sz w:val="28"/>
          <w:szCs w:val="28"/>
        </w:rPr>
        <w:t xml:space="preserve">/2018 </w:t>
      </w:r>
      <w:r w:rsidRPr="00093B36">
        <w:rPr>
          <w:sz w:val="28"/>
          <w:szCs w:val="28"/>
        </w:rPr>
        <w:t>(</w:t>
      </w:r>
      <w:r w:rsidR="00570A8A">
        <w:rPr>
          <w:sz w:val="28"/>
          <w:szCs w:val="28"/>
        </w:rPr>
        <w:t>Vereador Jorge de Souza Biscaia Júnior</w:t>
      </w:r>
      <w:r w:rsidRPr="00093B36">
        <w:rPr>
          <w:bCs/>
          <w:sz w:val="28"/>
          <w:szCs w:val="28"/>
        </w:rPr>
        <w:t>)</w:t>
      </w:r>
    </w:p>
    <w:p w:rsidR="00C1560D" w:rsidRPr="00093B36" w:rsidRDefault="00C1560D" w:rsidP="00C1560D">
      <w:pPr>
        <w:pStyle w:val="Standard"/>
        <w:tabs>
          <w:tab w:val="left" w:pos="5940"/>
        </w:tabs>
        <w:jc w:val="both"/>
        <w:rPr>
          <w:rFonts w:cs="Times New Roman"/>
          <w:bCs/>
          <w:sz w:val="28"/>
          <w:szCs w:val="28"/>
        </w:rPr>
      </w:pPr>
      <w:r w:rsidRPr="00093B36">
        <w:rPr>
          <w:rFonts w:cs="Times New Roman"/>
          <w:bCs/>
          <w:sz w:val="28"/>
          <w:szCs w:val="28"/>
        </w:rPr>
        <w:t xml:space="preserve"> “</w:t>
      </w:r>
      <w:r w:rsidR="00570A8A">
        <w:rPr>
          <w:bCs/>
          <w:sz w:val="28"/>
          <w:szCs w:val="28"/>
        </w:rPr>
        <w:t>Declara de utilidade pública a Associação Musical Lyra São João, e dá outras providências.</w:t>
      </w:r>
      <w:r w:rsidRPr="00093B36">
        <w:rPr>
          <w:rFonts w:cs="Times New Roman"/>
          <w:bCs/>
          <w:sz w:val="28"/>
          <w:szCs w:val="28"/>
        </w:rPr>
        <w:t xml:space="preserve">” </w:t>
      </w:r>
    </w:p>
    <w:p w:rsidR="00C1560D" w:rsidRDefault="00C1560D" w:rsidP="00C1560D">
      <w:pPr>
        <w:jc w:val="both"/>
        <w:rPr>
          <w:sz w:val="28"/>
          <w:szCs w:val="28"/>
        </w:rPr>
      </w:pPr>
      <w:r w:rsidRPr="00093B36">
        <w:rPr>
          <w:sz w:val="28"/>
          <w:szCs w:val="28"/>
        </w:rPr>
        <w:t xml:space="preserve"> (Em única discussão e votação).</w:t>
      </w:r>
    </w:p>
    <w:p w:rsidR="00093B36" w:rsidRDefault="00093B36" w:rsidP="00C1560D">
      <w:pPr>
        <w:jc w:val="both"/>
        <w:rPr>
          <w:sz w:val="28"/>
          <w:szCs w:val="28"/>
        </w:rPr>
      </w:pPr>
    </w:p>
    <w:p w:rsidR="00D810FD" w:rsidRDefault="00093B36" w:rsidP="00D810FD">
      <w:pPr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2) </w:t>
      </w:r>
      <w:r w:rsidRPr="00093B36">
        <w:rPr>
          <w:b/>
          <w:sz w:val="28"/>
          <w:szCs w:val="28"/>
        </w:rPr>
        <w:t>Projeto de Lei</w:t>
      </w:r>
      <w:r w:rsidRPr="00093B36">
        <w:rPr>
          <w:sz w:val="28"/>
          <w:szCs w:val="28"/>
        </w:rPr>
        <w:t xml:space="preserve"> </w:t>
      </w:r>
      <w:r w:rsidRPr="00093B36">
        <w:rPr>
          <w:b/>
          <w:sz w:val="28"/>
          <w:szCs w:val="28"/>
        </w:rPr>
        <w:t xml:space="preserve">nº </w:t>
      </w:r>
      <w:r w:rsidR="00570A8A">
        <w:rPr>
          <w:b/>
          <w:sz w:val="28"/>
          <w:szCs w:val="28"/>
        </w:rPr>
        <w:t>12</w:t>
      </w:r>
      <w:r w:rsidRPr="00093B36">
        <w:rPr>
          <w:b/>
          <w:sz w:val="28"/>
          <w:szCs w:val="28"/>
        </w:rPr>
        <w:t xml:space="preserve">/2018 </w:t>
      </w:r>
      <w:r w:rsidRPr="00093B36">
        <w:rPr>
          <w:sz w:val="28"/>
          <w:szCs w:val="28"/>
        </w:rPr>
        <w:t>(</w:t>
      </w:r>
      <w:r w:rsidR="00570A8A">
        <w:rPr>
          <w:sz w:val="28"/>
          <w:szCs w:val="28"/>
        </w:rPr>
        <w:t>Poder Executivo</w:t>
      </w:r>
      <w:r w:rsidRPr="00093B36">
        <w:rPr>
          <w:bCs/>
          <w:sz w:val="28"/>
          <w:szCs w:val="28"/>
        </w:rPr>
        <w:t>)</w:t>
      </w:r>
      <w:r w:rsidR="00570A8A">
        <w:rPr>
          <w:bCs/>
          <w:sz w:val="28"/>
          <w:szCs w:val="28"/>
        </w:rPr>
        <w:t xml:space="preserve"> com emenda da C.J.R.</w:t>
      </w:r>
    </w:p>
    <w:p w:rsidR="00093B36" w:rsidRPr="00D810FD" w:rsidRDefault="00093B36" w:rsidP="00D810FD">
      <w:pPr>
        <w:jc w:val="both"/>
        <w:rPr>
          <w:sz w:val="28"/>
          <w:szCs w:val="28"/>
        </w:rPr>
      </w:pPr>
      <w:r w:rsidRPr="00093B36">
        <w:rPr>
          <w:bCs/>
          <w:sz w:val="28"/>
          <w:szCs w:val="28"/>
        </w:rPr>
        <w:t xml:space="preserve"> “</w:t>
      </w:r>
      <w:r w:rsidR="00570A8A">
        <w:rPr>
          <w:bCs/>
          <w:sz w:val="28"/>
          <w:szCs w:val="28"/>
        </w:rPr>
        <w:t>Autoriza o recebimento de imóvel por doação com encargos e dá outras providências</w:t>
      </w:r>
      <w:r w:rsidR="00A45BC5">
        <w:rPr>
          <w:bCs/>
          <w:sz w:val="28"/>
          <w:szCs w:val="28"/>
        </w:rPr>
        <w:t>, conforme especifica</w:t>
      </w:r>
      <w:bookmarkStart w:id="0" w:name="_GoBack"/>
      <w:bookmarkEnd w:id="0"/>
      <w:r w:rsidR="009370A8">
        <w:rPr>
          <w:bCs/>
          <w:sz w:val="28"/>
          <w:szCs w:val="28"/>
        </w:rPr>
        <w:t>.</w:t>
      </w:r>
      <w:r w:rsidRPr="00093B36">
        <w:rPr>
          <w:bCs/>
          <w:sz w:val="28"/>
          <w:szCs w:val="28"/>
        </w:rPr>
        <w:t xml:space="preserve">” </w:t>
      </w:r>
    </w:p>
    <w:p w:rsidR="00093B36" w:rsidRDefault="00093B36" w:rsidP="00093B36">
      <w:pPr>
        <w:jc w:val="both"/>
        <w:rPr>
          <w:sz w:val="28"/>
          <w:szCs w:val="28"/>
        </w:rPr>
      </w:pPr>
      <w:r w:rsidRPr="00093B36">
        <w:rPr>
          <w:sz w:val="28"/>
          <w:szCs w:val="28"/>
        </w:rPr>
        <w:t xml:space="preserve"> (Em única discussão e votação).</w:t>
      </w:r>
    </w:p>
    <w:p w:rsidR="00093B36" w:rsidRDefault="00093B36" w:rsidP="00093B36">
      <w:pPr>
        <w:jc w:val="both"/>
        <w:rPr>
          <w:b/>
          <w:sz w:val="28"/>
          <w:szCs w:val="28"/>
        </w:rPr>
      </w:pPr>
    </w:p>
    <w:p w:rsidR="00093B36" w:rsidRDefault="00093B36" w:rsidP="00093B36">
      <w:pPr>
        <w:jc w:val="both"/>
        <w:rPr>
          <w:sz w:val="28"/>
          <w:szCs w:val="28"/>
        </w:rPr>
      </w:pPr>
    </w:p>
    <w:p w:rsidR="00C1560D" w:rsidRPr="00093B36" w:rsidRDefault="00C1560D" w:rsidP="00C1560D">
      <w:pPr>
        <w:jc w:val="both"/>
        <w:rPr>
          <w:sz w:val="28"/>
          <w:szCs w:val="28"/>
        </w:rPr>
      </w:pPr>
    </w:p>
    <w:p w:rsidR="00C1560D" w:rsidRPr="00093B36" w:rsidRDefault="00C1560D" w:rsidP="00C1560D">
      <w:pPr>
        <w:jc w:val="center"/>
        <w:rPr>
          <w:sz w:val="28"/>
          <w:szCs w:val="28"/>
        </w:rPr>
      </w:pPr>
      <w:r w:rsidRPr="00093B36">
        <w:rPr>
          <w:sz w:val="28"/>
          <w:szCs w:val="28"/>
        </w:rPr>
        <w:t>Sala da Presidência,</w:t>
      </w:r>
      <w:r w:rsidR="00093B36">
        <w:rPr>
          <w:sz w:val="28"/>
          <w:szCs w:val="28"/>
        </w:rPr>
        <w:t xml:space="preserve"> </w:t>
      </w:r>
      <w:r w:rsidR="00B86FC2">
        <w:rPr>
          <w:sz w:val="28"/>
          <w:szCs w:val="28"/>
        </w:rPr>
        <w:t>1</w:t>
      </w:r>
      <w:r w:rsidR="00D810FD">
        <w:rPr>
          <w:sz w:val="28"/>
          <w:szCs w:val="28"/>
        </w:rPr>
        <w:t>2</w:t>
      </w:r>
      <w:r w:rsidRPr="00093B36">
        <w:rPr>
          <w:sz w:val="28"/>
          <w:szCs w:val="28"/>
        </w:rPr>
        <w:t xml:space="preserve"> de ju</w:t>
      </w:r>
      <w:r w:rsidR="00B86FC2">
        <w:rPr>
          <w:sz w:val="28"/>
          <w:szCs w:val="28"/>
        </w:rPr>
        <w:t>l</w:t>
      </w:r>
      <w:r w:rsidRPr="00093B36">
        <w:rPr>
          <w:sz w:val="28"/>
          <w:szCs w:val="28"/>
        </w:rPr>
        <w:t>ho de 2018.</w:t>
      </w:r>
    </w:p>
    <w:p w:rsidR="00C1560D" w:rsidRPr="00093B36" w:rsidRDefault="00C1560D" w:rsidP="00C1560D">
      <w:pPr>
        <w:jc w:val="center"/>
        <w:rPr>
          <w:sz w:val="28"/>
          <w:szCs w:val="28"/>
        </w:rPr>
      </w:pPr>
    </w:p>
    <w:p w:rsidR="00C1560D" w:rsidRPr="00093B36" w:rsidRDefault="00C1560D" w:rsidP="00C1560D">
      <w:pPr>
        <w:jc w:val="center"/>
      </w:pPr>
    </w:p>
    <w:p w:rsidR="00C1560D" w:rsidRPr="00093B36" w:rsidRDefault="00C1560D" w:rsidP="00C1560D">
      <w:pPr>
        <w:jc w:val="center"/>
      </w:pPr>
    </w:p>
    <w:p w:rsidR="00C1560D" w:rsidRPr="00093B36" w:rsidRDefault="00C1560D" w:rsidP="00C1560D">
      <w:pPr>
        <w:ind w:left="-142" w:firstLine="142"/>
        <w:jc w:val="center"/>
        <w:rPr>
          <w:sz w:val="28"/>
          <w:szCs w:val="28"/>
        </w:rPr>
      </w:pPr>
      <w:r w:rsidRPr="00093B36">
        <w:rPr>
          <w:sz w:val="28"/>
          <w:szCs w:val="28"/>
        </w:rPr>
        <w:t>Nelson Prestes de Oliveira</w:t>
      </w:r>
      <w:r w:rsidRPr="00093B36">
        <w:rPr>
          <w:sz w:val="28"/>
          <w:szCs w:val="28"/>
        </w:rPr>
        <w:br/>
        <w:t>Presidente</w:t>
      </w:r>
    </w:p>
    <w:p w:rsidR="0019481D" w:rsidRPr="00093B36" w:rsidRDefault="00BA6FBE"/>
    <w:sectPr w:rsidR="0019481D" w:rsidRPr="00093B36" w:rsidSect="00C1560D">
      <w:headerReference w:type="default" r:id="rId6"/>
      <w:pgSz w:w="11906" w:h="16838"/>
      <w:pgMar w:top="1417" w:right="99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6FBE" w:rsidRDefault="00BA6FBE" w:rsidP="00C1560D">
      <w:r>
        <w:separator/>
      </w:r>
    </w:p>
  </w:endnote>
  <w:endnote w:type="continuationSeparator" w:id="0">
    <w:p w:rsidR="00BA6FBE" w:rsidRDefault="00BA6FBE" w:rsidP="00C15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6FBE" w:rsidRDefault="00BA6FBE" w:rsidP="00C1560D">
      <w:r>
        <w:separator/>
      </w:r>
    </w:p>
  </w:footnote>
  <w:footnote w:type="continuationSeparator" w:id="0">
    <w:p w:rsidR="00BA6FBE" w:rsidRDefault="00BA6FBE" w:rsidP="00C156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560D" w:rsidRPr="00FC3134" w:rsidRDefault="00C1560D" w:rsidP="00C1560D">
    <w:pPr>
      <w:pStyle w:val="Standard"/>
      <w:pageBreakBefore/>
      <w:ind w:left="992"/>
      <w:jc w:val="center"/>
      <w:rPr>
        <w:b/>
      </w:rPr>
    </w:pPr>
    <w:r w:rsidRPr="00FC3134"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1A017BE3" wp14:editId="45FA8343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5" cy="827405"/>
          <wp:effectExtent l="0" t="0" r="9525" b="0"/>
          <wp:wrapNone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7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  <w:szCs w:val="48"/>
      </w:rPr>
      <w:t xml:space="preserve">      </w:t>
    </w:r>
    <w:r w:rsidRPr="00FC3134">
      <w:rPr>
        <w:b/>
        <w:sz w:val="48"/>
        <w:szCs w:val="48"/>
      </w:rPr>
      <w:t>Câmara Municipal de Piedade</w:t>
    </w:r>
  </w:p>
  <w:p w:rsidR="00C1560D" w:rsidRPr="00FC3134" w:rsidRDefault="00C1560D" w:rsidP="00C1560D">
    <w:pPr>
      <w:pStyle w:val="Standard"/>
      <w:jc w:val="center"/>
      <w:rPr>
        <w:b/>
        <w:sz w:val="18"/>
        <w:szCs w:val="18"/>
      </w:rPr>
    </w:pPr>
    <w:r w:rsidRPr="00FC3134">
      <w:rPr>
        <w:b/>
        <w:sz w:val="18"/>
        <w:szCs w:val="18"/>
      </w:rPr>
      <w:t xml:space="preserve">                    </w:t>
    </w:r>
    <w:r>
      <w:rPr>
        <w:b/>
        <w:sz w:val="18"/>
        <w:szCs w:val="18"/>
      </w:rPr>
      <w:t xml:space="preserve">                    </w:t>
    </w:r>
    <w:r w:rsidRPr="00FC3134">
      <w:rPr>
        <w:b/>
        <w:sz w:val="18"/>
        <w:szCs w:val="18"/>
      </w:rPr>
      <w:t>Praça Coronel João Rosa, 26 – Centro Piedade – SP - CEP 18170-000</w:t>
    </w:r>
  </w:p>
  <w:p w:rsidR="00C1560D" w:rsidRPr="00FC3134" w:rsidRDefault="00C1560D" w:rsidP="00C1560D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</w:t>
    </w:r>
    <w:r w:rsidRPr="00FC3134">
      <w:rPr>
        <w:b/>
        <w:sz w:val="18"/>
        <w:szCs w:val="18"/>
      </w:rPr>
      <w:t>Telefone: (15) 3244-1377</w:t>
    </w:r>
    <w:r>
      <w:rPr>
        <w:b/>
        <w:sz w:val="18"/>
        <w:szCs w:val="18"/>
      </w:rPr>
      <w:t xml:space="preserve"> - </w:t>
    </w:r>
    <w:r w:rsidRPr="00FC3134">
      <w:rPr>
        <w:b/>
        <w:sz w:val="18"/>
        <w:szCs w:val="18"/>
      </w:rPr>
      <w:t>Site: www.camarapiedade.sp.gov.br</w:t>
    </w:r>
  </w:p>
  <w:p w:rsidR="00C1560D" w:rsidRPr="0009062D" w:rsidRDefault="00C1560D" w:rsidP="00C1560D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C1560D" w:rsidRDefault="00C1560D">
    <w:pPr>
      <w:pStyle w:val="Cabealho"/>
    </w:pPr>
  </w:p>
  <w:p w:rsidR="00C1560D" w:rsidRDefault="00C1560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60D"/>
    <w:rsid w:val="00093B36"/>
    <w:rsid w:val="00205417"/>
    <w:rsid w:val="00334C26"/>
    <w:rsid w:val="004137FB"/>
    <w:rsid w:val="004B1F71"/>
    <w:rsid w:val="00570A8A"/>
    <w:rsid w:val="00600583"/>
    <w:rsid w:val="00751BA1"/>
    <w:rsid w:val="009370A8"/>
    <w:rsid w:val="00990BEB"/>
    <w:rsid w:val="00A45BC5"/>
    <w:rsid w:val="00A63850"/>
    <w:rsid w:val="00B86FC2"/>
    <w:rsid w:val="00BA6FBE"/>
    <w:rsid w:val="00C1560D"/>
    <w:rsid w:val="00CA17EE"/>
    <w:rsid w:val="00D810FD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2A8EF5"/>
  <w15:chartTrackingRefBased/>
  <w15:docId w15:val="{B5098D37-BDE1-4ED6-BE7F-19568ABFC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560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C1560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C156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1560D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C156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1560D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10F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10FD"/>
    <w:rPr>
      <w:rFonts w:ascii="Segoe UI" w:eastAsia="Lucida Sans Unicode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130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Câmara Piedade</cp:lastModifiedBy>
  <cp:revision>3</cp:revision>
  <cp:lastPrinted>2018-06-28T12:20:00Z</cp:lastPrinted>
  <dcterms:created xsi:type="dcterms:W3CDTF">2018-06-28T11:48:00Z</dcterms:created>
  <dcterms:modified xsi:type="dcterms:W3CDTF">2018-07-11T12:54:00Z</dcterms:modified>
</cp:coreProperties>
</file>