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172B3" w14:textId="77777777" w:rsidR="00227CB0" w:rsidRPr="009C001A" w:rsidRDefault="00227CB0" w:rsidP="009C001A">
      <w:pPr>
        <w:ind w:right="281"/>
        <w:jc w:val="right"/>
        <w:rPr>
          <w:rFonts w:ascii="Arial" w:hAnsi="Arial" w:cs="Arial"/>
        </w:rPr>
      </w:pPr>
    </w:p>
    <w:p w14:paraId="66BA27F3" w14:textId="77777777" w:rsidR="00227CB0" w:rsidRPr="009C001A" w:rsidRDefault="00227CB0" w:rsidP="009C001A">
      <w:pPr>
        <w:ind w:right="281"/>
        <w:rPr>
          <w:rFonts w:ascii="Arial" w:hAnsi="Arial" w:cs="Arial"/>
          <w:b/>
        </w:rPr>
      </w:pPr>
    </w:p>
    <w:p w14:paraId="0E9B76D6" w14:textId="0717B734" w:rsidR="00227CB0" w:rsidRPr="009C001A" w:rsidRDefault="002F6E54" w:rsidP="009C001A">
      <w:pPr>
        <w:spacing w:before="100" w:beforeAutospacing="1" w:after="100" w:afterAutospacing="1"/>
        <w:ind w:left="-567" w:right="281"/>
        <w:jc w:val="center"/>
        <w:rPr>
          <w:rFonts w:ascii="Arial" w:hAnsi="Arial" w:cs="Arial"/>
          <w:b/>
          <w:u w:val="single"/>
        </w:rPr>
      </w:pPr>
      <w:r w:rsidRPr="009C001A">
        <w:rPr>
          <w:rFonts w:ascii="Arial" w:hAnsi="Arial" w:cs="Arial"/>
          <w:b/>
          <w:u w:val="single"/>
        </w:rPr>
        <w:t xml:space="preserve">REQUERIMENTO DE </w:t>
      </w:r>
      <w:r w:rsidR="00470D70" w:rsidRPr="009C001A">
        <w:rPr>
          <w:rFonts w:ascii="Arial" w:hAnsi="Arial" w:cs="Arial"/>
          <w:b/>
          <w:u w:val="single"/>
        </w:rPr>
        <w:t>MOÇÃO N° 00</w:t>
      </w:r>
      <w:r w:rsidR="008C2EAA" w:rsidRPr="009C001A">
        <w:rPr>
          <w:rFonts w:ascii="Arial" w:hAnsi="Arial" w:cs="Arial"/>
          <w:b/>
          <w:u w:val="single"/>
        </w:rPr>
        <w:t>3</w:t>
      </w:r>
      <w:r w:rsidR="008A05DC" w:rsidRPr="009C001A">
        <w:rPr>
          <w:rFonts w:ascii="Arial" w:hAnsi="Arial" w:cs="Arial"/>
          <w:b/>
          <w:u w:val="single"/>
        </w:rPr>
        <w:t>/202</w:t>
      </w:r>
      <w:r w:rsidRPr="009C001A">
        <w:rPr>
          <w:rFonts w:ascii="Arial" w:hAnsi="Arial" w:cs="Arial"/>
          <w:b/>
          <w:u w:val="single"/>
        </w:rPr>
        <w:t>5</w:t>
      </w:r>
    </w:p>
    <w:p w14:paraId="363CF78B" w14:textId="77777777" w:rsidR="00AB058D" w:rsidRPr="009C001A" w:rsidRDefault="00AB058D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  <w:sz w:val="27"/>
          <w:szCs w:val="27"/>
        </w:rPr>
      </w:pPr>
    </w:p>
    <w:p w14:paraId="5E37473B" w14:textId="1C38485E" w:rsidR="000471D8" w:rsidRPr="009C001A" w:rsidRDefault="000471D8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  <w:sz w:val="27"/>
          <w:szCs w:val="27"/>
        </w:rPr>
      </w:pPr>
      <w:r w:rsidRPr="009C001A">
        <w:rPr>
          <w:rFonts w:ascii="Arial" w:hAnsi="Arial" w:cs="Arial"/>
          <w:sz w:val="27"/>
          <w:szCs w:val="27"/>
        </w:rPr>
        <w:t>Excelentíssimo Senhor Presidente,</w:t>
      </w:r>
    </w:p>
    <w:p w14:paraId="6A9E8C2A" w14:textId="28CFE9E3" w:rsidR="008A05DC" w:rsidRPr="009C001A" w:rsidRDefault="000471D8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  <w:sz w:val="27"/>
          <w:szCs w:val="27"/>
        </w:rPr>
      </w:pPr>
      <w:r w:rsidRPr="009C001A">
        <w:rPr>
          <w:rFonts w:ascii="Arial" w:hAnsi="Arial" w:cs="Arial"/>
          <w:sz w:val="27"/>
          <w:szCs w:val="27"/>
        </w:rPr>
        <w:t>Senhores(a) Vereadores(a)</w:t>
      </w:r>
    </w:p>
    <w:p w14:paraId="5F741C12" w14:textId="11C54747" w:rsidR="002C2D29" w:rsidRPr="009C001A" w:rsidRDefault="008A05DC" w:rsidP="009C001A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/>
        </w:rPr>
      </w:pPr>
      <w:r w:rsidRPr="009C001A">
        <w:rPr>
          <w:rFonts w:ascii="Arial" w:hAnsi="Arial" w:cs="Arial"/>
        </w:rPr>
        <w:t xml:space="preserve">O vereador que a presente subscreve, vem respeitosamente a presença de Vossa Excelência solicitar que seja levada à apreciação do Plenário a </w:t>
      </w:r>
      <w:r w:rsidRPr="009C001A">
        <w:rPr>
          <w:rFonts w:ascii="Arial" w:hAnsi="Arial" w:cs="Arial"/>
          <w:b/>
        </w:rPr>
        <w:t>MOÇÃO</w:t>
      </w:r>
      <w:r w:rsidRPr="009C001A">
        <w:rPr>
          <w:rFonts w:ascii="Arial" w:hAnsi="Arial" w:cs="Arial"/>
        </w:rPr>
        <w:t>, nos seguintes termos:</w:t>
      </w:r>
      <w:r w:rsidR="002C2D29" w:rsidRPr="009C001A">
        <w:rPr>
          <w:rFonts w:ascii="Arial" w:hAnsi="Arial" w:cs="Arial"/>
        </w:rPr>
        <w:t xml:space="preserve"> </w:t>
      </w:r>
      <w:r w:rsidR="002C2D29" w:rsidRPr="009C001A">
        <w:rPr>
          <w:rFonts w:ascii="Arial" w:hAnsi="Arial" w:cs="Arial"/>
          <w:b/>
        </w:rPr>
        <w:t>MOÇÃO DE APL</w:t>
      </w:r>
      <w:r w:rsidR="00FD5ED7" w:rsidRPr="009C001A">
        <w:rPr>
          <w:rFonts w:ascii="Arial" w:hAnsi="Arial" w:cs="Arial"/>
          <w:b/>
        </w:rPr>
        <w:t>A</w:t>
      </w:r>
      <w:r w:rsidR="004C2E46" w:rsidRPr="009C001A">
        <w:rPr>
          <w:rFonts w:ascii="Arial" w:hAnsi="Arial" w:cs="Arial"/>
          <w:b/>
        </w:rPr>
        <w:t xml:space="preserve">USOS </w:t>
      </w:r>
      <w:r w:rsidR="00AB058D" w:rsidRPr="009C001A">
        <w:rPr>
          <w:rFonts w:ascii="Arial" w:hAnsi="Arial" w:cs="Arial"/>
          <w:b/>
        </w:rPr>
        <w:t xml:space="preserve">E RECONHECIMENTO </w:t>
      </w:r>
      <w:r w:rsidR="00470D70" w:rsidRPr="009C001A">
        <w:rPr>
          <w:rFonts w:ascii="Arial" w:hAnsi="Arial" w:cs="Arial"/>
          <w:b/>
        </w:rPr>
        <w:t xml:space="preserve">a </w:t>
      </w:r>
      <w:r w:rsidR="008C2EAA" w:rsidRPr="009C001A">
        <w:rPr>
          <w:rFonts w:ascii="Arial" w:hAnsi="Arial" w:cs="Arial"/>
          <w:b/>
        </w:rPr>
        <w:t>Ilustríssima Presidente do Instituto de Terras do Acre – ITERACRE Senhora GABRIELA RAMOS CÂMARA</w:t>
      </w:r>
      <w:r w:rsidR="002C2D29" w:rsidRPr="009C001A">
        <w:rPr>
          <w:rFonts w:ascii="Arial" w:hAnsi="Arial" w:cs="Arial"/>
          <w:b/>
        </w:rPr>
        <w:t>.</w:t>
      </w:r>
    </w:p>
    <w:p w14:paraId="4B0C36E2" w14:textId="6484271A" w:rsidR="008C2EAA" w:rsidRPr="009C001A" w:rsidRDefault="008C2EAA" w:rsidP="009C001A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9C001A">
        <w:rPr>
          <w:rFonts w:ascii="Arial" w:hAnsi="Arial" w:cs="Arial"/>
          <w:bCs/>
        </w:rPr>
        <w:t xml:space="preserve">A regularização fundiária é um instrumento hábil </w:t>
      </w:r>
      <w:r w:rsidR="009C001A">
        <w:rPr>
          <w:rFonts w:ascii="Arial" w:hAnsi="Arial" w:cs="Arial"/>
          <w:bCs/>
        </w:rPr>
        <w:t>a</w:t>
      </w:r>
      <w:r w:rsidRPr="009C001A">
        <w:rPr>
          <w:rFonts w:ascii="Arial" w:hAnsi="Arial" w:cs="Arial"/>
          <w:bCs/>
        </w:rPr>
        <w:t xml:space="preserve"> </w:t>
      </w:r>
      <w:r w:rsidRPr="009C001A">
        <w:rPr>
          <w:rFonts w:ascii="Arial" w:hAnsi="Arial" w:cs="Arial"/>
          <w:bCs/>
        </w:rPr>
        <w:t>efetivar o direito à moradia, consagrando aos habitantes melhor qualidade de vida e, por conseguinte, contribuir para a construção de cidades sustentáveis.</w:t>
      </w:r>
    </w:p>
    <w:p w14:paraId="6278B477" w14:textId="425D1924" w:rsidR="00BF5A95" w:rsidRPr="009C001A" w:rsidRDefault="008C2EAA" w:rsidP="009C001A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9C001A">
        <w:rPr>
          <w:rFonts w:ascii="Arial" w:hAnsi="Arial" w:cs="Arial"/>
          <w:bCs/>
        </w:rPr>
        <w:t>Neste sentido, desde que assumiu a presidência do I</w:t>
      </w:r>
      <w:r w:rsidRPr="009C001A">
        <w:rPr>
          <w:rFonts w:ascii="Arial" w:hAnsi="Arial" w:cs="Arial"/>
          <w:bCs/>
        </w:rPr>
        <w:t>TERACRE</w:t>
      </w:r>
      <w:r w:rsidRPr="009C001A">
        <w:rPr>
          <w:rFonts w:ascii="Arial" w:hAnsi="Arial" w:cs="Arial"/>
          <w:bCs/>
        </w:rPr>
        <w:t xml:space="preserve">, junto com sua equipe ágil e competente, </w:t>
      </w:r>
      <w:r w:rsidR="009C001A">
        <w:rPr>
          <w:rFonts w:ascii="Arial" w:hAnsi="Arial" w:cs="Arial"/>
          <w:bCs/>
        </w:rPr>
        <w:t xml:space="preserve">Gabriela </w:t>
      </w:r>
      <w:r w:rsidR="008A3C2C">
        <w:rPr>
          <w:rFonts w:ascii="Arial" w:hAnsi="Arial" w:cs="Arial"/>
          <w:bCs/>
        </w:rPr>
        <w:t>vem entregando</w:t>
      </w:r>
      <w:r w:rsidRPr="009C001A">
        <w:rPr>
          <w:rFonts w:ascii="Arial" w:hAnsi="Arial" w:cs="Arial"/>
          <w:bCs/>
        </w:rPr>
        <w:t xml:space="preserve"> o maior número de Títulos </w:t>
      </w:r>
      <w:r w:rsidRPr="009C001A">
        <w:rPr>
          <w:rFonts w:ascii="Arial" w:hAnsi="Arial" w:cs="Arial"/>
          <w:bCs/>
        </w:rPr>
        <w:t>D</w:t>
      </w:r>
      <w:r w:rsidRPr="009C001A">
        <w:rPr>
          <w:rFonts w:ascii="Arial" w:hAnsi="Arial" w:cs="Arial"/>
          <w:bCs/>
        </w:rPr>
        <w:t>efinitivos</w:t>
      </w:r>
      <w:r w:rsidR="009C001A" w:rsidRPr="009C001A">
        <w:rPr>
          <w:rFonts w:ascii="Arial" w:hAnsi="Arial" w:cs="Arial"/>
          <w:bCs/>
        </w:rPr>
        <w:t xml:space="preserve"> </w:t>
      </w:r>
      <w:r w:rsidRPr="009C001A">
        <w:rPr>
          <w:rFonts w:ascii="Arial" w:hAnsi="Arial" w:cs="Arial"/>
          <w:bCs/>
        </w:rPr>
        <w:t xml:space="preserve">da história do </w:t>
      </w:r>
      <w:r w:rsidR="009C001A" w:rsidRPr="009C001A">
        <w:rPr>
          <w:rFonts w:ascii="Arial" w:hAnsi="Arial" w:cs="Arial"/>
          <w:bCs/>
        </w:rPr>
        <w:t>E</w:t>
      </w:r>
      <w:r w:rsidRPr="009C001A">
        <w:rPr>
          <w:rFonts w:ascii="Arial" w:hAnsi="Arial" w:cs="Arial"/>
          <w:bCs/>
        </w:rPr>
        <w:t xml:space="preserve">stado </w:t>
      </w:r>
      <w:r w:rsidR="009C001A" w:rsidRPr="009C001A">
        <w:rPr>
          <w:rFonts w:ascii="Arial" w:hAnsi="Arial" w:cs="Arial"/>
          <w:bCs/>
        </w:rPr>
        <w:t xml:space="preserve">do Estado do Acre, garantindo assim segurança jurídica aos </w:t>
      </w:r>
      <w:r w:rsidR="009C001A">
        <w:rPr>
          <w:rFonts w:ascii="Arial" w:hAnsi="Arial" w:cs="Arial"/>
          <w:bCs/>
        </w:rPr>
        <w:t xml:space="preserve">verdadeiros </w:t>
      </w:r>
      <w:r w:rsidR="009C001A" w:rsidRPr="009C001A">
        <w:rPr>
          <w:rFonts w:ascii="Arial" w:hAnsi="Arial" w:cs="Arial"/>
          <w:bCs/>
        </w:rPr>
        <w:t>proprietários de terrenos</w:t>
      </w:r>
      <w:r w:rsidRPr="009C001A">
        <w:rPr>
          <w:rFonts w:ascii="Arial" w:hAnsi="Arial" w:cs="Arial"/>
          <w:bCs/>
        </w:rPr>
        <w:t xml:space="preserve">. Motivo pelo qual merece os aplausos desta Casa de Leis. Para tanto, rogo aos </w:t>
      </w:r>
      <w:r w:rsidR="009C001A" w:rsidRPr="009C001A">
        <w:rPr>
          <w:rFonts w:ascii="Arial" w:hAnsi="Arial" w:cs="Arial"/>
          <w:bCs/>
        </w:rPr>
        <w:t>N</w:t>
      </w:r>
      <w:r w:rsidRPr="009C001A">
        <w:rPr>
          <w:rFonts w:ascii="Arial" w:hAnsi="Arial" w:cs="Arial"/>
          <w:bCs/>
        </w:rPr>
        <w:t xml:space="preserve">obres Pares o apoio para aprovação da presente proposição. </w:t>
      </w:r>
      <w:r w:rsidR="00C13EF7" w:rsidRPr="009C001A">
        <w:rPr>
          <w:rFonts w:ascii="Arial" w:hAnsi="Arial" w:cs="Arial"/>
          <w:bCs/>
        </w:rPr>
        <w:t xml:space="preserve"> </w:t>
      </w:r>
    </w:p>
    <w:p w14:paraId="5236AB4A" w14:textId="1E1FB20A" w:rsidR="00227CB0" w:rsidRPr="009C001A" w:rsidRDefault="00FD5ED7" w:rsidP="009C001A">
      <w:pPr>
        <w:ind w:right="281"/>
        <w:jc w:val="right"/>
        <w:rPr>
          <w:rFonts w:ascii="Arial" w:hAnsi="Arial" w:cs="Arial"/>
        </w:rPr>
      </w:pPr>
      <w:r w:rsidRPr="009C001A">
        <w:rPr>
          <w:rFonts w:ascii="Arial" w:hAnsi="Arial" w:cs="Arial"/>
          <w:bCs/>
        </w:rPr>
        <w:t xml:space="preserve">Sala das Sessões Cleonilço Salmento, </w:t>
      </w:r>
      <w:r w:rsidR="008C2EAA" w:rsidRPr="009C001A">
        <w:rPr>
          <w:rFonts w:ascii="Arial" w:hAnsi="Arial" w:cs="Arial"/>
          <w:bCs/>
        </w:rPr>
        <w:t>03</w:t>
      </w:r>
      <w:r w:rsidRPr="009C001A">
        <w:rPr>
          <w:rFonts w:ascii="Arial" w:hAnsi="Arial" w:cs="Arial"/>
        </w:rPr>
        <w:t xml:space="preserve"> de </w:t>
      </w:r>
      <w:r w:rsidR="008C2EAA" w:rsidRPr="009C001A">
        <w:rPr>
          <w:rFonts w:ascii="Arial" w:hAnsi="Arial" w:cs="Arial"/>
        </w:rPr>
        <w:t>junho</w:t>
      </w:r>
      <w:r w:rsidRPr="009C001A">
        <w:rPr>
          <w:rFonts w:ascii="Arial" w:hAnsi="Arial" w:cs="Arial"/>
        </w:rPr>
        <w:t xml:space="preserve"> de 202</w:t>
      </w:r>
      <w:r w:rsidR="002F6E54" w:rsidRPr="009C001A">
        <w:rPr>
          <w:rFonts w:ascii="Arial" w:hAnsi="Arial" w:cs="Arial"/>
        </w:rPr>
        <w:t>5</w:t>
      </w:r>
      <w:r w:rsidRPr="009C001A">
        <w:rPr>
          <w:rFonts w:ascii="Arial" w:hAnsi="Arial" w:cs="Arial"/>
        </w:rPr>
        <w:t>.</w:t>
      </w:r>
    </w:p>
    <w:p w14:paraId="165627C7" w14:textId="77777777" w:rsidR="00227CB0" w:rsidRPr="009C001A" w:rsidRDefault="00227CB0" w:rsidP="009C001A">
      <w:pPr>
        <w:ind w:right="281"/>
        <w:jc w:val="right"/>
        <w:rPr>
          <w:rFonts w:ascii="Arial" w:hAnsi="Arial" w:cs="Arial"/>
        </w:rPr>
      </w:pPr>
    </w:p>
    <w:p w14:paraId="0240B45F" w14:textId="77777777" w:rsidR="00227CB0" w:rsidRDefault="00227CB0" w:rsidP="009C001A">
      <w:pPr>
        <w:ind w:right="281"/>
        <w:jc w:val="right"/>
        <w:rPr>
          <w:rFonts w:ascii="Arial" w:hAnsi="Arial" w:cs="Arial"/>
        </w:rPr>
      </w:pPr>
    </w:p>
    <w:p w14:paraId="5B9664E2" w14:textId="77777777" w:rsidR="008A3C2C" w:rsidRPr="009C001A" w:rsidRDefault="008A3C2C" w:rsidP="009C001A">
      <w:pPr>
        <w:ind w:right="281"/>
        <w:jc w:val="right"/>
        <w:rPr>
          <w:rFonts w:ascii="Arial" w:hAnsi="Arial" w:cs="Arial"/>
        </w:rPr>
      </w:pPr>
    </w:p>
    <w:p w14:paraId="6CCBCD20" w14:textId="77777777" w:rsidR="00C10446" w:rsidRPr="009C001A" w:rsidRDefault="00C10446" w:rsidP="009C001A">
      <w:pPr>
        <w:ind w:right="281"/>
        <w:jc w:val="right"/>
        <w:rPr>
          <w:rFonts w:ascii="Arial" w:hAnsi="Arial" w:cs="Arial"/>
        </w:rPr>
      </w:pPr>
    </w:p>
    <w:p w14:paraId="07544109" w14:textId="267797A9" w:rsidR="00FD5ED7" w:rsidRPr="009C001A" w:rsidRDefault="008C2EAA" w:rsidP="009C001A">
      <w:pPr>
        <w:ind w:right="281"/>
        <w:jc w:val="center"/>
        <w:rPr>
          <w:rFonts w:ascii="Arial" w:hAnsi="Arial" w:cs="Arial"/>
          <w:b/>
        </w:rPr>
      </w:pPr>
      <w:r w:rsidRPr="009C001A">
        <w:rPr>
          <w:rFonts w:ascii="Arial" w:hAnsi="Arial" w:cs="Arial"/>
          <w:b/>
        </w:rPr>
        <w:t>Ver. Vitor Lima Martineli/UB</w:t>
      </w:r>
    </w:p>
    <w:p w14:paraId="464FA34E" w14:textId="4AF04AA4" w:rsidR="005975E1" w:rsidRPr="008A3C2C" w:rsidRDefault="008C2EAA" w:rsidP="009C001A">
      <w:pPr>
        <w:ind w:right="281"/>
        <w:jc w:val="center"/>
        <w:rPr>
          <w:rFonts w:ascii="Arial" w:hAnsi="Arial" w:cs="Arial"/>
          <w:sz w:val="22"/>
          <w:szCs w:val="22"/>
        </w:rPr>
      </w:pPr>
      <w:r w:rsidRPr="008A3C2C">
        <w:rPr>
          <w:rFonts w:ascii="Arial" w:hAnsi="Arial" w:cs="Arial"/>
          <w:sz w:val="22"/>
          <w:szCs w:val="22"/>
        </w:rPr>
        <w:t>Presidente da Mesa Diretora</w:t>
      </w:r>
    </w:p>
    <w:p w14:paraId="7A29A24A" w14:textId="136CA034" w:rsidR="008C2EAA" w:rsidRPr="009C001A" w:rsidRDefault="008C2EAA" w:rsidP="009C001A">
      <w:pPr>
        <w:ind w:right="281"/>
        <w:jc w:val="center"/>
        <w:rPr>
          <w:rFonts w:ascii="Arial" w:hAnsi="Arial" w:cs="Arial"/>
        </w:rPr>
      </w:pPr>
      <w:r w:rsidRPr="009C001A">
        <w:rPr>
          <w:rFonts w:ascii="Arial" w:hAnsi="Arial" w:cs="Arial"/>
        </w:rPr>
        <w:t>Requerente</w:t>
      </w:r>
    </w:p>
    <w:sectPr w:rsidR="008C2EAA" w:rsidRPr="009C001A" w:rsidSect="008A05DC">
      <w:headerReference w:type="default" r:id="rId6"/>
      <w:footerReference w:type="default" r:id="rId7"/>
      <w:pgSz w:w="11906" w:h="16838"/>
      <w:pgMar w:top="1134" w:right="851" w:bottom="1134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DFA7" w14:textId="77777777" w:rsidR="00540D70" w:rsidRDefault="00540D70" w:rsidP="00E06DF3">
      <w:r>
        <w:separator/>
      </w:r>
    </w:p>
  </w:endnote>
  <w:endnote w:type="continuationSeparator" w:id="0">
    <w:p w14:paraId="325CFBC5" w14:textId="77777777" w:rsidR="00540D70" w:rsidRDefault="00540D70" w:rsidP="00E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84C4" w14:textId="0F149841" w:rsidR="003E783F" w:rsidRPr="00470D70" w:rsidRDefault="003E783F" w:rsidP="003248B7">
    <w:pPr>
      <w:pStyle w:val="Rodap"/>
      <w:ind w:left="-426" w:right="-2"/>
      <w:jc w:val="center"/>
      <w:rPr>
        <w:rFonts w:ascii="Agency FB" w:hAnsi="Agency FB" w:cstheme="minorHAnsi"/>
        <w:sz w:val="20"/>
        <w:szCs w:val="20"/>
      </w:rPr>
    </w:pPr>
    <w:r w:rsidRPr="00470D70">
      <w:rPr>
        <w:rFonts w:ascii="Agency FB" w:hAnsi="Agency FB" w:cstheme="minorHAnsi"/>
        <w:sz w:val="20"/>
        <w:szCs w:val="20"/>
      </w:rPr>
      <w:t>Câmara Municipal de Acrelândia – Acre, Av</w:t>
    </w:r>
    <w:r w:rsidR="00EB2FAE">
      <w:rPr>
        <w:rFonts w:ascii="Agency FB" w:hAnsi="Agency FB" w:cstheme="minorHAnsi"/>
        <w:sz w:val="20"/>
        <w:szCs w:val="20"/>
      </w:rPr>
      <w:t>enida Gov. Edmundo Pinto</w:t>
    </w:r>
    <w:r w:rsidRPr="00470D70">
      <w:rPr>
        <w:rFonts w:ascii="Agency FB" w:hAnsi="Agency FB" w:cstheme="minorHAnsi"/>
        <w:sz w:val="20"/>
        <w:szCs w:val="20"/>
      </w:rPr>
      <w:t>,</w:t>
    </w:r>
    <w:r w:rsidR="00EB2FAE">
      <w:rPr>
        <w:rFonts w:ascii="Agency FB" w:hAnsi="Agency FB" w:cstheme="minorHAnsi"/>
        <w:sz w:val="20"/>
        <w:szCs w:val="20"/>
      </w:rPr>
      <w:t xml:space="preserve"> S/N° -</w:t>
    </w:r>
    <w:r w:rsidRPr="00470D70">
      <w:rPr>
        <w:rFonts w:ascii="Agency FB" w:hAnsi="Agency FB" w:cstheme="minorHAnsi"/>
        <w:sz w:val="20"/>
        <w:szCs w:val="20"/>
      </w:rPr>
      <w:t xml:space="preserve"> Centro, CEP 69945-000 – </w:t>
    </w:r>
    <w:proofErr w:type="gramStart"/>
    <w:r w:rsidRPr="00470D70">
      <w:rPr>
        <w:rFonts w:ascii="Agency FB" w:hAnsi="Agency FB" w:cstheme="minorHAnsi"/>
        <w:sz w:val="20"/>
        <w:szCs w:val="20"/>
      </w:rPr>
      <w:t>CNPJ./</w:t>
    </w:r>
    <w:proofErr w:type="gramEnd"/>
    <w:r w:rsidRPr="00470D70">
      <w:rPr>
        <w:rFonts w:ascii="Agency FB" w:hAnsi="Agency FB" w:cstheme="minorHAnsi"/>
        <w:sz w:val="20"/>
        <w:szCs w:val="20"/>
      </w:rPr>
      <w:t>MF nº 84.306.711/0001-89</w:t>
    </w:r>
  </w:p>
  <w:p w14:paraId="3A064026" w14:textId="2ADED47A" w:rsidR="003E783F" w:rsidRDefault="003E783F" w:rsidP="003E783F">
    <w:pPr>
      <w:pStyle w:val="Rodap"/>
      <w:jc w:val="center"/>
    </w:pPr>
    <w:r w:rsidRPr="00470D70">
      <w:rPr>
        <w:rFonts w:ascii="Agency FB" w:hAnsi="Agency FB" w:cstheme="minorHAnsi"/>
        <w:sz w:val="20"/>
        <w:szCs w:val="20"/>
      </w:rPr>
      <w:t xml:space="preserve">Tel. (0xx68) 3235-1136 – Email: </w:t>
    </w:r>
    <w:hyperlink r:id="rId1" w:history="1">
      <w:r w:rsidRPr="00470D70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470D70">
      <w:rPr>
        <w:rFonts w:ascii="Agency FB" w:hAnsi="Agency FB" w:cstheme="minorHAnsi"/>
        <w:sz w:val="20"/>
        <w:szCs w:val="20"/>
      </w:rPr>
      <w:t xml:space="preserve"> Administração Biênio: 20</w:t>
    </w:r>
    <w:r w:rsidR="00312AE3" w:rsidRPr="00470D70">
      <w:rPr>
        <w:rFonts w:ascii="Agency FB" w:hAnsi="Agency FB" w:cstheme="minorHAnsi"/>
        <w:sz w:val="20"/>
        <w:szCs w:val="20"/>
      </w:rPr>
      <w:t>2</w:t>
    </w:r>
    <w:r w:rsidR="002F6E54">
      <w:rPr>
        <w:rFonts w:ascii="Agency FB" w:hAnsi="Agency FB" w:cstheme="minorHAnsi"/>
        <w:sz w:val="20"/>
        <w:szCs w:val="20"/>
      </w:rPr>
      <w:t>5</w:t>
    </w:r>
    <w:r w:rsidRPr="00470D70">
      <w:rPr>
        <w:rFonts w:ascii="Agency FB" w:hAnsi="Agency FB" w:cstheme="minorHAnsi"/>
        <w:sz w:val="20"/>
        <w:szCs w:val="20"/>
      </w:rPr>
      <w:t>/202</w:t>
    </w:r>
    <w:r w:rsidR="002F6E54">
      <w:rPr>
        <w:rFonts w:ascii="Agency FB" w:hAnsi="Agency FB" w:cstheme="minorHAnsi"/>
        <w:sz w:val="20"/>
        <w:szCs w:val="20"/>
      </w:rPr>
      <w:t>6</w:t>
    </w:r>
    <w:r w:rsidRPr="00470D70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55760" w14:textId="77777777" w:rsidR="00540D70" w:rsidRDefault="00540D70" w:rsidP="00E06DF3">
      <w:r>
        <w:separator/>
      </w:r>
    </w:p>
  </w:footnote>
  <w:footnote w:type="continuationSeparator" w:id="0">
    <w:p w14:paraId="387EF5A9" w14:textId="77777777" w:rsidR="00540D70" w:rsidRDefault="00540D70" w:rsidP="00E0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8C99" w14:textId="77777777" w:rsidR="009C001A" w:rsidRDefault="009C001A" w:rsidP="009C001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F931321" wp14:editId="685199E0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3863CB49" w14:textId="77777777" w:rsidR="009C001A" w:rsidRDefault="009C001A" w:rsidP="009C001A">
    <w:pPr>
      <w:spacing w:line="230" w:lineRule="exact"/>
    </w:pPr>
  </w:p>
  <w:p w14:paraId="677A732D" w14:textId="77777777" w:rsidR="009C001A" w:rsidRDefault="009C001A" w:rsidP="009C001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FA1865F" w14:textId="77777777" w:rsidR="009C001A" w:rsidRDefault="009C001A" w:rsidP="009C001A">
    <w:pPr>
      <w:spacing w:line="2" w:lineRule="exact"/>
    </w:pPr>
  </w:p>
  <w:p w14:paraId="52ACE279" w14:textId="77777777" w:rsidR="009C001A" w:rsidRDefault="009C001A" w:rsidP="009C001A">
    <w:pPr>
      <w:jc w:val="center"/>
      <w:rPr>
        <w:sz w:val="20"/>
        <w:szCs w:val="20"/>
      </w:rPr>
    </w:pPr>
  </w:p>
  <w:p w14:paraId="4D790E61" w14:textId="77777777" w:rsidR="009C001A" w:rsidRDefault="009C001A" w:rsidP="009C001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8297196" w14:textId="77777777" w:rsidR="009C001A" w:rsidRDefault="009C001A" w:rsidP="009C001A">
    <w:pPr>
      <w:spacing w:line="200" w:lineRule="exact"/>
    </w:pPr>
  </w:p>
  <w:p w14:paraId="28F752DF" w14:textId="77777777" w:rsidR="009C001A" w:rsidRDefault="009C001A" w:rsidP="009C001A">
    <w:pPr>
      <w:spacing w:line="200" w:lineRule="exact"/>
    </w:pPr>
  </w:p>
  <w:p w14:paraId="33330483" w14:textId="77777777" w:rsidR="009C001A" w:rsidRDefault="009C001A" w:rsidP="009C001A">
    <w:pPr>
      <w:spacing w:line="200" w:lineRule="exact"/>
    </w:pPr>
    <w:r w:rsidRPr="005073F1">
      <w:rPr>
        <w:rFonts w:ascii="Arial" w:eastAsia="Arial" w:hAnsi="Arial" w:cs="Arial"/>
        <w:b/>
        <w:bCs/>
        <w:noProof/>
      </w:rPr>
      <w:drawing>
        <wp:anchor distT="0" distB="0" distL="114300" distR="114300" simplePos="0" relativeHeight="251660288" behindDoc="0" locked="0" layoutInCell="1" allowOverlap="1" wp14:anchorId="1D890BC1" wp14:editId="2D94BBBD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CB0"/>
    <w:rsid w:val="00003F5B"/>
    <w:rsid w:val="000065CE"/>
    <w:rsid w:val="00024F31"/>
    <w:rsid w:val="000339A7"/>
    <w:rsid w:val="000417D8"/>
    <w:rsid w:val="00041A45"/>
    <w:rsid w:val="000471D8"/>
    <w:rsid w:val="000477D1"/>
    <w:rsid w:val="00065361"/>
    <w:rsid w:val="0007442E"/>
    <w:rsid w:val="00093BA7"/>
    <w:rsid w:val="0009452D"/>
    <w:rsid w:val="000953CA"/>
    <w:rsid w:val="000B30B2"/>
    <w:rsid w:val="000B573A"/>
    <w:rsid w:val="000D2D84"/>
    <w:rsid w:val="00124A64"/>
    <w:rsid w:val="0013324B"/>
    <w:rsid w:val="001410CF"/>
    <w:rsid w:val="001A0CCF"/>
    <w:rsid w:val="001C69B6"/>
    <w:rsid w:val="001D5F6F"/>
    <w:rsid w:val="001F2110"/>
    <w:rsid w:val="002032ED"/>
    <w:rsid w:val="00227CB0"/>
    <w:rsid w:val="00263970"/>
    <w:rsid w:val="002806EB"/>
    <w:rsid w:val="00287B25"/>
    <w:rsid w:val="002B0302"/>
    <w:rsid w:val="002C2D29"/>
    <w:rsid w:val="002F6E54"/>
    <w:rsid w:val="002F71EA"/>
    <w:rsid w:val="00310B53"/>
    <w:rsid w:val="00312AE3"/>
    <w:rsid w:val="003248B7"/>
    <w:rsid w:val="00373500"/>
    <w:rsid w:val="00373E2D"/>
    <w:rsid w:val="00380B54"/>
    <w:rsid w:val="003B0F11"/>
    <w:rsid w:val="003C4790"/>
    <w:rsid w:val="003E783F"/>
    <w:rsid w:val="003F39D7"/>
    <w:rsid w:val="004013F6"/>
    <w:rsid w:val="004141F6"/>
    <w:rsid w:val="00420509"/>
    <w:rsid w:val="0042465F"/>
    <w:rsid w:val="00437B46"/>
    <w:rsid w:val="00453991"/>
    <w:rsid w:val="00470D70"/>
    <w:rsid w:val="0047173B"/>
    <w:rsid w:val="00480755"/>
    <w:rsid w:val="004C2E46"/>
    <w:rsid w:val="004F3AA0"/>
    <w:rsid w:val="005172E8"/>
    <w:rsid w:val="00525B2E"/>
    <w:rsid w:val="005266B7"/>
    <w:rsid w:val="0053364D"/>
    <w:rsid w:val="00540D70"/>
    <w:rsid w:val="005424F1"/>
    <w:rsid w:val="00565A69"/>
    <w:rsid w:val="00576D03"/>
    <w:rsid w:val="005975E1"/>
    <w:rsid w:val="005A314C"/>
    <w:rsid w:val="005A3536"/>
    <w:rsid w:val="005B6E24"/>
    <w:rsid w:val="006003EC"/>
    <w:rsid w:val="006141D7"/>
    <w:rsid w:val="00653205"/>
    <w:rsid w:val="006751E0"/>
    <w:rsid w:val="006A687B"/>
    <w:rsid w:val="006D263C"/>
    <w:rsid w:val="006E61E5"/>
    <w:rsid w:val="007004DA"/>
    <w:rsid w:val="0071011D"/>
    <w:rsid w:val="007101E6"/>
    <w:rsid w:val="00716E1F"/>
    <w:rsid w:val="00720654"/>
    <w:rsid w:val="00725022"/>
    <w:rsid w:val="00730742"/>
    <w:rsid w:val="007475FC"/>
    <w:rsid w:val="00747A3A"/>
    <w:rsid w:val="00751B8A"/>
    <w:rsid w:val="00765CE6"/>
    <w:rsid w:val="007665BD"/>
    <w:rsid w:val="0077776D"/>
    <w:rsid w:val="00794C1E"/>
    <w:rsid w:val="007C366E"/>
    <w:rsid w:val="007D0E29"/>
    <w:rsid w:val="007E6C24"/>
    <w:rsid w:val="00812149"/>
    <w:rsid w:val="00814100"/>
    <w:rsid w:val="00827D5D"/>
    <w:rsid w:val="008334FE"/>
    <w:rsid w:val="00850DC6"/>
    <w:rsid w:val="00855EB6"/>
    <w:rsid w:val="008806A5"/>
    <w:rsid w:val="008A05DC"/>
    <w:rsid w:val="008A3C2C"/>
    <w:rsid w:val="008A7595"/>
    <w:rsid w:val="008C003C"/>
    <w:rsid w:val="008C2EAA"/>
    <w:rsid w:val="008F15B3"/>
    <w:rsid w:val="00905EDB"/>
    <w:rsid w:val="00922D05"/>
    <w:rsid w:val="00923462"/>
    <w:rsid w:val="009322BC"/>
    <w:rsid w:val="00933F4C"/>
    <w:rsid w:val="00936CBF"/>
    <w:rsid w:val="009505AD"/>
    <w:rsid w:val="00957A09"/>
    <w:rsid w:val="00983D48"/>
    <w:rsid w:val="00992FFB"/>
    <w:rsid w:val="009C001A"/>
    <w:rsid w:val="00A21DEA"/>
    <w:rsid w:val="00A278AB"/>
    <w:rsid w:val="00A337B4"/>
    <w:rsid w:val="00A36A99"/>
    <w:rsid w:val="00A42205"/>
    <w:rsid w:val="00A44CB2"/>
    <w:rsid w:val="00A52AEB"/>
    <w:rsid w:val="00A76E36"/>
    <w:rsid w:val="00A916BA"/>
    <w:rsid w:val="00AA28DB"/>
    <w:rsid w:val="00AB058D"/>
    <w:rsid w:val="00AB7CAE"/>
    <w:rsid w:val="00AC2324"/>
    <w:rsid w:val="00AC2C56"/>
    <w:rsid w:val="00AD033B"/>
    <w:rsid w:val="00B624EC"/>
    <w:rsid w:val="00B63BD4"/>
    <w:rsid w:val="00BA3A61"/>
    <w:rsid w:val="00BD52BB"/>
    <w:rsid w:val="00BF5A95"/>
    <w:rsid w:val="00BF7363"/>
    <w:rsid w:val="00C00E64"/>
    <w:rsid w:val="00C10446"/>
    <w:rsid w:val="00C13EF7"/>
    <w:rsid w:val="00C214C3"/>
    <w:rsid w:val="00C35132"/>
    <w:rsid w:val="00C35C31"/>
    <w:rsid w:val="00C66FB4"/>
    <w:rsid w:val="00CB778B"/>
    <w:rsid w:val="00CB7998"/>
    <w:rsid w:val="00CD002B"/>
    <w:rsid w:val="00D0115B"/>
    <w:rsid w:val="00D5644B"/>
    <w:rsid w:val="00D65BFD"/>
    <w:rsid w:val="00D853D7"/>
    <w:rsid w:val="00D85E00"/>
    <w:rsid w:val="00D93B86"/>
    <w:rsid w:val="00DB6982"/>
    <w:rsid w:val="00DD2852"/>
    <w:rsid w:val="00DF0903"/>
    <w:rsid w:val="00E039A9"/>
    <w:rsid w:val="00E06DF3"/>
    <w:rsid w:val="00E14BFB"/>
    <w:rsid w:val="00E16FDD"/>
    <w:rsid w:val="00E8751D"/>
    <w:rsid w:val="00E959FA"/>
    <w:rsid w:val="00EB2FAE"/>
    <w:rsid w:val="00EC4F6F"/>
    <w:rsid w:val="00EE51CC"/>
    <w:rsid w:val="00EF1A78"/>
    <w:rsid w:val="00F261DA"/>
    <w:rsid w:val="00F26FBE"/>
    <w:rsid w:val="00F40BD0"/>
    <w:rsid w:val="00F55033"/>
    <w:rsid w:val="00F57CE7"/>
    <w:rsid w:val="00F737B0"/>
    <w:rsid w:val="00F864C9"/>
    <w:rsid w:val="00F87FFC"/>
    <w:rsid w:val="00F97DFF"/>
    <w:rsid w:val="00FB41D0"/>
    <w:rsid w:val="00FB53F9"/>
    <w:rsid w:val="00FD5ED7"/>
    <w:rsid w:val="00FF1381"/>
    <w:rsid w:val="00FF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E6155"/>
  <w15:docId w15:val="{70B2BD9D-FE27-41F9-A688-F6DF4E4C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B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10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1410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3E78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4F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F3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470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RENATO NASCIMENTO</cp:lastModifiedBy>
  <cp:revision>2</cp:revision>
  <cp:lastPrinted>2025-06-03T23:10:00Z</cp:lastPrinted>
  <dcterms:created xsi:type="dcterms:W3CDTF">2025-06-03T23:25:00Z</dcterms:created>
  <dcterms:modified xsi:type="dcterms:W3CDTF">2025-06-03T23:25:00Z</dcterms:modified>
</cp:coreProperties>
</file>