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B1E7" w14:textId="189EE5A1" w:rsidR="0062081F" w:rsidRPr="00865F9C" w:rsidRDefault="0023793B" w:rsidP="0062081F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865F9C">
        <w:rPr>
          <w:rFonts w:ascii="Century Gothic" w:hAnsi="Century Gothic"/>
          <w:b/>
          <w:sz w:val="24"/>
          <w:szCs w:val="24"/>
          <w:u w:val="single"/>
        </w:rPr>
        <w:t xml:space="preserve">PEDIDO DE INFORMAÇÃO Nº </w:t>
      </w:r>
      <w:r w:rsidR="00D95954">
        <w:rPr>
          <w:rFonts w:ascii="Century Gothic" w:hAnsi="Century Gothic"/>
          <w:b/>
          <w:sz w:val="24"/>
          <w:szCs w:val="24"/>
          <w:u w:val="single"/>
        </w:rPr>
        <w:t>14</w:t>
      </w:r>
      <w:r w:rsidRPr="00865F9C">
        <w:rPr>
          <w:rFonts w:ascii="Century Gothic" w:hAnsi="Century Gothic"/>
          <w:b/>
          <w:sz w:val="24"/>
          <w:szCs w:val="24"/>
          <w:u w:val="single"/>
        </w:rPr>
        <w:t>/202</w:t>
      </w:r>
      <w:r w:rsidR="00F602E4" w:rsidRPr="00865F9C">
        <w:rPr>
          <w:rFonts w:ascii="Century Gothic" w:hAnsi="Century Gothic"/>
          <w:b/>
          <w:sz w:val="24"/>
          <w:szCs w:val="24"/>
          <w:u w:val="single"/>
        </w:rPr>
        <w:t>5</w:t>
      </w:r>
    </w:p>
    <w:p w14:paraId="2E3419CC" w14:textId="77777777" w:rsidR="005B4BFE" w:rsidRPr="008F1E70" w:rsidRDefault="005B4BFE" w:rsidP="001A62C5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47B1999A" w14:textId="5CF7D29A" w:rsidR="00800D5D" w:rsidRPr="00800D5D" w:rsidRDefault="00800D5D" w:rsidP="00800D5D">
      <w:pPr>
        <w:spacing w:after="240" w:line="276" w:lineRule="auto"/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“</w:t>
      </w:r>
      <w:r w:rsidRPr="00800D5D">
        <w:rPr>
          <w:rFonts w:ascii="Century Gothic" w:hAnsi="Century Gothic"/>
          <w:b/>
          <w:bCs/>
          <w:sz w:val="22"/>
          <w:szCs w:val="22"/>
        </w:rPr>
        <w:t>Reque</w:t>
      </w:r>
      <w:r w:rsidRPr="00800D5D">
        <w:rPr>
          <w:rFonts w:ascii="Century Gothic" w:hAnsi="Century Gothic"/>
          <w:b/>
          <w:bCs/>
          <w:sz w:val="22"/>
          <w:szCs w:val="22"/>
        </w:rPr>
        <w:t>r que o prefeito municipal apresente esclarecimento</w:t>
      </w:r>
      <w:r>
        <w:rPr>
          <w:rFonts w:ascii="Century Gothic" w:hAnsi="Century Gothic"/>
          <w:b/>
          <w:bCs/>
          <w:sz w:val="22"/>
          <w:szCs w:val="22"/>
        </w:rPr>
        <w:t>s</w:t>
      </w:r>
      <w:r w:rsidRPr="00800D5D">
        <w:rPr>
          <w:rFonts w:ascii="Century Gothic" w:hAnsi="Century Gothic"/>
          <w:b/>
          <w:bCs/>
          <w:sz w:val="22"/>
          <w:szCs w:val="22"/>
        </w:rPr>
        <w:t xml:space="preserve"> quanto </w:t>
      </w:r>
      <w:r w:rsidRPr="00800D5D">
        <w:rPr>
          <w:rFonts w:ascii="Century Gothic" w:hAnsi="Century Gothic"/>
          <w:b/>
          <w:bCs/>
          <w:sz w:val="22"/>
          <w:szCs w:val="22"/>
        </w:rPr>
        <w:t>à</w:t>
      </w:r>
      <w:r w:rsidRPr="00800D5D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800D5D">
        <w:rPr>
          <w:rFonts w:ascii="Century Gothic" w:hAnsi="Century Gothic"/>
          <w:b/>
          <w:bCs/>
          <w:sz w:val="22"/>
          <w:szCs w:val="22"/>
        </w:rPr>
        <w:t xml:space="preserve">não </w:t>
      </w:r>
      <w:r w:rsidRPr="00800D5D">
        <w:rPr>
          <w:rFonts w:ascii="Century Gothic" w:hAnsi="Century Gothic"/>
          <w:b/>
          <w:bCs/>
          <w:sz w:val="22"/>
          <w:szCs w:val="22"/>
        </w:rPr>
        <w:t xml:space="preserve">execução e o </w:t>
      </w:r>
      <w:r>
        <w:rPr>
          <w:rFonts w:ascii="Century Gothic" w:hAnsi="Century Gothic"/>
          <w:b/>
          <w:bCs/>
          <w:sz w:val="22"/>
          <w:szCs w:val="22"/>
        </w:rPr>
        <w:t xml:space="preserve">não </w:t>
      </w:r>
      <w:r w:rsidRPr="00800D5D">
        <w:rPr>
          <w:rFonts w:ascii="Century Gothic" w:hAnsi="Century Gothic"/>
          <w:b/>
          <w:bCs/>
          <w:sz w:val="22"/>
          <w:szCs w:val="22"/>
        </w:rPr>
        <w:t>cumprimento</w:t>
      </w:r>
      <w:r w:rsidRPr="00800D5D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800D5D">
        <w:rPr>
          <w:rFonts w:ascii="Century Gothic" w:hAnsi="Century Gothic"/>
          <w:b/>
          <w:bCs/>
          <w:sz w:val="22"/>
          <w:szCs w:val="22"/>
        </w:rPr>
        <w:t>das Emendas Impositivas n° 01/2021, 03/2022 e 02/2023</w:t>
      </w:r>
      <w:r w:rsidRPr="00800D5D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800D5D">
        <w:rPr>
          <w:rFonts w:ascii="Century Gothic" w:hAnsi="Century Gothic"/>
          <w:b/>
          <w:bCs/>
          <w:sz w:val="22"/>
          <w:szCs w:val="22"/>
        </w:rPr>
        <w:t xml:space="preserve">apresentadas pelos Vereadores </w:t>
      </w:r>
      <w:r w:rsidRPr="00800D5D">
        <w:rPr>
          <w:rFonts w:ascii="Century Gothic" w:hAnsi="Century Gothic"/>
          <w:b/>
          <w:bCs/>
          <w:sz w:val="22"/>
          <w:szCs w:val="22"/>
        </w:rPr>
        <w:t>na legislatura 2021 a 2024</w:t>
      </w:r>
      <w:r>
        <w:rPr>
          <w:rFonts w:ascii="Century Gothic" w:hAnsi="Century Gothic"/>
          <w:b/>
          <w:bCs/>
          <w:sz w:val="22"/>
          <w:szCs w:val="22"/>
        </w:rPr>
        <w:t>”</w:t>
      </w:r>
      <w:r w:rsidRPr="00800D5D">
        <w:rPr>
          <w:rFonts w:ascii="Century Gothic" w:hAnsi="Century Gothic"/>
          <w:b/>
          <w:bCs/>
          <w:sz w:val="22"/>
          <w:szCs w:val="22"/>
        </w:rPr>
        <w:t>.</w:t>
      </w:r>
      <w:r w:rsidRPr="00800D5D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7E4989B8" w14:textId="44C09D4E" w:rsidR="00865F9C" w:rsidRDefault="00324437" w:rsidP="00AB2F23">
      <w:pPr>
        <w:spacing w:after="240" w:line="360" w:lineRule="auto"/>
        <w:ind w:firstLine="1134"/>
        <w:jc w:val="both"/>
        <w:rPr>
          <w:rFonts w:ascii="Century Gothic" w:hAnsi="Century Gothic"/>
          <w:bCs/>
          <w:sz w:val="22"/>
          <w:szCs w:val="22"/>
        </w:rPr>
      </w:pPr>
      <w:r w:rsidRPr="002E3DA3">
        <w:rPr>
          <w:rFonts w:ascii="Century Gothic" w:hAnsi="Century Gothic"/>
          <w:bCs/>
          <w:sz w:val="22"/>
          <w:szCs w:val="22"/>
        </w:rPr>
        <w:t>Reque</w:t>
      </w:r>
      <w:r w:rsidR="00F70DF9">
        <w:rPr>
          <w:rFonts w:ascii="Century Gothic" w:hAnsi="Century Gothic"/>
          <w:bCs/>
          <w:sz w:val="22"/>
          <w:szCs w:val="22"/>
        </w:rPr>
        <w:t>iro</w:t>
      </w:r>
      <w:r w:rsidR="00AC3329" w:rsidRPr="002E3DA3">
        <w:rPr>
          <w:rFonts w:ascii="Century Gothic" w:hAnsi="Century Gothic"/>
          <w:bCs/>
          <w:sz w:val="22"/>
          <w:szCs w:val="22"/>
        </w:rPr>
        <w:t xml:space="preserve"> </w:t>
      </w:r>
      <w:r w:rsidRPr="002E3DA3">
        <w:rPr>
          <w:rFonts w:ascii="Century Gothic" w:hAnsi="Century Gothic"/>
          <w:bCs/>
          <w:sz w:val="22"/>
          <w:szCs w:val="22"/>
        </w:rPr>
        <w:t xml:space="preserve">à Mesa, ouvido o douto Plenário, </w:t>
      </w:r>
      <w:r w:rsidR="0041733B" w:rsidRPr="002E3DA3">
        <w:rPr>
          <w:rFonts w:ascii="Century Gothic" w:hAnsi="Century Gothic"/>
          <w:bCs/>
          <w:sz w:val="22"/>
          <w:szCs w:val="22"/>
        </w:rPr>
        <w:t xml:space="preserve">na forma regimental, </w:t>
      </w:r>
      <w:r w:rsidRPr="002E3DA3">
        <w:rPr>
          <w:rFonts w:ascii="Century Gothic" w:hAnsi="Century Gothic"/>
          <w:bCs/>
          <w:sz w:val="22"/>
          <w:szCs w:val="22"/>
        </w:rPr>
        <w:t xml:space="preserve">seja encaminhado ao Exmo. Sr. Prefeito Municipal </w:t>
      </w:r>
      <w:r w:rsidR="00F602E4" w:rsidRPr="002E3DA3">
        <w:rPr>
          <w:rFonts w:ascii="Century Gothic" w:hAnsi="Century Gothic"/>
          <w:bCs/>
          <w:sz w:val="22"/>
          <w:szCs w:val="22"/>
        </w:rPr>
        <w:t xml:space="preserve">Fábio Godoy </w:t>
      </w:r>
      <w:proofErr w:type="spellStart"/>
      <w:r w:rsidR="00F602E4" w:rsidRPr="002E3DA3">
        <w:rPr>
          <w:rFonts w:ascii="Century Gothic" w:hAnsi="Century Gothic"/>
          <w:bCs/>
          <w:sz w:val="22"/>
          <w:szCs w:val="22"/>
        </w:rPr>
        <w:t>Graton</w:t>
      </w:r>
      <w:proofErr w:type="spellEnd"/>
      <w:r w:rsidRPr="002E3DA3">
        <w:rPr>
          <w:rFonts w:ascii="Century Gothic" w:hAnsi="Century Gothic"/>
          <w:bCs/>
          <w:sz w:val="22"/>
          <w:szCs w:val="22"/>
        </w:rPr>
        <w:t xml:space="preserve"> o seguinte Pedido de Informação</w:t>
      </w:r>
      <w:r w:rsidR="00865F9C" w:rsidRPr="002E3DA3">
        <w:rPr>
          <w:rFonts w:ascii="Century Gothic" w:hAnsi="Century Gothic"/>
          <w:bCs/>
          <w:sz w:val="22"/>
          <w:szCs w:val="22"/>
        </w:rPr>
        <w:t>,</w:t>
      </w:r>
      <w:r w:rsidR="00026C56" w:rsidRPr="002E3DA3">
        <w:rPr>
          <w:rFonts w:ascii="Century Gothic" w:hAnsi="Century Gothic"/>
          <w:bCs/>
          <w:sz w:val="22"/>
          <w:szCs w:val="22"/>
        </w:rPr>
        <w:t xml:space="preserve"> o </w:t>
      </w:r>
      <w:r w:rsidR="00800D5D">
        <w:rPr>
          <w:rFonts w:ascii="Century Gothic" w:hAnsi="Century Gothic"/>
          <w:bCs/>
          <w:sz w:val="22"/>
          <w:szCs w:val="22"/>
        </w:rPr>
        <w:t xml:space="preserve">qual </w:t>
      </w:r>
      <w:r w:rsidR="00800D5D" w:rsidRPr="00800D5D">
        <w:rPr>
          <w:rFonts w:ascii="Century Gothic" w:hAnsi="Century Gothic"/>
          <w:sz w:val="22"/>
          <w:szCs w:val="22"/>
        </w:rPr>
        <w:t>r</w:t>
      </w:r>
      <w:r w:rsidR="00800D5D" w:rsidRPr="00800D5D">
        <w:rPr>
          <w:rFonts w:ascii="Century Gothic" w:hAnsi="Century Gothic"/>
          <w:sz w:val="22"/>
          <w:szCs w:val="22"/>
        </w:rPr>
        <w:t>equer que o prefeito municipal apresente esclarecimentos quanto à não execução e o não cumprimento das Emendas Impositivas n° 01/2021, 03/2022 e 02/2023 apresentadas pelos Vereadores na legislatura 2021 a 2024</w:t>
      </w:r>
      <w:r w:rsidR="00800D5D" w:rsidRPr="00800D5D">
        <w:rPr>
          <w:rFonts w:ascii="Century Gothic" w:hAnsi="Century Gothic"/>
          <w:sz w:val="22"/>
          <w:szCs w:val="22"/>
        </w:rPr>
        <w:t>.</w:t>
      </w:r>
    </w:p>
    <w:p w14:paraId="19499403" w14:textId="25EC6226" w:rsidR="00FB19F5" w:rsidRPr="00E4779B" w:rsidRDefault="00E4779B" w:rsidP="00E4779B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 w:cs="Times New Roman"/>
        </w:rPr>
      </w:pPr>
      <w:r>
        <w:rPr>
          <w:rFonts w:ascii="Century Gothic" w:hAnsi="Century Gothic"/>
        </w:rPr>
        <w:t>Por que o Poder Executivo ainda não executou</w:t>
      </w:r>
      <w:r w:rsidR="00EA63CE" w:rsidRPr="00E4779B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as </w:t>
      </w:r>
      <w:r w:rsidR="00EA63CE" w:rsidRPr="00E4779B">
        <w:rPr>
          <w:rFonts w:ascii="Century Gothic" w:hAnsi="Century Gothic"/>
        </w:rPr>
        <w:t>Emendas Impositivas n° 01/2021, 03/2022 e 02/2023</w:t>
      </w:r>
      <w:r>
        <w:rPr>
          <w:rFonts w:ascii="Century Gothic" w:hAnsi="Century Gothic"/>
        </w:rPr>
        <w:t>? Favor justificar cada caso.</w:t>
      </w:r>
    </w:p>
    <w:p w14:paraId="36C006D0" w14:textId="03ADB08C" w:rsidR="00FB19F5" w:rsidRPr="00E4779B" w:rsidRDefault="00FB19F5" w:rsidP="00E4779B">
      <w:pPr>
        <w:pStyle w:val="PargrafodaLista"/>
        <w:numPr>
          <w:ilvl w:val="0"/>
          <w:numId w:val="15"/>
        </w:numPr>
        <w:spacing w:after="0" w:line="360" w:lineRule="auto"/>
        <w:ind w:left="0" w:firstLine="1134"/>
        <w:jc w:val="both"/>
        <w:rPr>
          <w:rFonts w:ascii="Century Gothic" w:hAnsi="Century Gothic" w:cs="Times New Roman"/>
        </w:rPr>
      </w:pPr>
      <w:r w:rsidRPr="00E4779B">
        <w:rPr>
          <w:rFonts w:ascii="Century Gothic" w:hAnsi="Century Gothic"/>
        </w:rPr>
        <w:t>Há algum planejamento por parte do Poder Executivo para cumpri</w:t>
      </w:r>
      <w:r w:rsidR="00E4779B">
        <w:rPr>
          <w:rFonts w:ascii="Century Gothic" w:hAnsi="Century Gothic"/>
        </w:rPr>
        <w:t>r</w:t>
      </w:r>
      <w:r w:rsidRPr="00E4779B">
        <w:rPr>
          <w:rFonts w:ascii="Century Gothic" w:hAnsi="Century Gothic"/>
        </w:rPr>
        <w:t xml:space="preserve"> </w:t>
      </w:r>
      <w:r w:rsidR="00E4779B">
        <w:rPr>
          <w:rFonts w:ascii="Century Gothic" w:hAnsi="Century Gothic"/>
        </w:rPr>
        <w:t>essas emendas impositivas</w:t>
      </w:r>
      <w:r w:rsidRPr="00E4779B">
        <w:rPr>
          <w:rFonts w:ascii="Century Gothic" w:hAnsi="Century Gothic"/>
        </w:rPr>
        <w:t xml:space="preserve"> que ainda não foram realizadas</w:t>
      </w:r>
      <w:r w:rsidR="00E4779B">
        <w:rPr>
          <w:rFonts w:ascii="Century Gothic" w:hAnsi="Century Gothic"/>
        </w:rPr>
        <w:t>, no ano corrente</w:t>
      </w:r>
      <w:r w:rsidRPr="00E4779B">
        <w:rPr>
          <w:rFonts w:ascii="Century Gothic" w:hAnsi="Century Gothic"/>
        </w:rPr>
        <w:t xml:space="preserve">? </w:t>
      </w:r>
      <w:r w:rsidR="00E4779B">
        <w:rPr>
          <w:rFonts w:ascii="Century Gothic" w:hAnsi="Century Gothic"/>
        </w:rPr>
        <w:t>Em caso positivo, favor demonstrar. Em caso negativo, favor justificar.</w:t>
      </w:r>
    </w:p>
    <w:p w14:paraId="77265E0E" w14:textId="552C54C7" w:rsidR="00BF0427" w:rsidRPr="00E30E58" w:rsidRDefault="00800D5D" w:rsidP="00800D5D">
      <w:pPr>
        <w:pStyle w:val="PargrafodaLista"/>
        <w:numPr>
          <w:ilvl w:val="0"/>
          <w:numId w:val="15"/>
        </w:numPr>
        <w:spacing w:after="240" w:line="360" w:lineRule="auto"/>
        <w:ind w:left="0"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  <w:bCs/>
        </w:rPr>
        <w:t>Em relação as Emendas Impositivas n</w:t>
      </w:r>
      <w:r w:rsidRPr="00800D5D">
        <w:rPr>
          <w:rFonts w:ascii="Century Gothic" w:hAnsi="Century Gothic"/>
          <w:bCs/>
          <w:vertAlign w:val="superscript"/>
        </w:rPr>
        <w:t>os</w:t>
      </w:r>
      <w:r>
        <w:rPr>
          <w:rFonts w:ascii="Century Gothic" w:hAnsi="Century Gothic"/>
          <w:bCs/>
          <w:vertAlign w:val="superscript"/>
        </w:rPr>
        <w:t xml:space="preserve"> </w:t>
      </w:r>
      <w:r w:rsidR="00E30E58">
        <w:rPr>
          <w:rFonts w:ascii="Century Gothic" w:hAnsi="Century Gothic"/>
          <w:bCs/>
        </w:rPr>
        <w:t xml:space="preserve">01, 02 e 03/2024, já foi tomada alguma providência para cumpri-las e executá-las nesse ano? Em caso positivo, favor demonstrar quais providências. Em caso negativo, favor justificar.  </w:t>
      </w:r>
    </w:p>
    <w:p w14:paraId="57246976" w14:textId="549F1CF2" w:rsidR="005C01F0" w:rsidRPr="002E3DA3" w:rsidRDefault="005C01F0" w:rsidP="005C01F0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2E3DA3">
        <w:rPr>
          <w:rFonts w:ascii="Century Gothic" w:hAnsi="Century Gothic"/>
          <w:b/>
          <w:bCs/>
          <w:sz w:val="22"/>
          <w:szCs w:val="22"/>
          <w:u w:val="single"/>
        </w:rPr>
        <w:t>JUSTIFICATIVA</w:t>
      </w:r>
    </w:p>
    <w:p w14:paraId="25326263" w14:textId="77777777" w:rsidR="00906420" w:rsidRPr="002E3DA3" w:rsidRDefault="00906420" w:rsidP="001A62C5">
      <w:pPr>
        <w:jc w:val="both"/>
        <w:rPr>
          <w:rFonts w:ascii="Century Gothic" w:hAnsi="Century Gothic"/>
          <w:b/>
          <w:sz w:val="22"/>
          <w:szCs w:val="22"/>
        </w:rPr>
      </w:pPr>
    </w:p>
    <w:p w14:paraId="2E494E30" w14:textId="77777777" w:rsidR="00E729DA" w:rsidRPr="00087CCE" w:rsidRDefault="00E729DA" w:rsidP="00E729DA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087CCE">
        <w:rPr>
          <w:rFonts w:ascii="Century Gothic" w:hAnsi="Century Gothic"/>
          <w:sz w:val="22"/>
          <w:szCs w:val="22"/>
        </w:rPr>
        <w:t>As emendas impositivas individuais/coletivas foram introduzidas na Lei Orgânica de Sales Oliveira/SP por meio da Emenda n° 01, de 04 de dezembro de 2020. Dessa forma, o capítulo II Dos Orçamentos passou a vigorar acrescido do artigo 80 – A e parágrafos.</w:t>
      </w:r>
    </w:p>
    <w:p w14:paraId="4D49470D" w14:textId="77777777" w:rsidR="00E729DA" w:rsidRPr="00087CCE" w:rsidRDefault="00E729DA" w:rsidP="00E729DA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087CCE">
        <w:rPr>
          <w:rFonts w:ascii="Century Gothic" w:hAnsi="Century Gothic"/>
          <w:sz w:val="22"/>
          <w:szCs w:val="22"/>
        </w:rPr>
        <w:t xml:space="preserve">Até 2023, essas emendas individuais eram aprovadas no limite de 1,2% (um inteiro e dois décimos por cento) da receita corrente líquida (RCL) prevista no projeto de lei orçamentária encaminhado pelo Poder Executivo, sendo que metade deste percentual é destinado na área da saúde. </w:t>
      </w:r>
    </w:p>
    <w:p w14:paraId="0F379FBB" w14:textId="77777777" w:rsidR="00E729DA" w:rsidRPr="00087CCE" w:rsidRDefault="00E729DA" w:rsidP="00E729DA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087CCE">
        <w:rPr>
          <w:rFonts w:ascii="Century Gothic" w:hAnsi="Century Gothic"/>
          <w:sz w:val="22"/>
          <w:szCs w:val="22"/>
        </w:rPr>
        <w:lastRenderedPageBreak/>
        <w:t>Posteriormente, esse percentual passou a ser de 2 % (dois por cento) da receita corrente líquida (RCL), com a alteração realizada pela Emenda à Lei Orgânica n° 02, de 16 de agosto de 2023.</w:t>
      </w:r>
    </w:p>
    <w:p w14:paraId="63F792E3" w14:textId="77777777" w:rsidR="00E729DA" w:rsidRPr="00087CCE" w:rsidRDefault="00E729DA" w:rsidP="00E729DA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087CCE">
        <w:rPr>
          <w:rFonts w:ascii="Century Gothic" w:hAnsi="Century Gothic"/>
          <w:sz w:val="22"/>
          <w:szCs w:val="22"/>
        </w:rPr>
        <w:t xml:space="preserve">Não obstante o § 3°, do artigo 80 – A, da Lei Orgânica municipal prever a obrigatoriedade da execução orçamentária e financeira das emendas impositivas individuais/coletivas apresentadas por cada vereador ou bancada no orçamento anual, o Poder Executivo Municipal não o fez. </w:t>
      </w:r>
    </w:p>
    <w:p w14:paraId="487E2E37" w14:textId="02B9FE16" w:rsidR="00FB19F5" w:rsidRPr="00087CCE" w:rsidRDefault="00E729DA" w:rsidP="009F0CFD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087CCE">
        <w:rPr>
          <w:rFonts w:ascii="Century Gothic" w:hAnsi="Century Gothic"/>
          <w:sz w:val="22"/>
          <w:szCs w:val="22"/>
        </w:rPr>
        <w:t xml:space="preserve">Durante a legislatura de 2021 a 2024, o Poder Executivo Municipal não executou diversas emendas aprovadas pelos edis, frustrando o planejamento e as expectativas da população, assim como em nenhum momento apresentou a esta Casa de Leis justificativas a respeito. </w:t>
      </w:r>
    </w:p>
    <w:p w14:paraId="4D25DBD9" w14:textId="6D0F5D56" w:rsidR="009F0CFD" w:rsidRDefault="00BF0427" w:rsidP="009F0CFD">
      <w:pPr>
        <w:spacing w:after="240"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Assim, n</w:t>
      </w:r>
      <w:r w:rsidR="00E729DA" w:rsidRPr="00087CCE">
        <w:rPr>
          <w:rFonts w:ascii="Century Gothic" w:hAnsi="Century Gothic"/>
          <w:sz w:val="22"/>
          <w:szCs w:val="22"/>
        </w:rPr>
        <w:t>este contexto de total desrespeito à Lei Orgânica do Município de Sales Oliveira</w:t>
      </w:r>
      <w:r w:rsidR="00E729DA">
        <w:rPr>
          <w:rFonts w:ascii="Century Gothic" w:hAnsi="Century Gothic"/>
          <w:sz w:val="22"/>
          <w:szCs w:val="22"/>
        </w:rPr>
        <w:t>/SP</w:t>
      </w:r>
      <w:r w:rsidR="00CA0792">
        <w:rPr>
          <w:rFonts w:ascii="Century Gothic" w:hAnsi="Century Gothic"/>
          <w:sz w:val="22"/>
          <w:szCs w:val="22"/>
        </w:rPr>
        <w:t xml:space="preserve"> e no dever de prestar informações corretas à população salense,</w:t>
      </w:r>
      <w:r w:rsidR="00E729DA" w:rsidRPr="00087CCE">
        <w:rPr>
          <w:rFonts w:ascii="Century Gothic" w:hAnsi="Century Gothic"/>
          <w:sz w:val="22"/>
          <w:szCs w:val="22"/>
        </w:rPr>
        <w:t xml:space="preserve"> </w:t>
      </w:r>
      <w:r w:rsidR="00E729DA">
        <w:rPr>
          <w:rFonts w:ascii="Century Gothic" w:hAnsi="Century Gothic"/>
          <w:sz w:val="22"/>
          <w:szCs w:val="22"/>
        </w:rPr>
        <w:t xml:space="preserve">requeremos </w:t>
      </w:r>
      <w:r w:rsidR="002B7B81">
        <w:rPr>
          <w:rFonts w:ascii="Century Gothic" w:hAnsi="Century Gothic"/>
          <w:sz w:val="22"/>
          <w:szCs w:val="22"/>
        </w:rPr>
        <w:t xml:space="preserve">que o Poder Executivo </w:t>
      </w:r>
      <w:r w:rsidR="00E729DA">
        <w:rPr>
          <w:rFonts w:ascii="Century Gothic" w:hAnsi="Century Gothic"/>
          <w:sz w:val="22"/>
          <w:szCs w:val="22"/>
        </w:rPr>
        <w:t>inform</w:t>
      </w:r>
      <w:r w:rsidR="002B7B81">
        <w:rPr>
          <w:rFonts w:ascii="Century Gothic" w:hAnsi="Century Gothic"/>
          <w:sz w:val="22"/>
          <w:szCs w:val="22"/>
        </w:rPr>
        <w:t xml:space="preserve">e </w:t>
      </w:r>
      <w:r w:rsidR="00E729DA">
        <w:rPr>
          <w:rFonts w:ascii="Century Gothic" w:hAnsi="Century Gothic"/>
          <w:sz w:val="22"/>
          <w:szCs w:val="22"/>
        </w:rPr>
        <w:t>a</w:t>
      </w:r>
      <w:r w:rsidR="002B7B81">
        <w:rPr>
          <w:rFonts w:ascii="Century Gothic" w:hAnsi="Century Gothic"/>
          <w:sz w:val="22"/>
          <w:szCs w:val="22"/>
        </w:rPr>
        <w:t>s razões para não executar diversas emendas impositivas</w:t>
      </w:r>
      <w:r w:rsidR="001941CD">
        <w:rPr>
          <w:rFonts w:ascii="Century Gothic" w:hAnsi="Century Gothic"/>
          <w:sz w:val="22"/>
          <w:szCs w:val="22"/>
        </w:rPr>
        <w:t xml:space="preserve"> individuais/coletivas</w:t>
      </w:r>
      <w:r w:rsidR="002B7B81">
        <w:rPr>
          <w:rFonts w:ascii="Century Gothic" w:hAnsi="Century Gothic"/>
          <w:sz w:val="22"/>
          <w:szCs w:val="22"/>
        </w:rPr>
        <w:t xml:space="preserve"> elaboradas pelos vereadores desta Casa de Leis durante os últimos 4 (quatro) </w:t>
      </w:r>
      <w:r>
        <w:rPr>
          <w:rFonts w:ascii="Century Gothic" w:hAnsi="Century Gothic"/>
          <w:sz w:val="22"/>
          <w:szCs w:val="22"/>
        </w:rPr>
        <w:t>anos.</w:t>
      </w:r>
    </w:p>
    <w:p w14:paraId="63D300AB" w14:textId="70775CE3" w:rsidR="009F0CFD" w:rsidRDefault="009F0CFD" w:rsidP="009F0CFD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Segue abaixo relação </w:t>
      </w:r>
      <w:r w:rsidRPr="00440DD2">
        <w:rPr>
          <w:rFonts w:ascii="Century Gothic" w:hAnsi="Century Gothic"/>
          <w:sz w:val="22"/>
          <w:szCs w:val="22"/>
        </w:rPr>
        <w:t xml:space="preserve">das emendas impositivas </w:t>
      </w:r>
      <w:r>
        <w:rPr>
          <w:rFonts w:ascii="Century Gothic" w:hAnsi="Century Gothic"/>
          <w:sz w:val="22"/>
          <w:szCs w:val="22"/>
        </w:rPr>
        <w:t xml:space="preserve">ainda não cumpridas pelo Poder Executivo: </w:t>
      </w:r>
    </w:p>
    <w:p w14:paraId="23293C3B" w14:textId="77777777" w:rsidR="009F0CFD" w:rsidRPr="00440DD2" w:rsidRDefault="009F0CFD" w:rsidP="009F0CFD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30CD7B29" w14:textId="77777777" w:rsidR="009F0CFD" w:rsidRPr="00440DD2" w:rsidRDefault="009F0CFD" w:rsidP="009F0CFD">
      <w:pPr>
        <w:numPr>
          <w:ilvl w:val="0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b/>
          <w:bCs/>
          <w:sz w:val="22"/>
          <w:szCs w:val="22"/>
        </w:rPr>
        <w:t>Emenda Impositiva nº 01/2021:</w:t>
      </w:r>
    </w:p>
    <w:p w14:paraId="55FAA1F8" w14:textId="77777777" w:rsidR="009F0CFD" w:rsidRPr="00440DD2" w:rsidRDefault="009F0CFD" w:rsidP="009F0CFD">
      <w:pPr>
        <w:numPr>
          <w:ilvl w:val="1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sz w:val="22"/>
          <w:szCs w:val="22"/>
        </w:rPr>
        <w:t>Objeto: Implantação de sistema de vídeo monitoramento, com instalação de câmeras de segurança nas entradas e locais de grande movimentação do município de Sales Oliveira.</w:t>
      </w:r>
    </w:p>
    <w:p w14:paraId="0B248B47" w14:textId="77777777" w:rsidR="009F0CFD" w:rsidRPr="00440DD2" w:rsidRDefault="009F0CFD" w:rsidP="009F0CFD">
      <w:pPr>
        <w:numPr>
          <w:ilvl w:val="1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sz w:val="22"/>
          <w:szCs w:val="22"/>
        </w:rPr>
        <w:t>Valor: R$ 160.833,33</w:t>
      </w:r>
    </w:p>
    <w:p w14:paraId="13FFD0A7" w14:textId="77777777" w:rsidR="009F0CFD" w:rsidRPr="00440DD2" w:rsidRDefault="009F0CFD" w:rsidP="009F0CFD">
      <w:pPr>
        <w:numPr>
          <w:ilvl w:val="0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b/>
          <w:bCs/>
          <w:sz w:val="22"/>
          <w:szCs w:val="22"/>
        </w:rPr>
        <w:t>Emenda Impositiva nº 03/2022:</w:t>
      </w:r>
    </w:p>
    <w:p w14:paraId="57F45070" w14:textId="77777777" w:rsidR="009F0CFD" w:rsidRPr="00440DD2" w:rsidRDefault="009F0CFD" w:rsidP="009F0CFD">
      <w:pPr>
        <w:numPr>
          <w:ilvl w:val="1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sz w:val="22"/>
          <w:szCs w:val="22"/>
        </w:rPr>
        <w:t xml:space="preserve">Objeto 1: Instalação de climatização/ar-condicionado no Salão de Festas do Centro de Lazer do Trabalhador Salense "Ângelo Turim". </w:t>
      </w:r>
    </w:p>
    <w:p w14:paraId="52BEB440" w14:textId="77777777" w:rsidR="009F0CFD" w:rsidRPr="00440DD2" w:rsidRDefault="009F0CFD" w:rsidP="009F0CFD">
      <w:pPr>
        <w:numPr>
          <w:ilvl w:val="2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sz w:val="22"/>
          <w:szCs w:val="22"/>
        </w:rPr>
        <w:t>Valor: R$ 100.000,00</w:t>
      </w:r>
    </w:p>
    <w:p w14:paraId="7915D3BD" w14:textId="77777777" w:rsidR="009F0CFD" w:rsidRPr="00440DD2" w:rsidRDefault="009F0CFD" w:rsidP="009F0CFD">
      <w:pPr>
        <w:numPr>
          <w:ilvl w:val="1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sz w:val="22"/>
          <w:szCs w:val="22"/>
        </w:rPr>
        <w:lastRenderedPageBreak/>
        <w:t xml:space="preserve">Objeto 2: Reforma/manutenção da Quadra de Bocha do Centro de Lazer do Trabalhador Salense "Ângelo Turim". </w:t>
      </w:r>
    </w:p>
    <w:p w14:paraId="5568E75B" w14:textId="77777777" w:rsidR="009F0CFD" w:rsidRPr="00440DD2" w:rsidRDefault="009F0CFD" w:rsidP="009F0CFD">
      <w:pPr>
        <w:numPr>
          <w:ilvl w:val="2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sz w:val="22"/>
          <w:szCs w:val="22"/>
        </w:rPr>
        <w:t>Valor: R$ 65.950,00</w:t>
      </w:r>
    </w:p>
    <w:p w14:paraId="348064E7" w14:textId="77777777" w:rsidR="009F0CFD" w:rsidRPr="00440DD2" w:rsidRDefault="009F0CFD" w:rsidP="009F0CFD">
      <w:pPr>
        <w:numPr>
          <w:ilvl w:val="0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b/>
          <w:bCs/>
          <w:sz w:val="22"/>
          <w:szCs w:val="22"/>
        </w:rPr>
        <w:t>Emenda Impositiva nº 02/2023:</w:t>
      </w:r>
    </w:p>
    <w:p w14:paraId="3CABB966" w14:textId="77777777" w:rsidR="009F0CFD" w:rsidRPr="00440DD2" w:rsidRDefault="009F0CFD" w:rsidP="009F0CFD">
      <w:pPr>
        <w:numPr>
          <w:ilvl w:val="1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sz w:val="22"/>
          <w:szCs w:val="22"/>
        </w:rPr>
        <w:t xml:space="preserve">Objeto 1: Cobertura e manutenção da quadra do Centro de Lazer do Trabalhador Salense "Ângelo Turim". </w:t>
      </w:r>
    </w:p>
    <w:p w14:paraId="22F462D6" w14:textId="77777777" w:rsidR="009F0CFD" w:rsidRPr="00440DD2" w:rsidRDefault="009F0CFD" w:rsidP="009F0CFD">
      <w:pPr>
        <w:numPr>
          <w:ilvl w:val="2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sz w:val="22"/>
          <w:szCs w:val="22"/>
        </w:rPr>
        <w:t>Valor: R$ 235.000,00</w:t>
      </w:r>
    </w:p>
    <w:p w14:paraId="14806AFC" w14:textId="77777777" w:rsidR="009F0CFD" w:rsidRPr="00440DD2" w:rsidRDefault="009F0CFD" w:rsidP="009F0CFD">
      <w:pPr>
        <w:numPr>
          <w:ilvl w:val="1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sz w:val="22"/>
          <w:szCs w:val="22"/>
        </w:rPr>
        <w:t xml:space="preserve">Objeto 2: Realização da iluminação da Praça Waldemar Bispo Ramos, no Jardim </w:t>
      </w:r>
      <w:proofErr w:type="spellStart"/>
      <w:r w:rsidRPr="00440DD2">
        <w:rPr>
          <w:rFonts w:ascii="Century Gothic" w:hAnsi="Century Gothic"/>
          <w:sz w:val="22"/>
          <w:szCs w:val="22"/>
        </w:rPr>
        <w:t>Marincek</w:t>
      </w:r>
      <w:proofErr w:type="spellEnd"/>
      <w:r w:rsidRPr="00440DD2">
        <w:rPr>
          <w:rFonts w:ascii="Century Gothic" w:hAnsi="Century Gothic"/>
          <w:sz w:val="22"/>
          <w:szCs w:val="22"/>
        </w:rPr>
        <w:t xml:space="preserve">, e das Praças São José e Adrião Terra. </w:t>
      </w:r>
    </w:p>
    <w:p w14:paraId="0A215CEE" w14:textId="7041DC00" w:rsidR="009F0CFD" w:rsidRPr="009F0CFD" w:rsidRDefault="009F0CFD" w:rsidP="009F0CFD">
      <w:pPr>
        <w:numPr>
          <w:ilvl w:val="2"/>
          <w:numId w:val="17"/>
        </w:numPr>
        <w:spacing w:after="160" w:line="360" w:lineRule="auto"/>
        <w:jc w:val="both"/>
        <w:rPr>
          <w:rFonts w:ascii="Century Gothic" w:hAnsi="Century Gothic"/>
          <w:sz w:val="22"/>
          <w:szCs w:val="22"/>
        </w:rPr>
      </w:pPr>
      <w:r w:rsidRPr="00440DD2">
        <w:rPr>
          <w:rFonts w:ascii="Century Gothic" w:hAnsi="Century Gothic"/>
          <w:sz w:val="22"/>
          <w:szCs w:val="22"/>
        </w:rPr>
        <w:t>Valor: R$ 43.888,88</w:t>
      </w:r>
    </w:p>
    <w:p w14:paraId="4BFB626F" w14:textId="272A4A2C" w:rsidR="001B6B81" w:rsidRPr="002E3DA3" w:rsidRDefault="004007D5" w:rsidP="00AB2F23">
      <w:pPr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2E3DA3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2E3DA3">
        <w:rPr>
          <w:rFonts w:ascii="Century Gothic" w:hAnsi="Century Gothic"/>
          <w:sz w:val="22"/>
          <w:szCs w:val="22"/>
        </w:rPr>
        <w:t>Babinha</w:t>
      </w:r>
      <w:proofErr w:type="spellEnd"/>
      <w:r w:rsidRPr="002E3DA3">
        <w:rPr>
          <w:rFonts w:ascii="Century Gothic" w:hAnsi="Century Gothic"/>
          <w:sz w:val="22"/>
          <w:szCs w:val="22"/>
        </w:rPr>
        <w:t xml:space="preserve">”, em </w:t>
      </w:r>
      <w:r w:rsidR="005A4255" w:rsidRPr="002E3DA3">
        <w:rPr>
          <w:rFonts w:ascii="Century Gothic" w:hAnsi="Century Gothic"/>
          <w:sz w:val="22"/>
          <w:szCs w:val="22"/>
        </w:rPr>
        <w:t>24</w:t>
      </w:r>
      <w:r w:rsidRPr="002E3DA3">
        <w:rPr>
          <w:rFonts w:ascii="Century Gothic" w:hAnsi="Century Gothic"/>
          <w:sz w:val="22"/>
          <w:szCs w:val="22"/>
        </w:rPr>
        <w:t xml:space="preserve"> de </w:t>
      </w:r>
      <w:r w:rsidR="005D086C" w:rsidRPr="002E3DA3">
        <w:rPr>
          <w:rFonts w:ascii="Century Gothic" w:hAnsi="Century Gothic"/>
          <w:sz w:val="22"/>
          <w:szCs w:val="22"/>
        </w:rPr>
        <w:t>abril</w:t>
      </w:r>
      <w:r w:rsidRPr="002E3DA3">
        <w:rPr>
          <w:rFonts w:ascii="Century Gothic" w:hAnsi="Century Gothic"/>
          <w:sz w:val="22"/>
          <w:szCs w:val="22"/>
        </w:rPr>
        <w:t xml:space="preserve"> de 2025.</w:t>
      </w:r>
    </w:p>
    <w:p w14:paraId="6A5E5320" w14:textId="77777777" w:rsidR="003C623B" w:rsidRPr="002E3DA3" w:rsidRDefault="003C623B" w:rsidP="00AC3329">
      <w:pPr>
        <w:jc w:val="center"/>
        <w:rPr>
          <w:rFonts w:ascii="Century Gothic" w:hAnsi="Century Gothic"/>
          <w:sz w:val="22"/>
          <w:szCs w:val="22"/>
        </w:rPr>
      </w:pPr>
    </w:p>
    <w:p w14:paraId="05ADC430" w14:textId="77777777" w:rsidR="00AC3329" w:rsidRPr="002E3DA3" w:rsidRDefault="00AC3329" w:rsidP="002E3DA3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2C266307" w14:textId="762B8501" w:rsidR="001941CD" w:rsidRPr="00087CCE" w:rsidRDefault="001941CD" w:rsidP="00E30E58">
      <w:pPr>
        <w:ind w:firstLine="851"/>
        <w:jc w:val="center"/>
        <w:rPr>
          <w:rFonts w:ascii="Century Gothic" w:hAnsi="Century Gothic"/>
          <w:b/>
          <w:bCs/>
          <w:sz w:val="22"/>
          <w:szCs w:val="22"/>
        </w:rPr>
      </w:pPr>
      <w:r w:rsidRPr="00087CCE">
        <w:rPr>
          <w:rFonts w:ascii="Century Gothic" w:hAnsi="Century Gothic"/>
          <w:b/>
          <w:bCs/>
          <w:sz w:val="22"/>
          <w:szCs w:val="22"/>
        </w:rPr>
        <w:t xml:space="preserve">   </w:t>
      </w:r>
      <w:r w:rsidR="00E30E58">
        <w:rPr>
          <w:rFonts w:ascii="Century Gothic" w:hAnsi="Century Gothic"/>
          <w:b/>
          <w:bCs/>
          <w:sz w:val="22"/>
          <w:szCs w:val="22"/>
        </w:rPr>
        <w:t xml:space="preserve">            </w:t>
      </w:r>
      <w:r w:rsidRPr="00087CCE">
        <w:rPr>
          <w:rFonts w:ascii="Century Gothic" w:hAnsi="Century Gothic"/>
          <w:b/>
          <w:bCs/>
          <w:sz w:val="22"/>
          <w:szCs w:val="22"/>
        </w:rPr>
        <w:t xml:space="preserve">Luizinho                                           Marco Aurélio </w:t>
      </w:r>
      <w:proofErr w:type="spellStart"/>
      <w:r w:rsidRPr="00087CCE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57B1DD28" w14:textId="69DC68B7" w:rsidR="001941CD" w:rsidRPr="00087CCE" w:rsidRDefault="001941CD" w:rsidP="00E30E58">
      <w:pPr>
        <w:ind w:firstLine="851"/>
        <w:rPr>
          <w:rFonts w:ascii="Century Gothic" w:hAnsi="Century Gothic"/>
          <w:b/>
          <w:bCs/>
          <w:sz w:val="22"/>
          <w:szCs w:val="22"/>
        </w:rPr>
      </w:pPr>
      <w:r w:rsidRPr="00087CCE">
        <w:rPr>
          <w:rFonts w:ascii="Century Gothic" w:hAnsi="Century Gothic"/>
          <w:b/>
          <w:bCs/>
          <w:sz w:val="22"/>
          <w:szCs w:val="22"/>
        </w:rPr>
        <w:t xml:space="preserve">                   Vereador – MDB                                        Vereador – MDB</w:t>
      </w:r>
    </w:p>
    <w:p w14:paraId="5D7E2AA9" w14:textId="77777777" w:rsidR="001941CD" w:rsidRPr="00087CCE" w:rsidRDefault="001941CD" w:rsidP="00E30E58">
      <w:pPr>
        <w:ind w:firstLine="851"/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C377B26" w14:textId="77777777" w:rsidR="001941CD" w:rsidRPr="00087CCE" w:rsidRDefault="001941CD" w:rsidP="00E30E58">
      <w:pPr>
        <w:ind w:firstLine="851"/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77C2DE9" w14:textId="77777777" w:rsidR="001941CD" w:rsidRPr="00087CCE" w:rsidRDefault="001941CD" w:rsidP="00E30E58">
      <w:pPr>
        <w:ind w:firstLine="851"/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41F9F399" w14:textId="77777777" w:rsidR="001941CD" w:rsidRPr="00087CCE" w:rsidRDefault="001941CD" w:rsidP="00E30E58">
      <w:pPr>
        <w:ind w:firstLine="851"/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2D031803" w14:textId="77777777" w:rsidR="001941CD" w:rsidRPr="00087CCE" w:rsidRDefault="001941CD" w:rsidP="00E30E58">
      <w:pPr>
        <w:ind w:firstLine="851"/>
        <w:rPr>
          <w:rFonts w:ascii="Century Gothic" w:hAnsi="Century Gothic"/>
          <w:b/>
          <w:bCs/>
          <w:sz w:val="22"/>
          <w:szCs w:val="22"/>
        </w:rPr>
      </w:pPr>
      <w:r w:rsidRPr="00087CCE">
        <w:rPr>
          <w:rFonts w:ascii="Century Gothic" w:hAnsi="Century Gothic"/>
          <w:b/>
          <w:bCs/>
          <w:sz w:val="22"/>
          <w:szCs w:val="22"/>
        </w:rPr>
        <w:t xml:space="preserve">         Michel Fabiano de Oliveira                                Natália Martins</w:t>
      </w:r>
    </w:p>
    <w:p w14:paraId="6ABD065A" w14:textId="77777777" w:rsidR="001941CD" w:rsidRPr="00087CCE" w:rsidRDefault="001941CD" w:rsidP="00E30E58">
      <w:pPr>
        <w:ind w:firstLine="851"/>
        <w:rPr>
          <w:rFonts w:ascii="Century Gothic" w:hAnsi="Century Gothic"/>
          <w:b/>
          <w:bCs/>
          <w:sz w:val="22"/>
          <w:szCs w:val="22"/>
        </w:rPr>
      </w:pPr>
      <w:r w:rsidRPr="00087CCE">
        <w:rPr>
          <w:rFonts w:ascii="Century Gothic" w:hAnsi="Century Gothic"/>
          <w:b/>
          <w:bCs/>
          <w:sz w:val="22"/>
          <w:szCs w:val="22"/>
        </w:rPr>
        <w:t xml:space="preserve">              Vereador – Podemos                                    Vereadora – MDB</w:t>
      </w:r>
    </w:p>
    <w:p w14:paraId="6925AB7B" w14:textId="77777777" w:rsidR="00E729DA" w:rsidRDefault="00E729DA" w:rsidP="002E3DA3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1951C97" w14:textId="77777777" w:rsidR="00E729DA" w:rsidRDefault="00E729DA" w:rsidP="002E3DA3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1257D9F" w14:textId="77777777" w:rsidR="00E729DA" w:rsidRPr="00E729DA" w:rsidRDefault="00E729DA" w:rsidP="00E729DA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E692A71" w14:textId="77777777" w:rsidR="00E729DA" w:rsidRPr="002E3DA3" w:rsidRDefault="00E729DA" w:rsidP="002E3DA3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E6CF95F" w14:textId="3A41B854" w:rsidR="00337152" w:rsidRPr="005A4255" w:rsidRDefault="00337152" w:rsidP="00AC3329">
      <w:pPr>
        <w:spacing w:line="360" w:lineRule="auto"/>
        <w:ind w:firstLine="1418"/>
        <w:jc w:val="both"/>
        <w:rPr>
          <w:rFonts w:ascii="Century Gothic" w:hAnsi="Century Gothic"/>
          <w:b/>
          <w:bCs/>
        </w:rPr>
      </w:pPr>
    </w:p>
    <w:sectPr w:rsidR="00337152" w:rsidRPr="005A4255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B7B1A" w14:textId="77777777" w:rsidR="00F277C3" w:rsidRDefault="00F277C3">
      <w:r>
        <w:separator/>
      </w:r>
    </w:p>
  </w:endnote>
  <w:endnote w:type="continuationSeparator" w:id="0">
    <w:p w14:paraId="37EC4732" w14:textId="77777777" w:rsidR="00F277C3" w:rsidRDefault="00F27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40928" w14:textId="77777777" w:rsidR="00F277C3" w:rsidRDefault="00F277C3">
      <w:r>
        <w:separator/>
      </w:r>
    </w:p>
  </w:footnote>
  <w:footnote w:type="continuationSeparator" w:id="0">
    <w:p w14:paraId="65829E6D" w14:textId="77777777" w:rsidR="00F277C3" w:rsidRDefault="00F27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7017085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40FCF"/>
    <w:multiLevelType w:val="hybridMultilevel"/>
    <w:tmpl w:val="331E752C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 w15:restartNumberingAfterBreak="0">
    <w:nsid w:val="1D724926"/>
    <w:multiLevelType w:val="hybridMultilevel"/>
    <w:tmpl w:val="D69822A8"/>
    <w:lvl w:ilvl="0" w:tplc="472E43E2">
      <w:start w:val="1"/>
      <w:numFmt w:val="decimal"/>
      <w:lvlText w:val="%1-"/>
      <w:lvlJc w:val="left"/>
      <w:pPr>
        <w:ind w:left="24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 w15:restartNumberingAfterBreak="0">
    <w:nsid w:val="1E1A7839"/>
    <w:multiLevelType w:val="multilevel"/>
    <w:tmpl w:val="F44CD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1079E"/>
    <w:multiLevelType w:val="multilevel"/>
    <w:tmpl w:val="D584C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50AE3"/>
    <w:multiLevelType w:val="hybridMultilevel"/>
    <w:tmpl w:val="E612DEA2"/>
    <w:lvl w:ilvl="0" w:tplc="688C5E86">
      <w:start w:val="1"/>
      <w:numFmt w:val="decimal"/>
      <w:lvlText w:val="%1."/>
      <w:lvlJc w:val="left"/>
      <w:pPr>
        <w:ind w:left="1495" w:hanging="360"/>
      </w:pPr>
      <w:rPr>
        <w:b/>
        <w:bCs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8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10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51439F"/>
    <w:multiLevelType w:val="hybridMultilevel"/>
    <w:tmpl w:val="F990C3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662743"/>
    <w:multiLevelType w:val="hybridMultilevel"/>
    <w:tmpl w:val="E52AFE22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5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247133">
    <w:abstractNumId w:val="11"/>
  </w:num>
  <w:num w:numId="2" w16cid:durableId="1098789657">
    <w:abstractNumId w:val="8"/>
  </w:num>
  <w:num w:numId="3" w16cid:durableId="298531263">
    <w:abstractNumId w:val="16"/>
  </w:num>
  <w:num w:numId="4" w16cid:durableId="893741137">
    <w:abstractNumId w:val="10"/>
  </w:num>
  <w:num w:numId="5" w16cid:durableId="1308440228">
    <w:abstractNumId w:val="13"/>
  </w:num>
  <w:num w:numId="6" w16cid:durableId="1741950143">
    <w:abstractNumId w:val="5"/>
  </w:num>
  <w:num w:numId="7" w16cid:durableId="1142886840">
    <w:abstractNumId w:val="9"/>
  </w:num>
  <w:num w:numId="8" w16cid:durableId="2030721507">
    <w:abstractNumId w:val="0"/>
  </w:num>
  <w:num w:numId="9" w16cid:durableId="1900048739">
    <w:abstractNumId w:val="1"/>
  </w:num>
  <w:num w:numId="10" w16cid:durableId="537470683">
    <w:abstractNumId w:val="12"/>
  </w:num>
  <w:num w:numId="11" w16cid:durableId="827786789">
    <w:abstractNumId w:val="15"/>
  </w:num>
  <w:num w:numId="12" w16cid:durableId="838736972">
    <w:abstractNumId w:val="14"/>
  </w:num>
  <w:num w:numId="13" w16cid:durableId="631864972">
    <w:abstractNumId w:val="4"/>
  </w:num>
  <w:num w:numId="14" w16cid:durableId="1358585716">
    <w:abstractNumId w:val="7"/>
  </w:num>
  <w:num w:numId="15" w16cid:durableId="941109768">
    <w:abstractNumId w:val="2"/>
  </w:num>
  <w:num w:numId="16" w16cid:durableId="1710370715">
    <w:abstractNumId w:val="3"/>
  </w:num>
  <w:num w:numId="17" w16cid:durableId="545333826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257FF"/>
    <w:rsid w:val="00026C56"/>
    <w:rsid w:val="0004402C"/>
    <w:rsid w:val="00044FDB"/>
    <w:rsid w:val="000521F1"/>
    <w:rsid w:val="00053BF0"/>
    <w:rsid w:val="00057178"/>
    <w:rsid w:val="0006640B"/>
    <w:rsid w:val="00074F6C"/>
    <w:rsid w:val="00075EF9"/>
    <w:rsid w:val="00082464"/>
    <w:rsid w:val="000826A1"/>
    <w:rsid w:val="0009196F"/>
    <w:rsid w:val="000939DD"/>
    <w:rsid w:val="00096D04"/>
    <w:rsid w:val="00097E7C"/>
    <w:rsid w:val="000A15F0"/>
    <w:rsid w:val="000A215E"/>
    <w:rsid w:val="000A36A8"/>
    <w:rsid w:val="000A5C00"/>
    <w:rsid w:val="000B48DE"/>
    <w:rsid w:val="000C377D"/>
    <w:rsid w:val="000C41F1"/>
    <w:rsid w:val="000D0A87"/>
    <w:rsid w:val="000D3F0A"/>
    <w:rsid w:val="000E76F1"/>
    <w:rsid w:val="00103746"/>
    <w:rsid w:val="00110080"/>
    <w:rsid w:val="001115A0"/>
    <w:rsid w:val="00112D98"/>
    <w:rsid w:val="00112DC8"/>
    <w:rsid w:val="00121667"/>
    <w:rsid w:val="00125BBA"/>
    <w:rsid w:val="0012740B"/>
    <w:rsid w:val="00127545"/>
    <w:rsid w:val="00133B71"/>
    <w:rsid w:val="00146703"/>
    <w:rsid w:val="00147D24"/>
    <w:rsid w:val="00150D53"/>
    <w:rsid w:val="001546F8"/>
    <w:rsid w:val="001549EC"/>
    <w:rsid w:val="001670FC"/>
    <w:rsid w:val="00173025"/>
    <w:rsid w:val="001941CD"/>
    <w:rsid w:val="00196CA7"/>
    <w:rsid w:val="001A0869"/>
    <w:rsid w:val="001A62C5"/>
    <w:rsid w:val="001B0D7E"/>
    <w:rsid w:val="001B6B81"/>
    <w:rsid w:val="001C1516"/>
    <w:rsid w:val="001D2B61"/>
    <w:rsid w:val="001D3650"/>
    <w:rsid w:val="001E02DD"/>
    <w:rsid w:val="001E3153"/>
    <w:rsid w:val="001E32B1"/>
    <w:rsid w:val="001E4D63"/>
    <w:rsid w:val="001E634A"/>
    <w:rsid w:val="001F1BD4"/>
    <w:rsid w:val="001F2B76"/>
    <w:rsid w:val="001F7F38"/>
    <w:rsid w:val="002049BF"/>
    <w:rsid w:val="00206C1A"/>
    <w:rsid w:val="00231E3C"/>
    <w:rsid w:val="00236219"/>
    <w:rsid w:val="0023793B"/>
    <w:rsid w:val="00245392"/>
    <w:rsid w:val="00247A3B"/>
    <w:rsid w:val="002542A0"/>
    <w:rsid w:val="002715C2"/>
    <w:rsid w:val="00271AD8"/>
    <w:rsid w:val="002920ED"/>
    <w:rsid w:val="002A0778"/>
    <w:rsid w:val="002A1192"/>
    <w:rsid w:val="002B7B81"/>
    <w:rsid w:val="002D492E"/>
    <w:rsid w:val="002E3DA3"/>
    <w:rsid w:val="002F0483"/>
    <w:rsid w:val="002F4411"/>
    <w:rsid w:val="002F5DEA"/>
    <w:rsid w:val="003008D4"/>
    <w:rsid w:val="00305262"/>
    <w:rsid w:val="003235A2"/>
    <w:rsid w:val="00324437"/>
    <w:rsid w:val="00331024"/>
    <w:rsid w:val="00337152"/>
    <w:rsid w:val="003413E7"/>
    <w:rsid w:val="00347FB5"/>
    <w:rsid w:val="0035720C"/>
    <w:rsid w:val="0036384C"/>
    <w:rsid w:val="00397B0A"/>
    <w:rsid w:val="003A1BD5"/>
    <w:rsid w:val="003A4ECE"/>
    <w:rsid w:val="003B02BD"/>
    <w:rsid w:val="003C35D3"/>
    <w:rsid w:val="003C3F46"/>
    <w:rsid w:val="003C5636"/>
    <w:rsid w:val="003C623B"/>
    <w:rsid w:val="003C7A2E"/>
    <w:rsid w:val="003D124C"/>
    <w:rsid w:val="003D2FF8"/>
    <w:rsid w:val="003D61DC"/>
    <w:rsid w:val="003E1387"/>
    <w:rsid w:val="003E4220"/>
    <w:rsid w:val="003F225C"/>
    <w:rsid w:val="004007D5"/>
    <w:rsid w:val="0040096F"/>
    <w:rsid w:val="004020ED"/>
    <w:rsid w:val="0041733B"/>
    <w:rsid w:val="00420809"/>
    <w:rsid w:val="00421084"/>
    <w:rsid w:val="0042754A"/>
    <w:rsid w:val="00440EDE"/>
    <w:rsid w:val="00446D73"/>
    <w:rsid w:val="0045661C"/>
    <w:rsid w:val="004633BE"/>
    <w:rsid w:val="004650D8"/>
    <w:rsid w:val="00465650"/>
    <w:rsid w:val="0047043E"/>
    <w:rsid w:val="00473324"/>
    <w:rsid w:val="00476291"/>
    <w:rsid w:val="0048297B"/>
    <w:rsid w:val="004840C1"/>
    <w:rsid w:val="004850C2"/>
    <w:rsid w:val="0048633A"/>
    <w:rsid w:val="00495FD4"/>
    <w:rsid w:val="004962FB"/>
    <w:rsid w:val="004A4429"/>
    <w:rsid w:val="004B505F"/>
    <w:rsid w:val="004D1839"/>
    <w:rsid w:val="004D1EC8"/>
    <w:rsid w:val="004D5AF5"/>
    <w:rsid w:val="004D5B3B"/>
    <w:rsid w:val="004D5F43"/>
    <w:rsid w:val="004F1ED8"/>
    <w:rsid w:val="004F6AE6"/>
    <w:rsid w:val="005017DC"/>
    <w:rsid w:val="00507684"/>
    <w:rsid w:val="00522E0D"/>
    <w:rsid w:val="00523715"/>
    <w:rsid w:val="005244D5"/>
    <w:rsid w:val="00530910"/>
    <w:rsid w:val="005330AC"/>
    <w:rsid w:val="00546818"/>
    <w:rsid w:val="00596DD2"/>
    <w:rsid w:val="0059738F"/>
    <w:rsid w:val="005A292B"/>
    <w:rsid w:val="005A4255"/>
    <w:rsid w:val="005A61EB"/>
    <w:rsid w:val="005B3098"/>
    <w:rsid w:val="005B4BFE"/>
    <w:rsid w:val="005B5829"/>
    <w:rsid w:val="005C01F0"/>
    <w:rsid w:val="005C6939"/>
    <w:rsid w:val="005C75EE"/>
    <w:rsid w:val="005D086C"/>
    <w:rsid w:val="005D12E4"/>
    <w:rsid w:val="005E0DE1"/>
    <w:rsid w:val="005E2115"/>
    <w:rsid w:val="005E4362"/>
    <w:rsid w:val="005E696B"/>
    <w:rsid w:val="006007CD"/>
    <w:rsid w:val="0062081F"/>
    <w:rsid w:val="00620F4E"/>
    <w:rsid w:val="00632692"/>
    <w:rsid w:val="00635782"/>
    <w:rsid w:val="006410FE"/>
    <w:rsid w:val="00641580"/>
    <w:rsid w:val="00642405"/>
    <w:rsid w:val="00642E44"/>
    <w:rsid w:val="00643B4C"/>
    <w:rsid w:val="00651170"/>
    <w:rsid w:val="00660DB3"/>
    <w:rsid w:val="00673EF2"/>
    <w:rsid w:val="006805AD"/>
    <w:rsid w:val="0068090D"/>
    <w:rsid w:val="006814FD"/>
    <w:rsid w:val="006A19AC"/>
    <w:rsid w:val="006A5784"/>
    <w:rsid w:val="006B10FC"/>
    <w:rsid w:val="006C23B1"/>
    <w:rsid w:val="006C28E7"/>
    <w:rsid w:val="006C62DE"/>
    <w:rsid w:val="006D389D"/>
    <w:rsid w:val="006D6339"/>
    <w:rsid w:val="00702BFE"/>
    <w:rsid w:val="00703573"/>
    <w:rsid w:val="00704803"/>
    <w:rsid w:val="007073A2"/>
    <w:rsid w:val="007078E8"/>
    <w:rsid w:val="00707D7A"/>
    <w:rsid w:val="00717D60"/>
    <w:rsid w:val="0072252C"/>
    <w:rsid w:val="00745473"/>
    <w:rsid w:val="007624FB"/>
    <w:rsid w:val="00763988"/>
    <w:rsid w:val="00763F91"/>
    <w:rsid w:val="00773589"/>
    <w:rsid w:val="007739C4"/>
    <w:rsid w:val="00782F10"/>
    <w:rsid w:val="007848A8"/>
    <w:rsid w:val="00791D37"/>
    <w:rsid w:val="007A1B4F"/>
    <w:rsid w:val="007B5A4F"/>
    <w:rsid w:val="007B6E60"/>
    <w:rsid w:val="007E0966"/>
    <w:rsid w:val="007E1203"/>
    <w:rsid w:val="007E44AB"/>
    <w:rsid w:val="007F17E7"/>
    <w:rsid w:val="00800D5D"/>
    <w:rsid w:val="00804AB7"/>
    <w:rsid w:val="00814695"/>
    <w:rsid w:val="00814A98"/>
    <w:rsid w:val="00831B4D"/>
    <w:rsid w:val="00837CB4"/>
    <w:rsid w:val="00841823"/>
    <w:rsid w:val="00850E16"/>
    <w:rsid w:val="00854E72"/>
    <w:rsid w:val="00862030"/>
    <w:rsid w:val="00865F9C"/>
    <w:rsid w:val="00872E78"/>
    <w:rsid w:val="00884AFA"/>
    <w:rsid w:val="00891B64"/>
    <w:rsid w:val="008A0FA7"/>
    <w:rsid w:val="008A27DD"/>
    <w:rsid w:val="008B6E84"/>
    <w:rsid w:val="008D6542"/>
    <w:rsid w:val="008E3660"/>
    <w:rsid w:val="008E5070"/>
    <w:rsid w:val="008F1E70"/>
    <w:rsid w:val="00905A73"/>
    <w:rsid w:val="00906420"/>
    <w:rsid w:val="00912728"/>
    <w:rsid w:val="00926085"/>
    <w:rsid w:val="009340CC"/>
    <w:rsid w:val="00943BAE"/>
    <w:rsid w:val="00950858"/>
    <w:rsid w:val="00952BD8"/>
    <w:rsid w:val="00986930"/>
    <w:rsid w:val="00990F9E"/>
    <w:rsid w:val="00991873"/>
    <w:rsid w:val="009956F2"/>
    <w:rsid w:val="0099789E"/>
    <w:rsid w:val="009A0D94"/>
    <w:rsid w:val="009A7369"/>
    <w:rsid w:val="009B03C3"/>
    <w:rsid w:val="009B612A"/>
    <w:rsid w:val="009C15A0"/>
    <w:rsid w:val="009C72E3"/>
    <w:rsid w:val="009D06AC"/>
    <w:rsid w:val="009D5FE1"/>
    <w:rsid w:val="009E27DB"/>
    <w:rsid w:val="009E28C9"/>
    <w:rsid w:val="009F0CFD"/>
    <w:rsid w:val="009F2A45"/>
    <w:rsid w:val="009F2FDE"/>
    <w:rsid w:val="009F404A"/>
    <w:rsid w:val="009F64B5"/>
    <w:rsid w:val="00A06A02"/>
    <w:rsid w:val="00A12927"/>
    <w:rsid w:val="00A21745"/>
    <w:rsid w:val="00A24321"/>
    <w:rsid w:val="00A34FA8"/>
    <w:rsid w:val="00A37D74"/>
    <w:rsid w:val="00A43503"/>
    <w:rsid w:val="00A44A23"/>
    <w:rsid w:val="00A47558"/>
    <w:rsid w:val="00A57DA8"/>
    <w:rsid w:val="00A61C9A"/>
    <w:rsid w:val="00A62E9B"/>
    <w:rsid w:val="00A743D0"/>
    <w:rsid w:val="00A825C4"/>
    <w:rsid w:val="00A86ECC"/>
    <w:rsid w:val="00A90756"/>
    <w:rsid w:val="00AA0A95"/>
    <w:rsid w:val="00AA397B"/>
    <w:rsid w:val="00AA7FC5"/>
    <w:rsid w:val="00AB2F23"/>
    <w:rsid w:val="00AC1DC1"/>
    <w:rsid w:val="00AC213B"/>
    <w:rsid w:val="00AC3329"/>
    <w:rsid w:val="00AD7E33"/>
    <w:rsid w:val="00AE50B3"/>
    <w:rsid w:val="00AF2F12"/>
    <w:rsid w:val="00AF3EFF"/>
    <w:rsid w:val="00AF5408"/>
    <w:rsid w:val="00B004DF"/>
    <w:rsid w:val="00B14B58"/>
    <w:rsid w:val="00B30080"/>
    <w:rsid w:val="00B31CD2"/>
    <w:rsid w:val="00B336A0"/>
    <w:rsid w:val="00B4216F"/>
    <w:rsid w:val="00B503B2"/>
    <w:rsid w:val="00B56541"/>
    <w:rsid w:val="00B61B9E"/>
    <w:rsid w:val="00B653AA"/>
    <w:rsid w:val="00B81FCC"/>
    <w:rsid w:val="00BA5E4A"/>
    <w:rsid w:val="00BB730D"/>
    <w:rsid w:val="00BB7A52"/>
    <w:rsid w:val="00BD0D8A"/>
    <w:rsid w:val="00BD3DF8"/>
    <w:rsid w:val="00BE6B58"/>
    <w:rsid w:val="00BE7662"/>
    <w:rsid w:val="00BF0427"/>
    <w:rsid w:val="00BF0793"/>
    <w:rsid w:val="00C03EEC"/>
    <w:rsid w:val="00C076F9"/>
    <w:rsid w:val="00C2010B"/>
    <w:rsid w:val="00C24D17"/>
    <w:rsid w:val="00C253C0"/>
    <w:rsid w:val="00C25BEF"/>
    <w:rsid w:val="00C3003B"/>
    <w:rsid w:val="00C46886"/>
    <w:rsid w:val="00C474A0"/>
    <w:rsid w:val="00C552BE"/>
    <w:rsid w:val="00C56884"/>
    <w:rsid w:val="00C56B69"/>
    <w:rsid w:val="00C635AD"/>
    <w:rsid w:val="00C75C0D"/>
    <w:rsid w:val="00C77518"/>
    <w:rsid w:val="00C84E2C"/>
    <w:rsid w:val="00C93693"/>
    <w:rsid w:val="00CA0792"/>
    <w:rsid w:val="00CA0950"/>
    <w:rsid w:val="00CA1357"/>
    <w:rsid w:val="00CA5B77"/>
    <w:rsid w:val="00CA5CD2"/>
    <w:rsid w:val="00CB09AF"/>
    <w:rsid w:val="00CC064C"/>
    <w:rsid w:val="00CC1653"/>
    <w:rsid w:val="00CC77C7"/>
    <w:rsid w:val="00CD0382"/>
    <w:rsid w:val="00CD0A70"/>
    <w:rsid w:val="00CD26EC"/>
    <w:rsid w:val="00CD799B"/>
    <w:rsid w:val="00CE5963"/>
    <w:rsid w:val="00CE6299"/>
    <w:rsid w:val="00CE7605"/>
    <w:rsid w:val="00D05567"/>
    <w:rsid w:val="00D06486"/>
    <w:rsid w:val="00D2429D"/>
    <w:rsid w:val="00D265EF"/>
    <w:rsid w:val="00D26E04"/>
    <w:rsid w:val="00D27BD5"/>
    <w:rsid w:val="00D35199"/>
    <w:rsid w:val="00D41D82"/>
    <w:rsid w:val="00D46215"/>
    <w:rsid w:val="00D52D2A"/>
    <w:rsid w:val="00D55156"/>
    <w:rsid w:val="00D6552E"/>
    <w:rsid w:val="00D74AC2"/>
    <w:rsid w:val="00D83181"/>
    <w:rsid w:val="00D85CE2"/>
    <w:rsid w:val="00D923F9"/>
    <w:rsid w:val="00D925DD"/>
    <w:rsid w:val="00D938FA"/>
    <w:rsid w:val="00D95954"/>
    <w:rsid w:val="00DB793F"/>
    <w:rsid w:val="00DC4B11"/>
    <w:rsid w:val="00DC5693"/>
    <w:rsid w:val="00DC7F11"/>
    <w:rsid w:val="00DD2B64"/>
    <w:rsid w:val="00DD394E"/>
    <w:rsid w:val="00DD4BDB"/>
    <w:rsid w:val="00DD6C84"/>
    <w:rsid w:val="00DE50BB"/>
    <w:rsid w:val="00DF00BB"/>
    <w:rsid w:val="00E0141F"/>
    <w:rsid w:val="00E029B9"/>
    <w:rsid w:val="00E05647"/>
    <w:rsid w:val="00E16035"/>
    <w:rsid w:val="00E20DC6"/>
    <w:rsid w:val="00E215A8"/>
    <w:rsid w:val="00E2205C"/>
    <w:rsid w:val="00E22BD4"/>
    <w:rsid w:val="00E30E58"/>
    <w:rsid w:val="00E34C92"/>
    <w:rsid w:val="00E443AE"/>
    <w:rsid w:val="00E46729"/>
    <w:rsid w:val="00E4779B"/>
    <w:rsid w:val="00E51AC0"/>
    <w:rsid w:val="00E729DA"/>
    <w:rsid w:val="00E84E6F"/>
    <w:rsid w:val="00E94669"/>
    <w:rsid w:val="00EA4BBA"/>
    <w:rsid w:val="00EA63CE"/>
    <w:rsid w:val="00EB4605"/>
    <w:rsid w:val="00EB7A63"/>
    <w:rsid w:val="00EE6F59"/>
    <w:rsid w:val="00EF6E06"/>
    <w:rsid w:val="00F00BE7"/>
    <w:rsid w:val="00F0502D"/>
    <w:rsid w:val="00F16B7F"/>
    <w:rsid w:val="00F25367"/>
    <w:rsid w:val="00F277C3"/>
    <w:rsid w:val="00F32FE0"/>
    <w:rsid w:val="00F56196"/>
    <w:rsid w:val="00F602E4"/>
    <w:rsid w:val="00F60405"/>
    <w:rsid w:val="00F62946"/>
    <w:rsid w:val="00F62DAB"/>
    <w:rsid w:val="00F70DF9"/>
    <w:rsid w:val="00F7175D"/>
    <w:rsid w:val="00F77B17"/>
    <w:rsid w:val="00F85B73"/>
    <w:rsid w:val="00F8610D"/>
    <w:rsid w:val="00F86282"/>
    <w:rsid w:val="00F92114"/>
    <w:rsid w:val="00F92C1E"/>
    <w:rsid w:val="00F93ECB"/>
    <w:rsid w:val="00FA4684"/>
    <w:rsid w:val="00FB19F5"/>
    <w:rsid w:val="00FB2751"/>
    <w:rsid w:val="00FB30AC"/>
    <w:rsid w:val="00FB57B7"/>
    <w:rsid w:val="00FB61BB"/>
    <w:rsid w:val="00FC5B69"/>
    <w:rsid w:val="00FE3175"/>
    <w:rsid w:val="00FE570D"/>
    <w:rsid w:val="00FF0EEF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DB909267-39C3-4D7D-96ED-168510FD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014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74373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82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1442975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57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0496824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7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474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857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535118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94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224334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50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52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2867291">
          <w:marLeft w:val="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9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4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3</Pages>
  <Words>652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4169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130</cp:revision>
  <cp:lastPrinted>2024-08-30T12:49:00Z</cp:lastPrinted>
  <dcterms:created xsi:type="dcterms:W3CDTF">2024-10-14T14:18:00Z</dcterms:created>
  <dcterms:modified xsi:type="dcterms:W3CDTF">2025-04-24T19:25:00Z</dcterms:modified>
</cp:coreProperties>
</file>