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A1379E">
        <w:t>844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422DC" w:rsidP="00DB5743">
      <w:pPr>
        <w:ind w:left="5664"/>
        <w:rPr>
          <w:lang w:val="pt-PT"/>
        </w:rPr>
      </w:pPr>
      <w:r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AB763F">
        <w:rPr>
          <w:lang w:val="pt-PT"/>
        </w:rPr>
        <w:t>20</w:t>
      </w:r>
      <w:r w:rsidR="00DB5743"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B763F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A1379E">
        <w:rPr>
          <w:rFonts w:ascii="Times New Roman" w:hAnsi="Times New Roman"/>
          <w:sz w:val="24"/>
        </w:rPr>
        <w:t>determine a Secretaria competente, a conclusão do plantio de grama no talude do Arroio Sapucaia no trecho correspondente a Avenida Brasil.</w:t>
      </w: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1379E">
        <w:rPr>
          <w:rFonts w:ascii="Times New Roman" w:hAnsi="Times New Roman"/>
          <w:sz w:val="24"/>
        </w:rPr>
        <w:t>essa vegetação melhora a estética do local e, sobretudo auxilia na fixação da terra, evitando er</w:t>
      </w:r>
      <w:r w:rsidR="00A64C2D">
        <w:rPr>
          <w:rFonts w:ascii="Times New Roman" w:hAnsi="Times New Roman"/>
          <w:sz w:val="24"/>
        </w:rPr>
        <w:t>o</w:t>
      </w:r>
      <w:r w:rsidR="00A1379E">
        <w:rPr>
          <w:rFonts w:ascii="Times New Roman" w:hAnsi="Times New Roman"/>
          <w:sz w:val="24"/>
        </w:rPr>
        <w:t>sões que podem assorear o córrego.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46A79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1447"/>
    <w:rsid w:val="00583AC3"/>
    <w:rsid w:val="00593D25"/>
    <w:rsid w:val="00594870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C57ED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7E55F5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422DC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379E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64C2D"/>
    <w:rsid w:val="00A7290B"/>
    <w:rsid w:val="00A75011"/>
    <w:rsid w:val="00A85E54"/>
    <w:rsid w:val="00AB5B93"/>
    <w:rsid w:val="00AB763F"/>
    <w:rsid w:val="00AC0EF8"/>
    <w:rsid w:val="00AF1917"/>
    <w:rsid w:val="00AF4A12"/>
    <w:rsid w:val="00AF5610"/>
    <w:rsid w:val="00AF6843"/>
    <w:rsid w:val="00B04694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62E21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2016-07-13T21:26:00Z</cp:lastPrinted>
  <dcterms:created xsi:type="dcterms:W3CDTF">2016-07-20T16:11:00Z</dcterms:created>
  <dcterms:modified xsi:type="dcterms:W3CDTF">2016-07-20T20:37:00Z</dcterms:modified>
</cp:coreProperties>
</file>