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C2B66" w14:textId="7254DF46" w:rsidR="00313BCD" w:rsidRPr="00313BCD" w:rsidRDefault="00313BCD" w:rsidP="00313BCD">
      <w:pPr>
        <w:pStyle w:val="Ttulo2"/>
        <w:contextualSpacing/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  <w:t>Excelentíssimo Senhor</w:t>
      </w:r>
    </w:p>
    <w:p w14:paraId="7ED9DF1D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Nilson Tavares Cerqueira </w:t>
      </w:r>
    </w:p>
    <w:p w14:paraId="07514D6E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Presidente da Câmara Municipal de São José do Povo</w:t>
      </w:r>
    </w:p>
    <w:p w14:paraId="55142C0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01EA1C2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77321982" w14:textId="6170D699" w:rsidR="009F5CDB" w:rsidRPr="00485D30" w:rsidRDefault="009F5CDB" w:rsidP="00445421">
      <w:pPr>
        <w:spacing w:after="0" w:line="360" w:lineRule="auto"/>
        <w:ind w:left="142" w:right="215"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MOÇÃO DE APLAUSOS Nº </w:t>
      </w:r>
      <w:r w:rsidR="00EB034D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20</w:t>
      </w:r>
      <w:bookmarkStart w:id="0" w:name="_GoBack"/>
      <w:bookmarkEnd w:id="0"/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/202</w:t>
      </w:r>
      <w:r w:rsidR="00485D30"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5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045F3B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15</w:t>
      </w:r>
      <w:r w:rsidR="00445421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172746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DEZEMBRO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2025</w:t>
      </w:r>
    </w:p>
    <w:p w14:paraId="3D946CEF" w14:textId="77777777" w:rsidR="00485D30" w:rsidRPr="00485D30" w:rsidRDefault="00485D30" w:rsidP="00485D30">
      <w:pPr>
        <w:spacing w:after="0" w:line="360" w:lineRule="auto"/>
        <w:ind w:left="143" w:right="215" w:firstLine="709"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5809844A" w14:textId="7E1D7EA4" w:rsidR="009F5CDB" w:rsidRPr="00445421" w:rsidRDefault="009F5CDB" w:rsidP="00485D30">
      <w:pPr>
        <w:spacing w:after="0" w:line="360" w:lineRule="auto"/>
        <w:ind w:right="215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Autor</w:t>
      </w:r>
      <w:r w:rsidR="00400C89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 xml:space="preserve">a: </w:t>
      </w:r>
      <w:proofErr w:type="spellStart"/>
      <w:r w:rsidR="00400C89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Adilza</w:t>
      </w:r>
      <w:proofErr w:type="spellEnd"/>
      <w:r w:rsidR="00400C89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 xml:space="preserve"> Soares dos Santos Cardoso – PSB.</w:t>
      </w:r>
    </w:p>
    <w:p w14:paraId="0024F2AA" w14:textId="77777777" w:rsidR="009F5CDB" w:rsidRPr="00485D30" w:rsidRDefault="009F5CDB" w:rsidP="00485D30">
      <w:pPr>
        <w:spacing w:after="0" w:line="360" w:lineRule="auto"/>
        <w:ind w:left="143" w:right="215" w:firstLine="709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41D830CB" w14:textId="3DB06862" w:rsidR="00400C89" w:rsidRDefault="00400C89" w:rsidP="00400C89">
      <w:pPr>
        <w:spacing w:after="0" w:line="360" w:lineRule="auto"/>
        <w:ind w:left="3540"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00C89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A ser concedida à Senhora Raimunda Leopoldina da Silva.</w:t>
      </w:r>
    </w:p>
    <w:p w14:paraId="33A143A8" w14:textId="77777777" w:rsidR="00400C89" w:rsidRPr="00400C89" w:rsidRDefault="00400C89" w:rsidP="00400C89">
      <w:pPr>
        <w:spacing w:after="0" w:line="360" w:lineRule="auto"/>
        <w:ind w:left="3540"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1DD4BD88" w14:textId="44DB9716" w:rsidR="00400C89" w:rsidRPr="00400C89" w:rsidRDefault="00400C89" w:rsidP="00400C8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A vereadora</w:t>
      </w:r>
      <w:r w:rsidR="00EB034D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signatária</w:t>
      </w:r>
      <w:r w:rsidR="00EB034D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, </w:t>
      </w:r>
      <w:proofErr w:type="spellStart"/>
      <w:r w:rsidR="00EB034D" w:rsidRPr="00EB034D">
        <w:rPr>
          <w:rFonts w:ascii="Palatino Linotype" w:eastAsia="Times New Roman" w:hAnsi="Palatino Linotype" w:cs="Times New Roman"/>
          <w:iCs/>
          <w:kern w:val="0"/>
          <w:sz w:val="24"/>
          <w:szCs w:val="24"/>
          <w:lang w:eastAsia="pt-BR"/>
          <w14:ligatures w14:val="none"/>
        </w:rPr>
        <w:t>Adilza</w:t>
      </w:r>
      <w:proofErr w:type="spellEnd"/>
      <w:r w:rsidR="00EB034D" w:rsidRPr="00EB034D">
        <w:rPr>
          <w:rFonts w:ascii="Palatino Linotype" w:eastAsia="Times New Roman" w:hAnsi="Palatino Linotype" w:cs="Times New Roman"/>
          <w:iCs/>
          <w:kern w:val="0"/>
          <w:sz w:val="24"/>
          <w:szCs w:val="24"/>
          <w:lang w:eastAsia="pt-BR"/>
          <w14:ligatures w14:val="none"/>
        </w:rPr>
        <w:t xml:space="preserve"> Soares dos Santos Cardoso – PSB</w:t>
      </w:r>
      <w:r w:rsidR="00EB034D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, </w:t>
      </w:r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requer à nobre Mesa Diretora, após consulta ao augusto Plenário e nos termos do artigo 184 do Regimento Interno, a concessão de Moção de Aplausos à Senhora Raimunda Leopoldina da Silva, em reconhecimento à sua história de vida, seu trabalho, sua dedicação comunitária e pelos relevantes serviços prestados ao município e à sociedade.</w:t>
      </w:r>
    </w:p>
    <w:p w14:paraId="0577BF76" w14:textId="77777777" w:rsidR="00400C89" w:rsidRPr="00400C89" w:rsidRDefault="00400C89" w:rsidP="00400C8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Nascida em 3 de janeiro de 1942, na cidade de Irecê, Bahia, filha de Antônio Geraldo da Silva e Luzia Melo da Silva, a homenageada construiu uma trajetória marcada por esforço, coragem e superação. Deixou a Bahia e, posteriormente, São Paulo, chegando a Mato Grosso em 1972, onde trabalhou na roça, na região do Birro, por seis anos. Em 1979, mudou-se para Rondonópolis, atuando como costureira e empregada doméstica, sempre sustentando sua família com trabalho honesto.</w:t>
      </w:r>
    </w:p>
    <w:p w14:paraId="5DF8B60E" w14:textId="77777777" w:rsidR="00400C89" w:rsidRPr="00400C89" w:rsidRDefault="00400C89" w:rsidP="00400C8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Em 1999, tornou-se integrante do Projeto de Assentamento Salete </w:t>
      </w:r>
      <w:proofErr w:type="spellStart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Strozak</w:t>
      </w:r>
      <w:proofErr w:type="spellEnd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, onde reside até os dias atuais e exerce atividades rurais como </w:t>
      </w:r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>agricultora. Mesmo não sendo alfabetizada, sempre demonstrou altíssima capacidade de trabalho, determinação e profundo amor pela terra.</w:t>
      </w:r>
    </w:p>
    <w:p w14:paraId="296D2D06" w14:textId="77777777" w:rsidR="00400C89" w:rsidRPr="00400C89" w:rsidRDefault="00400C89" w:rsidP="00400C8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Solteira, dedicou sua vida aos filhos Maria </w:t>
      </w:r>
      <w:proofErr w:type="spellStart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Eucilia</w:t>
      </w:r>
      <w:proofErr w:type="spellEnd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da Silva, Hermes da Silva, Jarbas da Silva, Djalma da Silva e </w:t>
      </w:r>
      <w:proofErr w:type="spellStart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Rahermes</w:t>
      </w:r>
      <w:proofErr w:type="spellEnd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da Silva, e aos netos Alessandro da Silva Freitas, Alex da Silva Freitas, Leandro da Silva Freitas, Maria Eduarda da Silva Ramalho, </w:t>
      </w:r>
      <w:proofErr w:type="spellStart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Agemiro</w:t>
      </w:r>
      <w:proofErr w:type="spellEnd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Matos da Silva, </w:t>
      </w:r>
      <w:proofErr w:type="spellStart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Rosiane</w:t>
      </w:r>
      <w:proofErr w:type="spellEnd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Matos da Silva, Matheus Tavares da Silva, Lucas Eduardo Tavares da Silva e </w:t>
      </w:r>
      <w:proofErr w:type="spellStart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Lauane</w:t>
      </w:r>
      <w:proofErr w:type="spellEnd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Tavares da Silva, sendo referência de força, exemplo e união familiar.</w:t>
      </w:r>
    </w:p>
    <w:p w14:paraId="5C651545" w14:textId="77777777" w:rsidR="00400C89" w:rsidRPr="00400C89" w:rsidRDefault="00400C89" w:rsidP="00400C8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Sua contribuição à luta social é amplamente reconhecida. Participou de diversas marchas a pé de Cuiabá a Brasília, reivindicando uma reforma agrária justa para todos. Sua resistência e persistência representaram não apenas sua história pessoal, mas a de centenas de agricultores e agricultoras de Mato Grosso. É lembrada com orgulho como a primeira assentada de Mato Grosso a receber o título de assentamento diretamente das mãos do Presidente da República, Luiz Inácio Lula da Silva, marco de enorme significado histórico.</w:t>
      </w:r>
    </w:p>
    <w:p w14:paraId="2CEDECF5" w14:textId="77777777" w:rsidR="00400C89" w:rsidRPr="00400C89" w:rsidRDefault="00400C89" w:rsidP="00400C8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Além de sua participação ativa nos movimentos sociais, Raimunda Leopoldina desenvolve e apoia atividades culturais e comunitárias, como o Bailão da Melhor Idade, fortalecendo o convívio social e o bem-estar dos idosos do assentamento.</w:t>
      </w:r>
    </w:p>
    <w:p w14:paraId="3EA83444" w14:textId="77777777" w:rsidR="00400C89" w:rsidRPr="00400C89" w:rsidRDefault="00400C89" w:rsidP="00400C8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No Assentamento Salete </w:t>
      </w:r>
      <w:proofErr w:type="spellStart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Strozak</w:t>
      </w:r>
      <w:proofErr w:type="spellEnd"/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, recebe amplo reconhecimento dos agricultores, que a veem como símbolo de honestidade, dedicação e perseverança. Com sua força de espírito, construiu sua vida, sua família e seu sítio, mantendo-se sempre firme, positiva e comprometida com o bem comum.</w:t>
      </w:r>
    </w:p>
    <w:p w14:paraId="55E9F68F" w14:textId="37400E2B" w:rsidR="00400C89" w:rsidRDefault="00400C89" w:rsidP="00400C8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Diante de tamanha trajetória de luta, coragem, fé e compromisso social, esta Casa Legislativa rende justa e honrosa homenagem à Senhora Raimunda </w:t>
      </w:r>
      <w:r w:rsidRPr="00400C89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>Leopoldina da Silva, reconhecendo seu exemplo de vida digna, sua contribuição histórica ao movimento da reforma agrária, sua dedicação à comunidade e seu legado de trabalho e honestidade.</w:t>
      </w:r>
    </w:p>
    <w:p w14:paraId="2F6C6608" w14:textId="77777777" w:rsidR="00EB034D" w:rsidRPr="00400C89" w:rsidRDefault="00EB034D" w:rsidP="00400C8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</w:p>
    <w:p w14:paraId="0BA4AE55" w14:textId="5B33920D" w:rsidR="00400C89" w:rsidRPr="00EB034D" w:rsidRDefault="00400C89" w:rsidP="00400C8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EB034D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Determina-se a ciência à homenageada.</w:t>
      </w:r>
    </w:p>
    <w:p w14:paraId="6476D403" w14:textId="77777777" w:rsidR="00400C89" w:rsidRPr="00400C89" w:rsidRDefault="00400C89" w:rsidP="00400C8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7EE7D99" w14:textId="4C90555C" w:rsidR="00045F3B" w:rsidRDefault="00045F3B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045F3B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Sala das Sessões, “Plenário Antônio Ângelo Medeiros”, aos 15 dias do mês de dezembro de 2025.</w:t>
      </w:r>
    </w:p>
    <w:p w14:paraId="582786F5" w14:textId="7F714B5A" w:rsidR="00400C89" w:rsidRDefault="00400C89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3864C08B" w14:textId="77777777" w:rsidR="00400C89" w:rsidRPr="00045F3B" w:rsidRDefault="00400C89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221614B9" w14:textId="77777777" w:rsidR="00C73775" w:rsidRPr="00485D30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__________________________________</w:t>
      </w:r>
    </w:p>
    <w:p w14:paraId="4425B10F" w14:textId="687C757F" w:rsidR="00C73775" w:rsidRPr="00485D30" w:rsidRDefault="00400C89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proofErr w:type="spellStart"/>
      <w:r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Adilza</w:t>
      </w:r>
      <w:proofErr w:type="spellEnd"/>
      <w:r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Soares dos Santos Cardoso</w:t>
      </w:r>
      <w:r w:rsidR="00045F3B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</w:p>
    <w:p w14:paraId="75065A99" w14:textId="7C5509F1" w:rsidR="00C73775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Vereador</w:t>
      </w:r>
      <w:r w:rsidR="00400C89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a</w:t>
      </w:r>
      <w:r w:rsidRPr="00485D30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 xml:space="preserve"> – </w:t>
      </w:r>
      <w:r w:rsidR="00400C89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PSB</w:t>
      </w:r>
    </w:p>
    <w:sectPr w:rsidR="00C73775" w:rsidSect="00F72304">
      <w:headerReference w:type="default" r:id="rId7"/>
      <w:footerReference w:type="default" r:id="rId8"/>
      <w:pgSz w:w="11906" w:h="16838"/>
      <w:pgMar w:top="1417" w:right="1701" w:bottom="1417" w:left="1701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F8596B" w14:textId="77777777" w:rsidR="00E56355" w:rsidRDefault="00E56355" w:rsidP="00F72304">
      <w:pPr>
        <w:spacing w:after="0" w:line="240" w:lineRule="auto"/>
      </w:pPr>
      <w:r>
        <w:separator/>
      </w:r>
    </w:p>
  </w:endnote>
  <w:endnote w:type="continuationSeparator" w:id="0">
    <w:p w14:paraId="3CA06CEA" w14:textId="77777777" w:rsidR="00E56355" w:rsidRDefault="00E56355" w:rsidP="00F72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0EF66" w14:textId="4802BDB9" w:rsidR="00F72304" w:rsidRPr="00645868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Rua João Francisco Duarte, 715 – Centro – CEP 78.773-000 – Fone/Fax (66) 3494-1199</w:t>
    </w:r>
  </w:p>
  <w:p w14:paraId="176CE4C1" w14:textId="145866FD" w:rsidR="00F72304" w:rsidRPr="00F72304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CNPJ: 32.972.440/0001-05 – E-mail: c</w:t>
    </w:r>
    <w:r>
      <w:rPr>
        <w:sz w:val="20"/>
        <w:szCs w:val="20"/>
      </w:rPr>
      <w:t>amara_sjp@hotmail.com</w:t>
    </w:r>
  </w:p>
  <w:p w14:paraId="48B86376" w14:textId="77777777" w:rsidR="00F72304" w:rsidRDefault="00F723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9A907" w14:textId="77777777" w:rsidR="00E56355" w:rsidRDefault="00E56355" w:rsidP="00F72304">
      <w:pPr>
        <w:spacing w:after="0" w:line="240" w:lineRule="auto"/>
      </w:pPr>
      <w:r>
        <w:separator/>
      </w:r>
    </w:p>
  </w:footnote>
  <w:footnote w:type="continuationSeparator" w:id="0">
    <w:p w14:paraId="2A52D8FE" w14:textId="77777777" w:rsidR="00E56355" w:rsidRDefault="00E56355" w:rsidP="00F72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F8287" w14:textId="65E1CF43" w:rsidR="00F72304" w:rsidRDefault="00F72304" w:rsidP="00F72304">
    <w:pPr>
      <w:jc w:val="center"/>
      <w:rPr>
        <w:sz w:val="28"/>
        <w:szCs w:val="28"/>
      </w:rPr>
    </w:pPr>
    <w:r>
      <w:rPr>
        <w:noProof/>
      </w:rPr>
      <w:drawing>
        <wp:inline distT="0" distB="0" distL="0" distR="0" wp14:anchorId="2B6C2FB8" wp14:editId="43D53868">
          <wp:extent cx="983615" cy="905510"/>
          <wp:effectExtent l="0" t="0" r="6985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615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EF6956" w14:textId="77777777" w:rsidR="00F72304" w:rsidRPr="009E262D" w:rsidRDefault="00F72304" w:rsidP="00F72304">
    <w:pPr>
      <w:jc w:val="center"/>
    </w:pPr>
    <w:r w:rsidRPr="009E262D">
      <w:rPr>
        <w:b/>
      </w:rPr>
      <w:t>ESTADO DE MATO GROSSO</w:t>
    </w:r>
  </w:p>
  <w:p w14:paraId="7BA8B81E" w14:textId="77777777" w:rsidR="00F72304" w:rsidRPr="009E262D" w:rsidRDefault="00F72304" w:rsidP="00F72304">
    <w:pPr>
      <w:jc w:val="center"/>
      <w:rPr>
        <w:b/>
      </w:rPr>
    </w:pPr>
    <w:r w:rsidRPr="009E262D">
      <w:rPr>
        <w:b/>
      </w:rPr>
      <w:t>CÂMARA MUNICIPAL DE SÃO JOSÉ DO POVO</w:t>
    </w:r>
  </w:p>
  <w:p w14:paraId="0723167A" w14:textId="77777777" w:rsidR="00F72304" w:rsidRDefault="00F723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F1C20"/>
    <w:multiLevelType w:val="hybridMultilevel"/>
    <w:tmpl w:val="5496761E"/>
    <w:lvl w:ilvl="0" w:tplc="0416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" w15:restartNumberingAfterBreak="0">
    <w:nsid w:val="2B8C526B"/>
    <w:multiLevelType w:val="multilevel"/>
    <w:tmpl w:val="406A9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E704A3"/>
    <w:multiLevelType w:val="multilevel"/>
    <w:tmpl w:val="41AE2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BE5214"/>
    <w:multiLevelType w:val="multilevel"/>
    <w:tmpl w:val="3E82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04"/>
    <w:rsid w:val="00022099"/>
    <w:rsid w:val="00045F3B"/>
    <w:rsid w:val="00075FA4"/>
    <w:rsid w:val="000B33A1"/>
    <w:rsid w:val="00115BEA"/>
    <w:rsid w:val="001223CC"/>
    <w:rsid w:val="00154AD5"/>
    <w:rsid w:val="00172746"/>
    <w:rsid w:val="00181553"/>
    <w:rsid w:val="00233DA8"/>
    <w:rsid w:val="00242F3A"/>
    <w:rsid w:val="002B2ECE"/>
    <w:rsid w:val="003005C2"/>
    <w:rsid w:val="00313BCD"/>
    <w:rsid w:val="003276AB"/>
    <w:rsid w:val="00341D0B"/>
    <w:rsid w:val="00345BA1"/>
    <w:rsid w:val="003C2D42"/>
    <w:rsid w:val="003F3A84"/>
    <w:rsid w:val="003F50E7"/>
    <w:rsid w:val="003F67EC"/>
    <w:rsid w:val="00400C89"/>
    <w:rsid w:val="00445421"/>
    <w:rsid w:val="004859F7"/>
    <w:rsid w:val="00485D30"/>
    <w:rsid w:val="004B7AD4"/>
    <w:rsid w:val="004C06EE"/>
    <w:rsid w:val="0060025C"/>
    <w:rsid w:val="00642CE3"/>
    <w:rsid w:val="00732195"/>
    <w:rsid w:val="00812996"/>
    <w:rsid w:val="00822837"/>
    <w:rsid w:val="00894F64"/>
    <w:rsid w:val="00930B9F"/>
    <w:rsid w:val="009F5CDB"/>
    <w:rsid w:val="00A02B45"/>
    <w:rsid w:val="00A340EB"/>
    <w:rsid w:val="00A6329C"/>
    <w:rsid w:val="00AB7DEA"/>
    <w:rsid w:val="00B954EF"/>
    <w:rsid w:val="00BA28AF"/>
    <w:rsid w:val="00C20818"/>
    <w:rsid w:val="00C73775"/>
    <w:rsid w:val="00C85DD1"/>
    <w:rsid w:val="00D90CE9"/>
    <w:rsid w:val="00DB514A"/>
    <w:rsid w:val="00DF3974"/>
    <w:rsid w:val="00E56355"/>
    <w:rsid w:val="00EB034D"/>
    <w:rsid w:val="00EB5C6A"/>
    <w:rsid w:val="00F00786"/>
    <w:rsid w:val="00F37FAC"/>
    <w:rsid w:val="00F4155A"/>
    <w:rsid w:val="00F47494"/>
    <w:rsid w:val="00F52161"/>
    <w:rsid w:val="00F72304"/>
    <w:rsid w:val="00FA3FC4"/>
    <w:rsid w:val="00FA53B0"/>
    <w:rsid w:val="00FC6C27"/>
    <w:rsid w:val="00FF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2A5C"/>
  <w15:chartTrackingRefBased/>
  <w15:docId w15:val="{2802293F-3C07-4306-A81B-2FBC4C7E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304"/>
    <w:rPr>
      <w:kern w:val="2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3B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72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F72304"/>
  </w:style>
  <w:style w:type="character" w:customStyle="1" w:styleId="eop">
    <w:name w:val="eop"/>
    <w:basedOn w:val="Fontepargpadro"/>
    <w:rsid w:val="00F72304"/>
  </w:style>
  <w:style w:type="paragraph" w:styleId="Cabealho">
    <w:name w:val="header"/>
    <w:basedOn w:val="Normal"/>
    <w:link w:val="Cabealho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2304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2304"/>
    <w:rPr>
      <w:kern w:val="2"/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3BCD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242F3A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A5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537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20</cp:revision>
  <cp:lastPrinted>2025-12-11T17:39:00Z</cp:lastPrinted>
  <dcterms:created xsi:type="dcterms:W3CDTF">2025-01-03T14:26:00Z</dcterms:created>
  <dcterms:modified xsi:type="dcterms:W3CDTF">2025-12-11T17:47:00Z</dcterms:modified>
</cp:coreProperties>
</file>