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 xml:space="preserve"> </w:t>
      </w:r>
      <w:r w:rsidR="00DE12A5">
        <w:rPr>
          <w:rFonts w:ascii="Calibri" w:eastAsia="Calibri" w:hAnsi="Calibri" w:cs="Calibri"/>
          <w:b/>
          <w:color w:val="000000"/>
        </w:rPr>
        <w:t>Ata da 72</w:t>
      </w:r>
      <w:r w:rsidR="00A922B4">
        <w:rPr>
          <w:rFonts w:ascii="Calibri" w:eastAsia="Calibri" w:hAnsi="Calibri" w:cs="Calibri"/>
          <w:b/>
          <w:color w:val="000000"/>
        </w:rPr>
        <w:t>ª (se</w:t>
      </w:r>
      <w:r w:rsidR="0025362E">
        <w:rPr>
          <w:rFonts w:ascii="Calibri" w:eastAsia="Calibri" w:hAnsi="Calibri" w:cs="Calibri"/>
          <w:b/>
          <w:color w:val="000000"/>
        </w:rPr>
        <w:t>p</w:t>
      </w:r>
      <w:r w:rsidR="00A922B4">
        <w:rPr>
          <w:rFonts w:ascii="Calibri" w:eastAsia="Calibri" w:hAnsi="Calibri" w:cs="Calibri"/>
          <w:b/>
          <w:color w:val="000000"/>
        </w:rPr>
        <w:t>tuagésima</w:t>
      </w:r>
      <w:r w:rsidR="00DE12A5">
        <w:rPr>
          <w:rFonts w:ascii="Calibri" w:eastAsia="Calibri" w:hAnsi="Calibri" w:cs="Calibri"/>
          <w:b/>
          <w:color w:val="000000"/>
        </w:rPr>
        <w:t xml:space="preserve"> segunda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DE12A5">
        <w:rPr>
          <w:rFonts w:ascii="Calibri" w:eastAsia="Calibri" w:hAnsi="Calibri" w:cs="Calibri"/>
          <w:b/>
          <w:color w:val="000000"/>
        </w:rPr>
        <w:t>ealizada no dia 16</w:t>
      </w:r>
      <w:r w:rsidR="00400FB0">
        <w:rPr>
          <w:rFonts w:ascii="Calibri" w:eastAsia="Calibri" w:hAnsi="Calibri" w:cs="Calibri"/>
          <w:b/>
          <w:color w:val="000000"/>
        </w:rPr>
        <w:t xml:space="preserve"> (dez</w:t>
      </w:r>
      <w:r w:rsidR="00DE12A5">
        <w:rPr>
          <w:rFonts w:ascii="Calibri" w:eastAsia="Calibri" w:hAnsi="Calibri" w:cs="Calibri"/>
          <w:b/>
          <w:color w:val="000000"/>
        </w:rPr>
        <w:t>esseis</w:t>
      </w:r>
      <w:r w:rsidR="00D313AE">
        <w:rPr>
          <w:rFonts w:ascii="Calibri" w:eastAsia="Calibri" w:hAnsi="Calibri" w:cs="Calibri"/>
          <w:b/>
          <w:color w:val="000000"/>
        </w:rPr>
        <w:t xml:space="preserve">) de </w:t>
      </w:r>
      <w:r w:rsidR="00DC5D6B">
        <w:rPr>
          <w:rFonts w:ascii="Calibri" w:eastAsia="Calibri" w:hAnsi="Calibri" w:cs="Calibri"/>
          <w:b/>
          <w:color w:val="000000"/>
        </w:rPr>
        <w:t>novembro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 Vereador</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DC5D6B">
        <w:rPr>
          <w:rFonts w:ascii="Calibri" w:eastAsia="Calibri" w:hAnsi="Calibri" w:cs="Calibri"/>
          <w:b/>
          <w:color w:val="000000"/>
        </w:rPr>
        <w:t>; secre</w:t>
      </w:r>
      <w:r w:rsidR="00E1462D">
        <w:rPr>
          <w:rFonts w:ascii="Calibri" w:eastAsia="Calibri" w:hAnsi="Calibri" w:cs="Calibri"/>
          <w:b/>
          <w:color w:val="000000"/>
        </w:rPr>
        <w:t>tariada pelos Edson da Farmácia</w:t>
      </w:r>
      <w:r w:rsidR="00EC5786">
        <w:rPr>
          <w:rFonts w:ascii="Calibri" w:eastAsia="Calibri" w:hAnsi="Calibri" w:cs="Calibri"/>
          <w:b/>
          <w:color w:val="000000"/>
        </w:rPr>
        <w:t>, Ramon Aranha</w:t>
      </w:r>
      <w:r w:rsidR="00596681">
        <w:rPr>
          <w:rFonts w:ascii="Calibri" w:eastAsia="Calibri" w:hAnsi="Calibri" w:cs="Calibri"/>
          <w:b/>
          <w:color w:val="000000"/>
        </w:rPr>
        <w:t xml:space="preserve"> e </w:t>
      </w:r>
      <w:r w:rsidR="00E93B70">
        <w:rPr>
          <w:rFonts w:ascii="Calibri" w:eastAsia="Calibri" w:hAnsi="Calibri" w:cs="Calibri"/>
          <w:b/>
          <w:color w:val="000000"/>
        </w:rPr>
        <w:t>Pedro Henrique</w:t>
      </w:r>
      <w:r w:rsidR="00994E2E">
        <w:rPr>
          <w:rFonts w:ascii="Calibri" w:eastAsia="Calibri" w:hAnsi="Calibri" w:cs="Calibri"/>
          <w:b/>
          <w:vanish/>
          <w:color w:val="000000"/>
        </w:rPr>
        <w:t>HH</w:t>
      </w:r>
      <w:r w:rsidR="00994E2E">
        <w:rPr>
          <w:rFonts w:ascii="Calibri" w:eastAsia="Calibri" w:hAnsi="Calibri" w:cs="Calibri"/>
          <w:b/>
          <w:color w:val="000000"/>
        </w:rPr>
        <w:t>.</w:t>
      </w:r>
    </w:p>
    <w:p w:rsidR="009107B9" w:rsidRDefault="009107B9" w:rsidP="009107B9">
      <w:pPr>
        <w:jc w:val="both"/>
        <w:rPr>
          <w:rFonts w:ascii="Calibri" w:eastAsia="Calibri" w:hAnsi="Calibri" w:cs="Calibri"/>
          <w:color w:val="000000"/>
        </w:rPr>
      </w:pPr>
    </w:p>
    <w:p w:rsidR="009107B9" w:rsidRPr="00D23DE6" w:rsidRDefault="006540ED" w:rsidP="009107B9">
      <w:pPr>
        <w:spacing w:after="0"/>
        <w:jc w:val="both"/>
        <w:rPr>
          <w:rFonts w:asciiTheme="minorHAnsi" w:eastAsia="Calibri" w:hAnsiTheme="minorHAnsi" w:cstheme="minorHAnsi"/>
          <w:color w:val="000000"/>
        </w:rPr>
      </w:pPr>
      <w:r>
        <w:rPr>
          <w:rFonts w:ascii="Calibri" w:eastAsia="Calibri" w:hAnsi="Calibri" w:cs="Calibri"/>
          <w:color w:val="000000"/>
        </w:rPr>
        <w:t>À</w:t>
      </w:r>
      <w:r w:rsidR="004E6235">
        <w:rPr>
          <w:rFonts w:ascii="Calibri" w:eastAsia="Calibri" w:hAnsi="Calibri" w:cs="Calibri"/>
          <w:color w:val="000000"/>
        </w:rPr>
        <w:t xml:space="preserve">s 09h30m do dia </w:t>
      </w:r>
      <w:r w:rsidR="00DE12A5">
        <w:rPr>
          <w:rFonts w:ascii="Calibri" w:eastAsia="Calibri" w:hAnsi="Calibri" w:cs="Calibri"/>
          <w:color w:val="000000"/>
        </w:rPr>
        <w:t>16</w:t>
      </w:r>
      <w:r w:rsidR="00400FB0">
        <w:rPr>
          <w:rFonts w:ascii="Calibri" w:eastAsia="Calibri" w:hAnsi="Calibri" w:cs="Calibri"/>
          <w:color w:val="000000"/>
        </w:rPr>
        <w:t xml:space="preserve"> (dez</w:t>
      </w:r>
      <w:r w:rsidR="00DE12A5">
        <w:rPr>
          <w:rFonts w:ascii="Calibri" w:eastAsia="Calibri" w:hAnsi="Calibri" w:cs="Calibri"/>
          <w:color w:val="000000"/>
        </w:rPr>
        <w:t>esseis</w:t>
      </w:r>
      <w:r w:rsidR="00DC5D6B">
        <w:rPr>
          <w:rFonts w:ascii="Calibri" w:eastAsia="Calibri" w:hAnsi="Calibri" w:cs="Calibri"/>
          <w:color w:val="000000"/>
        </w:rPr>
        <w:t>) de novembro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8F3E6D">
        <w:rPr>
          <w:rFonts w:ascii="Calibri" w:eastAsia="Calibri" w:hAnsi="Calibri" w:cs="Calibri"/>
          <w:b/>
          <w:color w:val="000000"/>
        </w:rPr>
        <w:t xml:space="preserve"> Ibson Gouveia, </w:t>
      </w:r>
      <w:r w:rsidR="008B16BA">
        <w:rPr>
          <w:rFonts w:ascii="Calibri" w:eastAsia="Calibri" w:hAnsi="Calibri" w:cs="Calibri"/>
          <w:b/>
          <w:color w:val="000000"/>
        </w:rPr>
        <w:t>Ed</w:t>
      </w:r>
      <w:r w:rsidR="00DE12A5">
        <w:rPr>
          <w:rFonts w:ascii="Calibri" w:eastAsia="Calibri" w:hAnsi="Calibri" w:cs="Calibri"/>
          <w:b/>
          <w:color w:val="000000"/>
        </w:rPr>
        <w:t xml:space="preserve">uardo Batista, </w:t>
      </w:r>
      <w:r w:rsidR="00256868">
        <w:rPr>
          <w:rFonts w:ascii="Calibri" w:eastAsia="Calibri" w:hAnsi="Calibri" w:cs="Calibri"/>
          <w:b/>
          <w:color w:val="000000"/>
        </w:rPr>
        <w:t xml:space="preserve">Mário do Peixe, </w:t>
      </w:r>
      <w:r w:rsidR="0088407F">
        <w:rPr>
          <w:rFonts w:ascii="Calibri" w:eastAsia="Calibri" w:hAnsi="Calibri" w:cs="Calibri"/>
          <w:b/>
          <w:color w:val="000000"/>
        </w:rPr>
        <w:t>Alexandre Carvalho,</w:t>
      </w:r>
      <w:r w:rsidR="005D204C">
        <w:rPr>
          <w:rFonts w:ascii="Calibri" w:eastAsia="Calibri" w:hAnsi="Calibri" w:cs="Calibri"/>
          <w:b/>
          <w:color w:val="000000"/>
        </w:rPr>
        <w:t xml:space="preserve"> Ramon Aranha,</w:t>
      </w:r>
      <w:r w:rsidR="0088407F">
        <w:rPr>
          <w:rFonts w:ascii="Calibri" w:eastAsia="Calibri" w:hAnsi="Calibri" w:cs="Calibri"/>
          <w:b/>
          <w:color w:val="000000"/>
        </w:rPr>
        <w:t xml:space="preserve"> </w:t>
      </w:r>
      <w:r w:rsidR="00AD6665">
        <w:rPr>
          <w:rFonts w:ascii="Calibri" w:eastAsia="Calibri" w:hAnsi="Calibri" w:cs="Calibri"/>
          <w:b/>
          <w:color w:val="000000"/>
        </w:rPr>
        <w:t xml:space="preserve">Bruno Salsa, Xande da Praia, </w:t>
      </w:r>
      <w:r w:rsidR="00EC554A">
        <w:rPr>
          <w:rFonts w:ascii="Calibri" w:eastAsia="Calibri" w:hAnsi="Calibri" w:cs="Calibri"/>
          <w:b/>
          <w:color w:val="000000"/>
        </w:rPr>
        <w:t xml:space="preserve">Cid Caranguejo, Ana Diamante, </w:t>
      </w:r>
      <w:r w:rsidR="005D204C">
        <w:rPr>
          <w:rFonts w:ascii="Calibri" w:eastAsia="Calibri" w:hAnsi="Calibri" w:cs="Calibri"/>
          <w:b/>
          <w:color w:val="000000"/>
        </w:rPr>
        <w:t xml:space="preserve">Ana de Marcílio, </w:t>
      </w:r>
      <w:r w:rsidR="008056F6">
        <w:rPr>
          <w:rFonts w:ascii="Calibri" w:eastAsia="Calibri" w:hAnsi="Calibri" w:cs="Calibri"/>
          <w:b/>
          <w:color w:val="000000"/>
        </w:rPr>
        <w:t>André Rabicó,</w:t>
      </w:r>
      <w:r w:rsidR="00D13A77">
        <w:rPr>
          <w:rFonts w:ascii="Calibri" w:eastAsia="Calibri" w:hAnsi="Calibri" w:cs="Calibri"/>
          <w:b/>
          <w:color w:val="000000"/>
        </w:rPr>
        <w:t xml:space="preserve"> Edson da Farm</w:t>
      </w:r>
      <w:r w:rsidR="004068BB">
        <w:rPr>
          <w:rFonts w:ascii="Calibri" w:eastAsia="Calibri" w:hAnsi="Calibri" w:cs="Calibri"/>
          <w:b/>
          <w:color w:val="000000"/>
        </w:rPr>
        <w:t>ácia,</w:t>
      </w:r>
      <w:r w:rsidR="00D13A77">
        <w:rPr>
          <w:rFonts w:ascii="Calibri" w:eastAsia="Calibri" w:hAnsi="Calibri" w:cs="Calibri"/>
          <w:b/>
          <w:color w:val="000000"/>
        </w:rPr>
        <w:t xml:space="preserve"> Pedro Henrique</w:t>
      </w:r>
      <w:r w:rsidR="00E921BB">
        <w:rPr>
          <w:rFonts w:ascii="Calibri" w:eastAsia="Calibri" w:hAnsi="Calibri" w:cs="Calibri"/>
          <w:b/>
          <w:color w:val="000000"/>
        </w:rPr>
        <w:t xml:space="preserve"> e Carlos Viégas Júnior</w:t>
      </w:r>
      <w:r w:rsidR="0049119F">
        <w:rPr>
          <w:rFonts w:ascii="Calibri" w:eastAsia="Calibri" w:hAnsi="Calibri" w:cs="Calibri"/>
          <w:b/>
          <w:color w:val="000000"/>
        </w:rPr>
        <w:t>.</w:t>
      </w:r>
      <w:r w:rsidR="009107B9">
        <w:rPr>
          <w:rFonts w:cs="Calibri"/>
          <w:b/>
          <w:color w:val="000000"/>
        </w:rPr>
        <w:t xml:space="preserve"> </w:t>
      </w:r>
      <w:r w:rsidR="009107B9" w:rsidRPr="008F3E6D">
        <w:rPr>
          <w:rFonts w:cs="Calibri"/>
          <w:color w:val="000000"/>
        </w:rPr>
        <w:t>O Sr. Presidente, Vereador Eduardo Batista, ao verificar a existência de número regimental para reunir, e evocando a proteção de Deus e em nome da comunidade deu por abertos os trabalhos da presente Reunião Ordinária. Em seguida, solicitou a todos, para de pé, cantar o Hino de Goiana. Logo após o Sr. Presidente solicit</w:t>
      </w:r>
      <w:r w:rsidR="00DF2505" w:rsidRPr="008F3E6D">
        <w:rPr>
          <w:rFonts w:cs="Calibri"/>
          <w:color w:val="000000"/>
        </w:rPr>
        <w:t xml:space="preserve">ou ao </w:t>
      </w:r>
      <w:r w:rsidR="00EC017F" w:rsidRPr="008F3E6D">
        <w:rPr>
          <w:rFonts w:cs="Calibri"/>
          <w:color w:val="000000"/>
        </w:rPr>
        <w:t>Vereador Edson da Farmácia</w:t>
      </w:r>
      <w:r w:rsidR="009107B9" w:rsidRPr="008F3E6D">
        <w:rPr>
          <w:rFonts w:cs="Calibri"/>
          <w:color w:val="000000"/>
        </w:rPr>
        <w:t xml:space="preserve">,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8F3E6D">
        <w:rPr>
          <w:rFonts w:cs="Calibri"/>
          <w:b/>
          <w:color w:val="000000"/>
        </w:rPr>
        <w:t xml:space="preserve">Matérias do Expediente, </w:t>
      </w:r>
      <w:r w:rsidR="009107B9" w:rsidRPr="008F3E6D">
        <w:rPr>
          <w:rFonts w:cs="Calibri"/>
          <w:color w:val="000000"/>
        </w:rPr>
        <w:t>o qual constou:</w:t>
      </w:r>
      <w:r w:rsidR="006D08E9">
        <w:rPr>
          <w:rFonts w:cs="Calibri"/>
          <w:color w:val="000000"/>
        </w:rPr>
        <w:t xml:space="preserve"> </w:t>
      </w:r>
      <w:r w:rsidR="005E7C30">
        <w:rPr>
          <w:rFonts w:cs="Calibri"/>
          <w:b/>
          <w:color w:val="000000"/>
        </w:rPr>
        <w:t xml:space="preserve">PREFEITURA MUNICIPAL DE GOIANA – GABINETE DO PREFEITO. DECRETO Nº 084/2022. </w:t>
      </w:r>
      <w:r w:rsidR="005E7C30">
        <w:rPr>
          <w:rFonts w:cs="Calibri"/>
          <w:color w:val="000000"/>
        </w:rPr>
        <w:t>“DECLARA PONTO FACULTATIVO O EXPEDIENTE DO DIA 14 DE NOVEMBRO DE 2022, E DÁ OUTRAS PROVIDÊNCIAS”</w:t>
      </w:r>
      <w:r w:rsidR="00A526EB">
        <w:rPr>
          <w:rFonts w:cs="Calibri"/>
          <w:color w:val="000000"/>
        </w:rPr>
        <w:t xml:space="preserve">. Gabinete do Prefeito do Município de Goiana, 08 de novembro de 2022. Eduardo Honório Carneiro Prefeito. </w:t>
      </w:r>
      <w:r w:rsidR="00A526EB">
        <w:rPr>
          <w:rFonts w:cs="Calibri"/>
          <w:b/>
          <w:color w:val="000000"/>
        </w:rPr>
        <w:t>PREFEITURA MUNICIPAL DE GOIANA – GABINETE DO PREFEITO. DECRETO Nº 082, DE</w:t>
      </w:r>
      <w:r w:rsidR="009D0A73">
        <w:rPr>
          <w:rFonts w:cs="Calibri"/>
          <w:b/>
          <w:color w:val="000000"/>
        </w:rPr>
        <w:t xml:space="preserve"> 03</w:t>
      </w:r>
      <w:r w:rsidR="00A526EB">
        <w:rPr>
          <w:rFonts w:cs="Calibri"/>
          <w:b/>
          <w:color w:val="000000"/>
        </w:rPr>
        <w:t xml:space="preserve"> </w:t>
      </w:r>
      <w:proofErr w:type="gramStart"/>
      <w:r w:rsidR="00A526EB">
        <w:rPr>
          <w:rFonts w:cs="Calibri"/>
          <w:b/>
          <w:color w:val="000000"/>
        </w:rPr>
        <w:t>NOVEMBRO</w:t>
      </w:r>
      <w:proofErr w:type="gramEnd"/>
      <w:r w:rsidR="00A526EB">
        <w:rPr>
          <w:rFonts w:cs="Calibri"/>
          <w:b/>
          <w:color w:val="000000"/>
        </w:rPr>
        <w:t xml:space="preserve"> DE 2022 – LEI Nº 2542.</w:t>
      </w:r>
      <w:r w:rsidR="00A526EB">
        <w:rPr>
          <w:rFonts w:cs="Calibri"/>
          <w:color w:val="000000"/>
        </w:rPr>
        <w:t xml:space="preserve"> “ABRE NO ORÇAMENTO VIGENTER CRÉDITO ADICIONAL SUPLEMENTAR E DÁ </w:t>
      </w:r>
      <w:r w:rsidR="00A526EB">
        <w:rPr>
          <w:rFonts w:cs="Calibri"/>
          <w:color w:val="000000"/>
        </w:rPr>
        <w:lastRenderedPageBreak/>
        <w:t xml:space="preserve">OUTRAS PROVIDÊNCIAS”. </w:t>
      </w:r>
      <w:r w:rsidR="00A526EB">
        <w:rPr>
          <w:rFonts w:cs="Calibri"/>
          <w:b/>
          <w:color w:val="000000"/>
        </w:rPr>
        <w:t xml:space="preserve">DECRETA: </w:t>
      </w:r>
      <w:r w:rsidR="00A526EB">
        <w:rPr>
          <w:rFonts w:cs="Calibri"/>
          <w:color w:val="000000"/>
        </w:rPr>
        <w:t xml:space="preserve">Art. 1º - Fica aberto no orçamento vigente, um crédito adicional suplementar na importância de </w:t>
      </w:r>
      <w:r w:rsidR="00A526EB">
        <w:rPr>
          <w:rFonts w:cs="Calibri"/>
          <w:b/>
          <w:color w:val="000000"/>
        </w:rPr>
        <w:t xml:space="preserve">R$ 948.850,16. </w:t>
      </w:r>
      <w:r w:rsidR="00A526EB">
        <w:rPr>
          <w:rFonts w:cs="Calibri"/>
          <w:color w:val="000000"/>
        </w:rPr>
        <w:t>Eduardo Honório Carneiro Prefeito.</w:t>
      </w:r>
      <w:r w:rsidR="009D0A73">
        <w:rPr>
          <w:rFonts w:cs="Calibri"/>
          <w:color w:val="000000"/>
        </w:rPr>
        <w:t xml:space="preserve"> </w:t>
      </w:r>
      <w:r w:rsidR="009D0A73">
        <w:rPr>
          <w:rFonts w:cs="Calibri"/>
          <w:b/>
          <w:color w:val="000000"/>
        </w:rPr>
        <w:t xml:space="preserve">PREFEITURA MUNICIPAL DE GOIANA – GABINETE DO PREFEITO. DECRETO Nº 080, DE 03 </w:t>
      </w:r>
      <w:proofErr w:type="gramStart"/>
      <w:r w:rsidR="009D0A73">
        <w:rPr>
          <w:rFonts w:cs="Calibri"/>
          <w:b/>
          <w:color w:val="000000"/>
        </w:rPr>
        <w:t>NOVEMBRO</w:t>
      </w:r>
      <w:proofErr w:type="gramEnd"/>
      <w:r w:rsidR="009D0A73">
        <w:rPr>
          <w:rFonts w:cs="Calibri"/>
          <w:b/>
          <w:color w:val="000000"/>
        </w:rPr>
        <w:t xml:space="preserve"> DE 2022 – LEI Nº 2491.</w:t>
      </w:r>
      <w:r w:rsidR="009D0A73">
        <w:rPr>
          <w:rFonts w:cs="Calibri"/>
          <w:color w:val="000000"/>
        </w:rPr>
        <w:t xml:space="preserve"> “ABRE NO ORÇAMENTO VIGENTER CRÉDITO ADICIONAL SUPLEMENTAR E DÁ OUTRAS PROVIDÊNCIAS”. </w:t>
      </w:r>
      <w:r w:rsidR="009D0A73">
        <w:rPr>
          <w:rFonts w:cs="Calibri"/>
          <w:b/>
          <w:color w:val="000000"/>
        </w:rPr>
        <w:t xml:space="preserve">DECRETA: </w:t>
      </w:r>
      <w:r w:rsidR="009D0A73">
        <w:rPr>
          <w:rFonts w:cs="Calibri"/>
          <w:color w:val="000000"/>
        </w:rPr>
        <w:t xml:space="preserve">Art. 1º - Fica aberto no orçamento vigente, um crédito adicional suplementar na importância de </w:t>
      </w:r>
      <w:r w:rsidR="009D0A73">
        <w:rPr>
          <w:rFonts w:cs="Calibri"/>
          <w:b/>
          <w:color w:val="000000"/>
        </w:rPr>
        <w:t xml:space="preserve">R$ 475.100,00. </w:t>
      </w:r>
      <w:r w:rsidR="00A526EB">
        <w:rPr>
          <w:rFonts w:cs="Calibri"/>
          <w:color w:val="000000"/>
        </w:rPr>
        <w:t xml:space="preserve"> </w:t>
      </w:r>
      <w:r w:rsidR="009D0A73">
        <w:rPr>
          <w:rFonts w:cs="Calibri"/>
          <w:color w:val="000000"/>
        </w:rPr>
        <w:t xml:space="preserve">Eduardo Honório Carneiro Prefeito. </w:t>
      </w:r>
      <w:r w:rsidR="00256868">
        <w:rPr>
          <w:rFonts w:cs="Calibri"/>
          <w:b/>
          <w:color w:val="000000"/>
        </w:rPr>
        <w:t xml:space="preserve">Goiana, 03 de novembro de 2022. Oficio nº 477/2022 – GABPREF. Ref.: </w:t>
      </w:r>
      <w:r w:rsidR="00256868">
        <w:rPr>
          <w:rFonts w:cs="Calibri"/>
          <w:color w:val="000000"/>
        </w:rPr>
        <w:t>Oficio nº 137/2022 – GP – Câmara Municipal de Goiana.</w:t>
      </w:r>
      <w:r w:rsidR="00256868">
        <w:rPr>
          <w:rFonts w:cs="Calibri"/>
          <w:b/>
          <w:color w:val="000000"/>
        </w:rPr>
        <w:t xml:space="preserve"> </w:t>
      </w:r>
      <w:r w:rsidR="00256868">
        <w:rPr>
          <w:rFonts w:cs="Calibri"/>
          <w:color w:val="000000"/>
        </w:rPr>
        <w:t xml:space="preserve">Vimos, por este meio, em atenção ao Oficio nº 137/2022 – GP – Câmara Municipal de Goiana, o qual realiza algumas indicações ao Poder Executivo, encaminhar-lhe resposta, por parte da Secretaria de Urbanismo, Obras e Patrimônio, as indicações nº </w:t>
      </w:r>
      <w:r w:rsidR="00256868">
        <w:rPr>
          <w:rFonts w:cs="Calibri"/>
          <w:b/>
          <w:color w:val="000000"/>
        </w:rPr>
        <w:t xml:space="preserve">286/2022, 288/2022, 290/2022, 291/2022, 292/2022, 297/2022 e 300/2022. </w:t>
      </w:r>
      <w:r w:rsidR="00256868">
        <w:rPr>
          <w:rFonts w:cs="Calibri"/>
          <w:color w:val="000000"/>
        </w:rPr>
        <w:t>Sem mais para o momento, renovamos a Vossa Excelência, nossos protestos de estima e consideração. Eduardo Honório Carneiro Prefeito.</w:t>
      </w:r>
      <w:r w:rsidR="001E72AE">
        <w:rPr>
          <w:rFonts w:cs="Calibri"/>
          <w:color w:val="000000"/>
        </w:rPr>
        <w:t xml:space="preserve"> </w:t>
      </w:r>
      <w:r w:rsidR="001E72AE">
        <w:rPr>
          <w:rFonts w:cs="Calibri"/>
          <w:b/>
          <w:color w:val="000000"/>
        </w:rPr>
        <w:t xml:space="preserve">INDICAÇÃO Nº 334/2022. AUTOR: RAMON ARANHA. </w:t>
      </w:r>
      <w:r w:rsidR="001E72AE">
        <w:rPr>
          <w:rFonts w:cs="Calibri"/>
          <w:color w:val="000000"/>
        </w:rPr>
        <w:t>INDICA, ao Exmo. Sr. Eduardo Honório Prefeito Municipal, através da secretaria competente seja realizado a cessão de uso do prédio municipal onde funcionou a primeira escola da comunidade de Povoação de Lourenço, localizada na rua matriz s/n, para a AQPSL</w:t>
      </w:r>
      <w:r w:rsidR="00F043BA">
        <w:rPr>
          <w:rFonts w:cs="Calibri"/>
          <w:color w:val="000000"/>
        </w:rPr>
        <w:t xml:space="preserve"> Associação Quilombola de Povoação de São Lourenço, conforme oficio nº 343/2021 enviado ao prefeito. </w:t>
      </w:r>
      <w:r w:rsidR="0088407F">
        <w:rPr>
          <w:rFonts w:cs="Calibri"/>
          <w:b/>
          <w:color w:val="000000"/>
        </w:rPr>
        <w:t xml:space="preserve">REQUERIMENTO Nº </w:t>
      </w:r>
      <w:r w:rsidR="00DF3791">
        <w:rPr>
          <w:rFonts w:cs="Calibri"/>
          <w:b/>
          <w:color w:val="000000"/>
        </w:rPr>
        <w:t>081</w:t>
      </w:r>
      <w:r w:rsidR="0088407F">
        <w:rPr>
          <w:rFonts w:cs="Calibri"/>
          <w:b/>
          <w:color w:val="000000"/>
        </w:rPr>
        <w:t xml:space="preserve"> /2022. AUTOR: VER.: CARLOS VIÉGAS JÚNIOR. </w:t>
      </w:r>
      <w:r w:rsidR="00256868">
        <w:rPr>
          <w:rFonts w:cs="Calibri"/>
          <w:color w:val="000000"/>
        </w:rPr>
        <w:t xml:space="preserve"> </w:t>
      </w:r>
      <w:r w:rsidR="00DF3791">
        <w:rPr>
          <w:rFonts w:cs="Calibri"/>
          <w:color w:val="000000"/>
        </w:rPr>
        <w:t xml:space="preserve">REQUER, que seja consignado na Ata dos Trabalhos desta Casa Legislativa, </w:t>
      </w:r>
      <w:r w:rsidR="00DF3791">
        <w:rPr>
          <w:rFonts w:cs="Calibri"/>
          <w:b/>
          <w:color w:val="000000"/>
        </w:rPr>
        <w:t xml:space="preserve">VOTO DE PROFUNDO PESAR, </w:t>
      </w:r>
      <w:r w:rsidR="00DF3791">
        <w:rPr>
          <w:rFonts w:cs="Calibri"/>
          <w:color w:val="000000"/>
        </w:rPr>
        <w:t xml:space="preserve">à família do Ex-Attleta Goianense, do Sr. </w:t>
      </w:r>
      <w:r w:rsidR="00DF3791">
        <w:rPr>
          <w:rFonts w:cs="Calibri"/>
          <w:b/>
          <w:color w:val="000000"/>
        </w:rPr>
        <w:t xml:space="preserve">ALEXANDRE MENESES, </w:t>
      </w:r>
      <w:r w:rsidR="00DF3791">
        <w:rPr>
          <w:rFonts w:cs="Calibri"/>
          <w:color w:val="000000"/>
        </w:rPr>
        <w:t>aos 50 anos, pelo seu falecimento ocorrido no dia 13 de novembro de 2022, na cidade de Moita Bonita, no Estado de Sergipe.</w:t>
      </w:r>
      <w:r w:rsidR="00256868">
        <w:rPr>
          <w:rFonts w:cs="Calibri"/>
          <w:color w:val="000000"/>
        </w:rPr>
        <w:t xml:space="preserve"> </w:t>
      </w:r>
      <w:r w:rsidR="009107B9" w:rsidRPr="00196738">
        <w:rPr>
          <w:rFonts w:asciiTheme="minorHAnsi" w:hAnsiTheme="minorHAnsi" w:cstheme="minorHAnsi"/>
          <w:color w:val="000000"/>
        </w:rPr>
        <w:t>Concluída a leitura o Sr. Presidente, passou</w:t>
      </w:r>
      <w:r w:rsidR="009107B9" w:rsidRPr="00196738">
        <w:rPr>
          <w:rFonts w:asciiTheme="minorHAnsi" w:eastAsia="Times New Roman" w:hAnsiTheme="minorHAnsi" w:cstheme="minorHAnsi"/>
          <w:color w:val="000000"/>
        </w:rPr>
        <w:t xml:space="preserve"> para o </w:t>
      </w:r>
      <w:r w:rsidR="009107B9" w:rsidRPr="00196738">
        <w:rPr>
          <w:rFonts w:asciiTheme="minorHAnsi" w:eastAsia="Times New Roman" w:hAnsiTheme="minorHAnsi" w:cstheme="minorHAnsi"/>
          <w:b/>
          <w:color w:val="000000"/>
        </w:rPr>
        <w:t>PEQUENO EXPEDIENTE</w:t>
      </w:r>
      <w:r w:rsidR="009107B9" w:rsidRPr="00196738">
        <w:rPr>
          <w:rFonts w:asciiTheme="minorHAnsi" w:eastAsia="Times New Roman" w:hAnsiTheme="minorHAnsi" w:cstheme="minorHAnsi"/>
          <w:color w:val="000000"/>
        </w:rPr>
        <w:t xml:space="preserve">, não havendo vereadores inscritos passou para o </w:t>
      </w:r>
      <w:r w:rsidR="009107B9" w:rsidRPr="00196738">
        <w:rPr>
          <w:rFonts w:asciiTheme="minorHAnsi" w:eastAsia="Times New Roman" w:hAnsiTheme="minorHAnsi" w:cstheme="minorHAnsi"/>
          <w:b/>
          <w:color w:val="000000"/>
        </w:rPr>
        <w:t>GRANDE EXPEDIENTE</w:t>
      </w:r>
      <w:r w:rsidR="00E921BB">
        <w:rPr>
          <w:rFonts w:asciiTheme="minorHAnsi" w:eastAsia="Times New Roman" w:hAnsiTheme="minorHAnsi" w:cstheme="minorHAnsi"/>
          <w:color w:val="000000"/>
        </w:rPr>
        <w:t>, não havendo nenhum vereador</w:t>
      </w:r>
      <w:r w:rsidR="009107B9" w:rsidRPr="00196738">
        <w:rPr>
          <w:rFonts w:asciiTheme="minorHAnsi" w:eastAsia="Times New Roman" w:hAnsiTheme="minorHAnsi" w:cstheme="minorHAnsi"/>
          <w:color w:val="000000"/>
        </w:rPr>
        <w:t xml:space="preserve">, </w:t>
      </w:r>
      <w:r w:rsidR="009107B9" w:rsidRPr="00196738">
        <w:rPr>
          <w:rFonts w:asciiTheme="minorHAnsi" w:eastAsia="Calibri" w:hAnsiTheme="minorHAnsi" w:cstheme="minorHAnsi"/>
        </w:rPr>
        <w:t>o Sr. Presidente</w:t>
      </w:r>
      <w:r w:rsidR="009107B9" w:rsidRPr="00196738">
        <w:rPr>
          <w:rFonts w:asciiTheme="minorHAnsi" w:eastAsia="Times New Roman" w:hAnsiTheme="minorHAnsi" w:cstheme="minorHAnsi"/>
          <w:color w:val="000000"/>
        </w:rPr>
        <w:t xml:space="preserve"> solicitou ao Primeiro Secretário, fazer a chamada dos Srs. Vereadores constatando a presença dos seguintes:</w:t>
      </w:r>
      <w:r w:rsidR="009107B9" w:rsidRPr="00196738">
        <w:rPr>
          <w:rFonts w:asciiTheme="minorHAnsi" w:eastAsia="Times New Roman" w:hAnsiTheme="minorHAnsi" w:cstheme="minorHAnsi"/>
          <w:b/>
          <w:color w:val="000000"/>
        </w:rPr>
        <w:t xml:space="preserve"> A</w:t>
      </w:r>
      <w:r w:rsidR="00375E42">
        <w:rPr>
          <w:rFonts w:asciiTheme="minorHAnsi" w:eastAsia="Times New Roman" w:hAnsiTheme="minorHAnsi" w:cstheme="minorHAnsi"/>
          <w:b/>
          <w:color w:val="000000"/>
        </w:rPr>
        <w:t>lexandre Carvalho,</w:t>
      </w:r>
      <w:r w:rsidR="005D204C">
        <w:rPr>
          <w:rFonts w:asciiTheme="minorHAnsi" w:eastAsia="Times New Roman" w:hAnsiTheme="minorHAnsi" w:cstheme="minorHAnsi"/>
          <w:b/>
          <w:color w:val="000000"/>
        </w:rPr>
        <w:t xml:space="preserve"> Ana Diamante,</w:t>
      </w:r>
      <w:r w:rsidR="004476D8" w:rsidRPr="00196738">
        <w:rPr>
          <w:rFonts w:asciiTheme="minorHAnsi" w:eastAsia="Times New Roman" w:hAnsiTheme="minorHAnsi" w:cstheme="minorHAnsi"/>
          <w:b/>
          <w:color w:val="000000"/>
        </w:rPr>
        <w:t xml:space="preserve"> Ana de Marcilio,</w:t>
      </w:r>
      <w:r w:rsidR="0001391B">
        <w:rPr>
          <w:rFonts w:asciiTheme="minorHAnsi" w:eastAsia="Times New Roman" w:hAnsiTheme="minorHAnsi" w:cstheme="minorHAnsi"/>
          <w:b/>
          <w:color w:val="000000"/>
        </w:rPr>
        <w:t xml:space="preserve"> André Rabicó</w:t>
      </w:r>
      <w:r w:rsidR="002336B9">
        <w:rPr>
          <w:rFonts w:asciiTheme="minorHAnsi" w:eastAsia="Times New Roman" w:hAnsiTheme="minorHAnsi" w:cstheme="minorHAnsi"/>
          <w:b/>
          <w:color w:val="000000"/>
        </w:rPr>
        <w:t>,</w:t>
      </w:r>
      <w:r w:rsidR="00DF2505">
        <w:rPr>
          <w:rFonts w:asciiTheme="minorHAnsi" w:eastAsia="Times New Roman" w:hAnsiTheme="minorHAnsi" w:cstheme="minorHAnsi"/>
          <w:b/>
          <w:color w:val="000000"/>
        </w:rPr>
        <w:t xml:space="preserve"> Bruno Salsa,</w:t>
      </w:r>
      <w:r w:rsidR="009107B9" w:rsidRPr="00196738">
        <w:rPr>
          <w:rFonts w:asciiTheme="minorHAnsi" w:eastAsia="Times New Roman" w:hAnsiTheme="minorHAnsi" w:cstheme="minorHAnsi"/>
          <w:b/>
          <w:color w:val="000000"/>
        </w:rPr>
        <w:t xml:space="preserve"> Cid do Caranguejo,</w:t>
      </w:r>
      <w:r w:rsidR="00196738">
        <w:rPr>
          <w:rFonts w:asciiTheme="minorHAnsi" w:eastAsia="Times New Roman" w:hAnsiTheme="minorHAnsi" w:cstheme="minorHAnsi"/>
          <w:b/>
          <w:color w:val="000000"/>
        </w:rPr>
        <w:t xml:space="preserve"> Carlos Viégas J</w:t>
      </w:r>
      <w:r w:rsidR="008D7566">
        <w:rPr>
          <w:rFonts w:asciiTheme="minorHAnsi" w:eastAsia="Times New Roman" w:hAnsiTheme="minorHAnsi" w:cstheme="minorHAnsi"/>
          <w:b/>
          <w:color w:val="000000"/>
        </w:rPr>
        <w:t>úni</w:t>
      </w:r>
      <w:r w:rsidR="00196738">
        <w:rPr>
          <w:rFonts w:asciiTheme="minorHAnsi" w:eastAsia="Times New Roman" w:hAnsiTheme="minorHAnsi" w:cstheme="minorHAnsi"/>
          <w:b/>
          <w:color w:val="000000"/>
        </w:rPr>
        <w:t>or,</w:t>
      </w:r>
      <w:r w:rsidR="009107B9" w:rsidRPr="00196738">
        <w:rPr>
          <w:rFonts w:asciiTheme="minorHAnsi" w:eastAsia="Times New Roman" w:hAnsiTheme="minorHAnsi" w:cstheme="minorHAnsi"/>
          <w:b/>
          <w:color w:val="000000"/>
        </w:rPr>
        <w:t xml:space="preserve"> Edu</w:t>
      </w:r>
      <w:r w:rsidR="00DF2505">
        <w:rPr>
          <w:rFonts w:asciiTheme="minorHAnsi" w:eastAsia="Times New Roman" w:hAnsiTheme="minorHAnsi" w:cstheme="minorHAnsi"/>
          <w:b/>
          <w:color w:val="000000"/>
        </w:rPr>
        <w:t>ardo Batista,</w:t>
      </w:r>
      <w:r w:rsidR="00BB38E9">
        <w:rPr>
          <w:rFonts w:asciiTheme="minorHAnsi" w:eastAsia="Times New Roman" w:hAnsiTheme="minorHAnsi" w:cstheme="minorHAnsi"/>
          <w:b/>
          <w:color w:val="000000"/>
        </w:rPr>
        <w:t xml:space="preserve"> Edson da Farmácia,</w:t>
      </w:r>
      <w:r w:rsidR="009107B9" w:rsidRPr="00196738">
        <w:rPr>
          <w:rFonts w:asciiTheme="minorHAnsi" w:eastAsia="Times New Roman" w:hAnsiTheme="minorHAnsi" w:cstheme="minorHAnsi"/>
          <w:b/>
          <w:color w:val="000000"/>
        </w:rPr>
        <w:t xml:space="preserve"> Ibson Gouveia,</w:t>
      </w:r>
      <w:r w:rsidR="005D204C">
        <w:rPr>
          <w:rFonts w:asciiTheme="minorHAnsi" w:eastAsia="Times New Roman" w:hAnsiTheme="minorHAnsi" w:cstheme="minorHAnsi"/>
          <w:b/>
          <w:color w:val="000000"/>
        </w:rPr>
        <w:t xml:space="preserve"> Mário do Peixe,</w:t>
      </w:r>
      <w:r w:rsidR="0024585C" w:rsidRPr="00196738">
        <w:rPr>
          <w:rFonts w:asciiTheme="minorHAnsi" w:eastAsia="Times New Roman" w:hAnsiTheme="minorHAnsi" w:cstheme="minorHAnsi"/>
          <w:b/>
          <w:color w:val="000000"/>
        </w:rPr>
        <w:t xml:space="preserve"> Pedro Henrique</w:t>
      </w:r>
      <w:r w:rsidR="00596681">
        <w:rPr>
          <w:rFonts w:asciiTheme="minorHAnsi" w:eastAsia="Times New Roman" w:hAnsiTheme="minorHAnsi" w:cstheme="minorHAnsi"/>
          <w:b/>
          <w:color w:val="000000"/>
        </w:rPr>
        <w:t>, Ramon Aranha</w:t>
      </w:r>
      <w:r w:rsidR="00254170">
        <w:rPr>
          <w:rFonts w:asciiTheme="minorHAnsi" w:eastAsia="Times New Roman" w:hAnsiTheme="minorHAnsi" w:cstheme="minorHAnsi"/>
          <w:b/>
          <w:color w:val="000000"/>
        </w:rPr>
        <w:t xml:space="preserve"> e Xande da Praia</w:t>
      </w:r>
      <w:r w:rsidR="005D204C">
        <w:rPr>
          <w:rFonts w:asciiTheme="minorHAnsi" w:eastAsia="Times New Roman" w:hAnsiTheme="minorHAnsi" w:cstheme="minorHAnsi"/>
          <w:b/>
          <w:color w:val="000000"/>
        </w:rPr>
        <w:t xml:space="preserve">, </w:t>
      </w:r>
      <w:r w:rsidR="005D204C">
        <w:rPr>
          <w:rFonts w:asciiTheme="minorHAnsi" w:eastAsia="Times New Roman" w:hAnsiTheme="minorHAnsi" w:cstheme="minorHAnsi"/>
          <w:color w:val="000000"/>
        </w:rPr>
        <w:t>bem como</w:t>
      </w:r>
      <w:r w:rsidR="009107B9" w:rsidRPr="00196738">
        <w:rPr>
          <w:rFonts w:asciiTheme="minorHAnsi" w:eastAsia="Times New Roman" w:hAnsiTheme="minorHAnsi" w:cstheme="minorHAnsi"/>
          <w:color w:val="000000"/>
        </w:rPr>
        <w:t xml:space="preserve"> do Assessor Técnico Legislativo Wilfred G</w:t>
      </w:r>
      <w:r w:rsidR="00C474A8" w:rsidRPr="00196738">
        <w:rPr>
          <w:rFonts w:asciiTheme="minorHAnsi" w:eastAsia="Times New Roman" w:hAnsiTheme="minorHAnsi" w:cstheme="minorHAnsi"/>
          <w:color w:val="000000"/>
        </w:rPr>
        <w:t>adelha</w:t>
      </w:r>
      <w:r w:rsidR="005D204C">
        <w:rPr>
          <w:rFonts w:asciiTheme="minorHAnsi" w:eastAsia="Times New Roman" w:hAnsiTheme="minorHAnsi" w:cstheme="minorHAnsi"/>
          <w:color w:val="000000"/>
        </w:rPr>
        <w:t xml:space="preserve">. </w:t>
      </w:r>
      <w:r w:rsidR="00965663">
        <w:rPr>
          <w:rFonts w:asciiTheme="minorHAnsi" w:eastAsia="Times New Roman" w:hAnsiTheme="minorHAnsi" w:cstheme="minorHAnsi"/>
          <w:color w:val="000000"/>
        </w:rPr>
        <w:t xml:space="preserve">Ausência </w:t>
      </w:r>
      <w:r w:rsidR="00C95813">
        <w:rPr>
          <w:rFonts w:asciiTheme="minorHAnsi" w:eastAsia="Times New Roman" w:hAnsiTheme="minorHAnsi" w:cstheme="minorHAnsi"/>
          <w:color w:val="000000"/>
        </w:rPr>
        <w:t xml:space="preserve">Justificada do </w:t>
      </w:r>
      <w:r w:rsidR="00F46C28">
        <w:rPr>
          <w:rFonts w:asciiTheme="minorHAnsi" w:eastAsia="Times New Roman" w:hAnsiTheme="minorHAnsi" w:cstheme="minorHAnsi"/>
          <w:color w:val="000000"/>
        </w:rPr>
        <w:t>Parlamentar</w:t>
      </w:r>
      <w:r w:rsidR="005D204C">
        <w:rPr>
          <w:rFonts w:asciiTheme="minorHAnsi" w:eastAsia="Times New Roman" w:hAnsiTheme="minorHAnsi" w:cstheme="minorHAnsi"/>
          <w:color w:val="000000"/>
        </w:rPr>
        <w:t xml:space="preserve"> </w:t>
      </w:r>
      <w:r w:rsidR="008056F6">
        <w:rPr>
          <w:rFonts w:asciiTheme="minorHAnsi" w:eastAsia="Times New Roman" w:hAnsiTheme="minorHAnsi" w:cstheme="minorHAnsi"/>
          <w:color w:val="000000"/>
        </w:rPr>
        <w:t>Renato Sandré</w:t>
      </w:r>
      <w:r w:rsidR="00B638ED">
        <w:rPr>
          <w:rFonts w:asciiTheme="minorHAnsi" w:eastAsia="Times New Roman" w:hAnsiTheme="minorHAnsi" w:cstheme="minorHAnsi"/>
          <w:color w:val="000000"/>
        </w:rPr>
        <w:t>.</w:t>
      </w:r>
      <w:r w:rsidR="007E0742">
        <w:rPr>
          <w:rFonts w:asciiTheme="minorHAnsi" w:eastAsia="Times New Roman" w:hAnsiTheme="minorHAnsi" w:cstheme="minorHAnsi"/>
          <w:color w:val="000000"/>
        </w:rPr>
        <w:t xml:space="preserve"> </w:t>
      </w:r>
      <w:r w:rsidR="001C081E">
        <w:rPr>
          <w:rFonts w:asciiTheme="minorHAnsi" w:eastAsia="Times New Roman" w:hAnsiTheme="minorHAnsi" w:cstheme="minorHAnsi"/>
          <w:color w:val="000000"/>
        </w:rPr>
        <w:t>H</w:t>
      </w:r>
      <w:r w:rsidR="009107B9" w:rsidRPr="00196738">
        <w:rPr>
          <w:rFonts w:asciiTheme="minorHAnsi" w:eastAsia="Calibri" w:hAnsiTheme="minorHAnsi" w:cstheme="minorHAnsi"/>
          <w:color w:val="000000"/>
        </w:rPr>
        <w:t>avendo "quórum</w:t>
      </w:r>
      <w:r w:rsidR="009107B9" w:rsidRPr="00196738">
        <w:rPr>
          <w:rFonts w:asciiTheme="minorHAnsi" w:eastAsia="Calibri" w:hAnsiTheme="minorHAnsi" w:cstheme="minorHAnsi"/>
          <w:b/>
          <w:color w:val="000000"/>
        </w:rPr>
        <w:t xml:space="preserve">” </w:t>
      </w:r>
      <w:r w:rsidR="009107B9" w:rsidRPr="00196738">
        <w:rPr>
          <w:rFonts w:asciiTheme="minorHAnsi" w:eastAsia="Calibri" w:hAnsiTheme="minorHAnsi" w:cstheme="minorHAnsi"/>
          <w:color w:val="000000"/>
        </w:rPr>
        <w:t xml:space="preserve">regimental para deliberar o Sr. Presidente passou a </w:t>
      </w:r>
      <w:r w:rsidR="00136BCB">
        <w:rPr>
          <w:rFonts w:asciiTheme="minorHAnsi" w:eastAsia="Calibri" w:hAnsiTheme="minorHAnsi" w:cstheme="minorHAnsi"/>
          <w:b/>
          <w:color w:val="000000"/>
        </w:rPr>
        <w:t xml:space="preserve">Ordem do Dia. </w:t>
      </w:r>
      <w:r w:rsidR="00136BCB">
        <w:rPr>
          <w:rFonts w:asciiTheme="minorHAnsi" w:eastAsia="Calibri" w:hAnsiTheme="minorHAnsi" w:cstheme="minorHAnsi"/>
          <w:color w:val="000000"/>
        </w:rPr>
        <w:t>Por questão de Ordem</w:t>
      </w:r>
      <w:r w:rsidR="004F670C">
        <w:rPr>
          <w:rFonts w:asciiTheme="minorHAnsi" w:eastAsia="Calibri" w:hAnsiTheme="minorHAnsi" w:cstheme="minorHAnsi"/>
          <w:color w:val="000000"/>
        </w:rPr>
        <w:t xml:space="preserve"> o Vereador </w:t>
      </w:r>
      <w:r w:rsidR="004F670C">
        <w:rPr>
          <w:rFonts w:asciiTheme="minorHAnsi" w:eastAsia="Calibri" w:hAnsiTheme="minorHAnsi" w:cstheme="minorHAnsi"/>
          <w:color w:val="000000"/>
        </w:rPr>
        <w:lastRenderedPageBreak/>
        <w:t>Carlos Viégas Júnior, solicitando ao Sr. Presidente que consultasse o Plenário a possibilidade do Requerimento de Nº 081/2022, de sua autoria, constasse na Ordem do Dia da presente sessão para ser discutido e deliberado, como também o Projeto de Lei nº 038/2022, de autoria do Executivo Municipal, fosse discutido e deliberado em 1ª e 2ª votação.</w:t>
      </w:r>
      <w:r w:rsidR="009107B9" w:rsidRPr="00196738">
        <w:rPr>
          <w:rFonts w:asciiTheme="minorHAnsi" w:eastAsia="Calibri" w:hAnsiTheme="minorHAnsi" w:cstheme="minorHAnsi"/>
          <w:color w:val="000000"/>
        </w:rPr>
        <w:t xml:space="preserve"> </w:t>
      </w:r>
      <w:r w:rsidR="004F670C">
        <w:rPr>
          <w:rFonts w:asciiTheme="minorHAnsi" w:eastAsia="Calibri" w:hAnsiTheme="minorHAnsi" w:cstheme="minorHAnsi"/>
          <w:color w:val="000000"/>
        </w:rPr>
        <w:t xml:space="preserve">Em seguida o Sr. Presidente consultou o plenário sobre a possibilidade do citado Requerimento de autoria do Vereador Carlos Viégas Júnior, e como todos de acordo, o Sr. Presidente comunicou que quanto ao segundo pedido do Vereador Carlos Viégas Júnior, </w:t>
      </w:r>
      <w:bookmarkStart w:id="0" w:name="_GoBack"/>
      <w:bookmarkEnd w:id="0"/>
      <w:r w:rsidR="00C800B5">
        <w:rPr>
          <w:rFonts w:asciiTheme="minorHAnsi" w:eastAsia="Calibri" w:hAnsiTheme="minorHAnsi" w:cstheme="minorHAnsi"/>
          <w:color w:val="000000"/>
        </w:rPr>
        <w:t>após a</w:t>
      </w:r>
      <w:r w:rsidR="00B33530">
        <w:rPr>
          <w:rFonts w:asciiTheme="minorHAnsi" w:eastAsia="Calibri" w:hAnsiTheme="minorHAnsi" w:cstheme="minorHAnsi"/>
          <w:color w:val="000000"/>
        </w:rPr>
        <w:t xml:space="preserve"> votação da Ordem do Dia, irá suspender a sessão por 05 (minuto) para tentar entrar em consenso os Srs. Vereadores sobre o segundo do Vereador Carlos Viégas Júnior. Dando continuidade o Sr. Presidente colocou</w:t>
      </w:r>
      <w:r w:rsidR="009107B9" w:rsidRPr="00196738">
        <w:rPr>
          <w:rFonts w:asciiTheme="minorHAnsi" w:eastAsia="Calibri" w:hAnsiTheme="minorHAnsi" w:cstheme="minorHAnsi"/>
          <w:color w:val="000000"/>
        </w:rPr>
        <w:t xml:space="preserve"> em discussão as seguintes matérias:</w:t>
      </w:r>
      <w:r w:rsidR="009107B9" w:rsidRPr="00196738">
        <w:rPr>
          <w:rFonts w:asciiTheme="minorHAnsi" w:eastAsia="Calibri" w:hAnsiTheme="minorHAnsi" w:cstheme="minorHAnsi"/>
        </w:rPr>
        <w:t xml:space="preserve"> </w:t>
      </w:r>
      <w:r w:rsidR="004208DF">
        <w:rPr>
          <w:rFonts w:asciiTheme="minorHAnsi" w:eastAsia="Calibri" w:hAnsiTheme="minorHAnsi" w:cstheme="minorHAnsi"/>
          <w:b/>
        </w:rPr>
        <w:t>1ª DISCUSSÃO DO PROJETO DE LEI Nº 038/2022, COM</w:t>
      </w:r>
      <w:r w:rsidR="001E72AE">
        <w:rPr>
          <w:rFonts w:asciiTheme="minorHAnsi" w:eastAsia="Calibri" w:hAnsiTheme="minorHAnsi" w:cstheme="minorHAnsi"/>
          <w:b/>
        </w:rPr>
        <w:t xml:space="preserve"> SUBSTITUTIVO. AUTOR: CHEFE DO PODER EXECUTIVO. </w:t>
      </w:r>
      <w:r w:rsidR="001E72AE">
        <w:rPr>
          <w:rFonts w:asciiTheme="minorHAnsi" w:eastAsia="Calibri" w:hAnsiTheme="minorHAnsi" w:cstheme="minorHAnsi"/>
        </w:rPr>
        <w:t xml:space="preserve">“AUTORIZA O CHEFE DO EXECUTIVO MUNICIPAL A PROCEDER À ABERTURA DE CRÉDITO ADICIONAL SUPLEMENTAR AO ORÇAMENTO GERAL DO MUNICÍPIO, E DÁ OUTRAS PROVIDÊNCIAS”. </w:t>
      </w:r>
      <w:r w:rsidR="00B33530">
        <w:rPr>
          <w:rFonts w:asciiTheme="minorHAnsi" w:eastAsia="Calibri" w:hAnsiTheme="minorHAnsi" w:cstheme="minorHAnsi"/>
        </w:rPr>
        <w:t xml:space="preserve">Após discussão foi colocado em votação, sendo aprovado por unanimidade dos presentes. </w:t>
      </w:r>
      <w:r w:rsidR="00CA2D0E">
        <w:rPr>
          <w:rFonts w:cs="Calibri"/>
          <w:b/>
          <w:color w:val="000000"/>
        </w:rPr>
        <w:t xml:space="preserve">REQUERIMENTO Nº 081 /2022. AUTOR: VER.: CARLOS VIÉGAS JÚNIOR. </w:t>
      </w:r>
      <w:r w:rsidR="00CA2D0E">
        <w:rPr>
          <w:rFonts w:cs="Calibri"/>
          <w:color w:val="000000"/>
        </w:rPr>
        <w:t xml:space="preserve"> REQUER, que seja consignado na Ata dos Trabalhos desta Casa Legislativa, </w:t>
      </w:r>
      <w:r w:rsidR="00CA2D0E">
        <w:rPr>
          <w:rFonts w:cs="Calibri"/>
          <w:b/>
          <w:color w:val="000000"/>
        </w:rPr>
        <w:t xml:space="preserve">VOTO DE PROFUNDO PESAR, </w:t>
      </w:r>
      <w:r w:rsidR="00CA2D0E">
        <w:rPr>
          <w:rFonts w:cs="Calibri"/>
          <w:color w:val="000000"/>
        </w:rPr>
        <w:t xml:space="preserve">à família do Ex-Attleta Goianense, do Sr. </w:t>
      </w:r>
      <w:r w:rsidR="00CA2D0E">
        <w:rPr>
          <w:rFonts w:cs="Calibri"/>
          <w:b/>
          <w:color w:val="000000"/>
        </w:rPr>
        <w:t xml:space="preserve">ALEXANDRE MENESES, </w:t>
      </w:r>
      <w:r w:rsidR="00CA2D0E">
        <w:rPr>
          <w:rFonts w:cs="Calibri"/>
          <w:color w:val="000000"/>
        </w:rPr>
        <w:t xml:space="preserve">aos 50 anos, pelo seu falecimento ocorrido no dia 13 de novembro de 2022, na cidade de Moita Bonita, no Estado de Sergipe. Após discussão foi colocado em votação, sendo aprovado por unanimidade dos presentes. Em seguida o Sr. Presidente suspendeu a sessão por 05 (cinco) minutos </w:t>
      </w:r>
      <w:r w:rsidR="00CA2D0E">
        <w:rPr>
          <w:rFonts w:asciiTheme="minorHAnsi" w:eastAsia="Calibri" w:hAnsiTheme="minorHAnsi" w:cstheme="minorHAnsi"/>
          <w:color w:val="000000"/>
        </w:rPr>
        <w:t>para tentar entrar em consenso os Srs. Vereadores sobre o segundo do Vereador Carlos Viégas Júnior. Reabrindo os trabalhos o Sr. Presidente comunicou que a segunda votaç</w:t>
      </w:r>
      <w:r w:rsidR="00D23DE6">
        <w:rPr>
          <w:rFonts w:asciiTheme="minorHAnsi" w:eastAsia="Calibri" w:hAnsiTheme="minorHAnsi" w:cstheme="minorHAnsi"/>
          <w:color w:val="000000"/>
        </w:rPr>
        <w:t xml:space="preserve">ão do Projeto de Lei nº 038/2022, de autoria do Executivo Municipal, será na próxima sexta feira (18/22), e que amanhã (17/22), será a votação à </w:t>
      </w:r>
      <w:r w:rsidR="00D23DE6" w:rsidRPr="008F3E6D">
        <w:rPr>
          <w:rFonts w:asciiTheme="minorHAnsi" w:hAnsiTheme="minorHAnsi" w:cstheme="minorHAnsi"/>
          <w:b/>
        </w:rPr>
        <w:t>prestação de contas da Prefeitura Municipal de Goiana, relativa ao exercício financeiro de 2014, gestão do então Prefeito Frederico Gadelha Malta de Moura Júnior.</w:t>
      </w:r>
      <w:r w:rsidR="00CA2D0E">
        <w:rPr>
          <w:rFonts w:asciiTheme="minorHAnsi" w:eastAsia="Calibri" w:hAnsiTheme="minorHAnsi" w:cstheme="minorHAnsi"/>
          <w:color w:val="000000"/>
        </w:rPr>
        <w:t xml:space="preserve"> </w:t>
      </w:r>
      <w:r w:rsidR="009107B9" w:rsidRPr="00196738">
        <w:rPr>
          <w:rFonts w:asciiTheme="minorHAnsi" w:eastAsia="Times New Roman" w:hAnsiTheme="minorHAnsi" w:cstheme="minorHAnsi"/>
          <w:color w:val="000000"/>
        </w:rPr>
        <w:t>Não havendo mais matéria para deliberar o Sr. Presidente passou as Comunicações Parlamentares, não havendo nenhum vereador inscrito, o Sr. Presidente encerrou a presente Sessão Ordinária, mar</w:t>
      </w:r>
      <w:r w:rsidR="00EB400A" w:rsidRPr="00196738">
        <w:rPr>
          <w:rFonts w:asciiTheme="minorHAnsi" w:eastAsia="Times New Roman" w:hAnsiTheme="minorHAnsi" w:cstheme="minorHAnsi"/>
          <w:color w:val="000000"/>
        </w:rPr>
        <w:t xml:space="preserve">cando a próxima </w:t>
      </w:r>
      <w:r w:rsidR="00400FB0">
        <w:rPr>
          <w:rFonts w:asciiTheme="minorHAnsi" w:eastAsia="Times New Roman" w:hAnsiTheme="minorHAnsi" w:cstheme="minorHAnsi"/>
          <w:color w:val="000000"/>
        </w:rPr>
        <w:t>para o dia 17 (dezessete</w:t>
      </w:r>
      <w:r w:rsidR="00F73A2D" w:rsidRPr="00196738">
        <w:rPr>
          <w:rFonts w:asciiTheme="minorHAnsi" w:eastAsia="Times New Roman" w:hAnsiTheme="minorHAnsi" w:cstheme="minorHAnsi"/>
          <w:color w:val="000000"/>
        </w:rPr>
        <w:t>)</w:t>
      </w:r>
      <w:r w:rsidR="00C95813">
        <w:rPr>
          <w:rFonts w:asciiTheme="minorHAnsi" w:eastAsia="Times New Roman" w:hAnsiTheme="minorHAnsi" w:cstheme="minorHAnsi"/>
          <w:color w:val="000000"/>
        </w:rPr>
        <w:t xml:space="preserve"> de </w:t>
      </w:r>
      <w:r w:rsidR="00453CFC">
        <w:rPr>
          <w:rFonts w:asciiTheme="minorHAnsi" w:eastAsia="Times New Roman" w:hAnsiTheme="minorHAnsi" w:cstheme="minorHAnsi"/>
          <w:color w:val="000000"/>
        </w:rPr>
        <w:t>novembro</w:t>
      </w:r>
      <w:r w:rsidR="00E14577">
        <w:rPr>
          <w:rFonts w:asciiTheme="minorHAnsi" w:eastAsia="Times New Roman" w:hAnsiTheme="minorHAnsi" w:cstheme="minorHAnsi"/>
          <w:color w:val="000000"/>
        </w:rPr>
        <w:t xml:space="preserve"> </w:t>
      </w:r>
      <w:r w:rsidR="00F13F7C">
        <w:rPr>
          <w:rFonts w:asciiTheme="minorHAnsi" w:eastAsia="Times New Roman" w:hAnsiTheme="minorHAnsi" w:cstheme="minorHAnsi"/>
          <w:color w:val="000000"/>
        </w:rPr>
        <w:t>d</w:t>
      </w:r>
      <w:r w:rsidR="009107B9" w:rsidRPr="00196738">
        <w:rPr>
          <w:rFonts w:asciiTheme="minorHAnsi" w:eastAsia="Times New Roman" w:hAnsiTheme="minorHAnsi" w:cstheme="minorHAnsi"/>
          <w:color w:val="000000"/>
        </w:rPr>
        <w:t>e 2022, no horário regimental. Para constar o</w:t>
      </w:r>
      <w:r w:rsidR="0051346A">
        <w:rPr>
          <w:rFonts w:asciiTheme="minorHAnsi" w:eastAsia="Times New Roman" w:hAnsiTheme="minorHAnsi" w:cstheme="minorHAnsi"/>
          <w:color w:val="000000"/>
        </w:rPr>
        <w:t xml:space="preserve"> Primeiro Secretário, </w:t>
      </w:r>
      <w:r w:rsidR="0051346A">
        <w:rPr>
          <w:rFonts w:asciiTheme="minorHAnsi" w:eastAsia="Times New Roman" w:hAnsiTheme="minorHAnsi" w:cstheme="minorHAnsi"/>
          <w:color w:val="000000"/>
        </w:rPr>
        <w:lastRenderedPageBreak/>
        <w:t>Vereador, Edson da Farmácia,</w:t>
      </w:r>
      <w:r w:rsidR="009107B9" w:rsidRPr="00196738">
        <w:rPr>
          <w:rFonts w:asciiTheme="minorHAnsi" w:eastAsia="Times New Roman" w:hAnsiTheme="minorHAnsi" w:cstheme="minorHAnsi"/>
          <w:color w:val="000000"/>
        </w:rPr>
        <w:t xml:space="preserve"> determinou a lavratura da presente Ata que após lida, discutida e aprovada vai assinada pelo Sr. Presidente, Primeiro e Segundo Secretários. </w:t>
      </w:r>
    </w:p>
    <w:p w:rsidR="00670717" w:rsidRPr="00196738" w:rsidRDefault="00670717" w:rsidP="009107B9">
      <w:pPr>
        <w:spacing w:after="0"/>
        <w:jc w:val="both"/>
        <w:rPr>
          <w:rFonts w:asciiTheme="minorHAnsi" w:eastAsia="Times New Roman" w:hAnsiTheme="minorHAnsi" w:cstheme="minorHAnsi"/>
          <w:b/>
          <w:color w:val="000000"/>
        </w:rPr>
      </w:pPr>
    </w:p>
    <w:p w:rsidR="009107B9" w:rsidRPr="00196738" w:rsidRDefault="009107B9" w:rsidP="009107B9">
      <w:pPr>
        <w:spacing w:after="0"/>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PRESIDENTE: </w:t>
      </w:r>
    </w:p>
    <w:p w:rsidR="00670717"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1º SECRETÁRIO: </w:t>
      </w:r>
    </w:p>
    <w:p w:rsidR="009107B9"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C95" w:rsidRDefault="00634C95" w:rsidP="009A644A">
      <w:pPr>
        <w:spacing w:after="0" w:line="240" w:lineRule="auto"/>
      </w:pPr>
      <w:r>
        <w:separator/>
      </w:r>
    </w:p>
  </w:endnote>
  <w:endnote w:type="continuationSeparator" w:id="0">
    <w:p w:rsidR="00634C95" w:rsidRDefault="00634C95"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9069D8" w:rsidRDefault="009069D8" w:rsidP="00923FA7">
        <w:pPr>
          <w:pStyle w:val="Rodap"/>
          <w:jc w:val="right"/>
        </w:pPr>
        <w:r>
          <w:fldChar w:fldCharType="begin"/>
        </w:r>
        <w:r>
          <w:instrText>PAGE   \* MERGEFORMAT</w:instrText>
        </w:r>
        <w:r>
          <w:fldChar w:fldCharType="separate"/>
        </w:r>
        <w:r w:rsidR="0000070F">
          <w:rPr>
            <w:noProof/>
          </w:rPr>
          <w:t>4</w:t>
        </w:r>
        <w:r>
          <w:fldChar w:fldCharType="end"/>
        </w:r>
      </w:p>
    </w:sdtContent>
  </w:sdt>
  <w:p w:rsidR="009069D8" w:rsidRDefault="009069D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C95" w:rsidRDefault="00634C95" w:rsidP="009A644A">
      <w:pPr>
        <w:spacing w:after="0" w:line="240" w:lineRule="auto"/>
      </w:pPr>
      <w:r>
        <w:separator/>
      </w:r>
    </w:p>
  </w:footnote>
  <w:footnote w:type="continuationSeparator" w:id="0">
    <w:p w:rsidR="00634C95" w:rsidRDefault="00634C95"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D8" w:rsidRDefault="009069D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70F"/>
    <w:rsid w:val="00000A87"/>
    <w:rsid w:val="00006F39"/>
    <w:rsid w:val="0001043E"/>
    <w:rsid w:val="00011BB8"/>
    <w:rsid w:val="00012761"/>
    <w:rsid w:val="00012954"/>
    <w:rsid w:val="0001391B"/>
    <w:rsid w:val="00016948"/>
    <w:rsid w:val="00017A1F"/>
    <w:rsid w:val="00020A18"/>
    <w:rsid w:val="000211B9"/>
    <w:rsid w:val="00023FCF"/>
    <w:rsid w:val="00024899"/>
    <w:rsid w:val="00026975"/>
    <w:rsid w:val="00026D2F"/>
    <w:rsid w:val="00026E30"/>
    <w:rsid w:val="0003217B"/>
    <w:rsid w:val="00033D33"/>
    <w:rsid w:val="00033D6F"/>
    <w:rsid w:val="00033DD1"/>
    <w:rsid w:val="00034684"/>
    <w:rsid w:val="00035487"/>
    <w:rsid w:val="00035BE6"/>
    <w:rsid w:val="00037526"/>
    <w:rsid w:val="0004181A"/>
    <w:rsid w:val="00043862"/>
    <w:rsid w:val="00043879"/>
    <w:rsid w:val="0004392A"/>
    <w:rsid w:val="00045431"/>
    <w:rsid w:val="000469C8"/>
    <w:rsid w:val="00046B22"/>
    <w:rsid w:val="000525E8"/>
    <w:rsid w:val="0005647F"/>
    <w:rsid w:val="000604F1"/>
    <w:rsid w:val="00060EE9"/>
    <w:rsid w:val="000619CE"/>
    <w:rsid w:val="00061D5D"/>
    <w:rsid w:val="00062D54"/>
    <w:rsid w:val="000638E9"/>
    <w:rsid w:val="000643FC"/>
    <w:rsid w:val="00072742"/>
    <w:rsid w:val="000753F7"/>
    <w:rsid w:val="0008045E"/>
    <w:rsid w:val="00080794"/>
    <w:rsid w:val="00084695"/>
    <w:rsid w:val="00084B02"/>
    <w:rsid w:val="00085403"/>
    <w:rsid w:val="00086177"/>
    <w:rsid w:val="0008702B"/>
    <w:rsid w:val="00090D36"/>
    <w:rsid w:val="000915DA"/>
    <w:rsid w:val="000A0164"/>
    <w:rsid w:val="000A1539"/>
    <w:rsid w:val="000A192A"/>
    <w:rsid w:val="000A3402"/>
    <w:rsid w:val="000B003C"/>
    <w:rsid w:val="000B09E4"/>
    <w:rsid w:val="000B27F3"/>
    <w:rsid w:val="000B307D"/>
    <w:rsid w:val="000B42D0"/>
    <w:rsid w:val="000B7BE7"/>
    <w:rsid w:val="000C64C2"/>
    <w:rsid w:val="000C69DA"/>
    <w:rsid w:val="000D0CF0"/>
    <w:rsid w:val="000D111D"/>
    <w:rsid w:val="000D1D24"/>
    <w:rsid w:val="000D214F"/>
    <w:rsid w:val="000D32B4"/>
    <w:rsid w:val="000D4947"/>
    <w:rsid w:val="000D4E04"/>
    <w:rsid w:val="000D6152"/>
    <w:rsid w:val="000D6E4B"/>
    <w:rsid w:val="000E08F3"/>
    <w:rsid w:val="000E30A1"/>
    <w:rsid w:val="000E367E"/>
    <w:rsid w:val="000E3984"/>
    <w:rsid w:val="000E4E83"/>
    <w:rsid w:val="000E6191"/>
    <w:rsid w:val="000E7692"/>
    <w:rsid w:val="000E77AC"/>
    <w:rsid w:val="000F0E5E"/>
    <w:rsid w:val="000F10A4"/>
    <w:rsid w:val="000F269E"/>
    <w:rsid w:val="000F4456"/>
    <w:rsid w:val="000F7399"/>
    <w:rsid w:val="000F76F3"/>
    <w:rsid w:val="0010173C"/>
    <w:rsid w:val="0010282C"/>
    <w:rsid w:val="0010361B"/>
    <w:rsid w:val="001053C5"/>
    <w:rsid w:val="001113F3"/>
    <w:rsid w:val="00111D28"/>
    <w:rsid w:val="00112BCC"/>
    <w:rsid w:val="001134A4"/>
    <w:rsid w:val="001142A6"/>
    <w:rsid w:val="00114F11"/>
    <w:rsid w:val="00117B28"/>
    <w:rsid w:val="00123232"/>
    <w:rsid w:val="001246D2"/>
    <w:rsid w:val="001256AF"/>
    <w:rsid w:val="001317CF"/>
    <w:rsid w:val="001322E6"/>
    <w:rsid w:val="001334DF"/>
    <w:rsid w:val="00133A69"/>
    <w:rsid w:val="00133E19"/>
    <w:rsid w:val="00134694"/>
    <w:rsid w:val="00136BCB"/>
    <w:rsid w:val="00137568"/>
    <w:rsid w:val="001376F0"/>
    <w:rsid w:val="00141049"/>
    <w:rsid w:val="00142A04"/>
    <w:rsid w:val="001438E7"/>
    <w:rsid w:val="00143FC5"/>
    <w:rsid w:val="0014574E"/>
    <w:rsid w:val="001459ED"/>
    <w:rsid w:val="001478F2"/>
    <w:rsid w:val="00151969"/>
    <w:rsid w:val="00152F77"/>
    <w:rsid w:val="001549A9"/>
    <w:rsid w:val="001576D4"/>
    <w:rsid w:val="001604C4"/>
    <w:rsid w:val="0016249A"/>
    <w:rsid w:val="00162597"/>
    <w:rsid w:val="00164D58"/>
    <w:rsid w:val="001762ED"/>
    <w:rsid w:val="001775DC"/>
    <w:rsid w:val="00181089"/>
    <w:rsid w:val="00181684"/>
    <w:rsid w:val="00182D78"/>
    <w:rsid w:val="00183B19"/>
    <w:rsid w:val="00184BB5"/>
    <w:rsid w:val="001857CD"/>
    <w:rsid w:val="00187D4E"/>
    <w:rsid w:val="00196738"/>
    <w:rsid w:val="001A0D5C"/>
    <w:rsid w:val="001A1769"/>
    <w:rsid w:val="001A27AD"/>
    <w:rsid w:val="001A2E45"/>
    <w:rsid w:val="001A40D2"/>
    <w:rsid w:val="001A78BE"/>
    <w:rsid w:val="001B56A4"/>
    <w:rsid w:val="001C01BA"/>
    <w:rsid w:val="001C081E"/>
    <w:rsid w:val="001C41C0"/>
    <w:rsid w:val="001C4815"/>
    <w:rsid w:val="001C6372"/>
    <w:rsid w:val="001D1B58"/>
    <w:rsid w:val="001D3BBA"/>
    <w:rsid w:val="001E07B5"/>
    <w:rsid w:val="001E0C9D"/>
    <w:rsid w:val="001E2F75"/>
    <w:rsid w:val="001E3C0B"/>
    <w:rsid w:val="001E490E"/>
    <w:rsid w:val="001E72AE"/>
    <w:rsid w:val="001F15A7"/>
    <w:rsid w:val="001F3255"/>
    <w:rsid w:val="001F348E"/>
    <w:rsid w:val="001F4FF9"/>
    <w:rsid w:val="001F58FC"/>
    <w:rsid w:val="001F679A"/>
    <w:rsid w:val="00203FCA"/>
    <w:rsid w:val="0020417D"/>
    <w:rsid w:val="002063C2"/>
    <w:rsid w:val="00206D5A"/>
    <w:rsid w:val="00207BF3"/>
    <w:rsid w:val="002102E6"/>
    <w:rsid w:val="00211071"/>
    <w:rsid w:val="00216505"/>
    <w:rsid w:val="002175EB"/>
    <w:rsid w:val="00220291"/>
    <w:rsid w:val="0022376E"/>
    <w:rsid w:val="0022393E"/>
    <w:rsid w:val="0022394B"/>
    <w:rsid w:val="00225A7F"/>
    <w:rsid w:val="00225FC7"/>
    <w:rsid w:val="0022663F"/>
    <w:rsid w:val="00227FFC"/>
    <w:rsid w:val="002301C2"/>
    <w:rsid w:val="002336B9"/>
    <w:rsid w:val="00234CC5"/>
    <w:rsid w:val="002356FD"/>
    <w:rsid w:val="00237DF6"/>
    <w:rsid w:val="00240113"/>
    <w:rsid w:val="002426CA"/>
    <w:rsid w:val="00242808"/>
    <w:rsid w:val="002437EA"/>
    <w:rsid w:val="0024585C"/>
    <w:rsid w:val="00245D49"/>
    <w:rsid w:val="002501C1"/>
    <w:rsid w:val="00250F62"/>
    <w:rsid w:val="00251C28"/>
    <w:rsid w:val="0025362E"/>
    <w:rsid w:val="00254170"/>
    <w:rsid w:val="00256868"/>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278C"/>
    <w:rsid w:val="00292A65"/>
    <w:rsid w:val="00294A31"/>
    <w:rsid w:val="002A06F6"/>
    <w:rsid w:val="002A1088"/>
    <w:rsid w:val="002A48CE"/>
    <w:rsid w:val="002A6479"/>
    <w:rsid w:val="002B2F2B"/>
    <w:rsid w:val="002B359C"/>
    <w:rsid w:val="002C2017"/>
    <w:rsid w:val="002D234F"/>
    <w:rsid w:val="002D54A0"/>
    <w:rsid w:val="002D6595"/>
    <w:rsid w:val="002D687A"/>
    <w:rsid w:val="002D7231"/>
    <w:rsid w:val="002D7F35"/>
    <w:rsid w:val="002E0BF5"/>
    <w:rsid w:val="002E1A97"/>
    <w:rsid w:val="002E3B12"/>
    <w:rsid w:val="002E58A2"/>
    <w:rsid w:val="002E7944"/>
    <w:rsid w:val="002F10CE"/>
    <w:rsid w:val="002F14EE"/>
    <w:rsid w:val="002F2E2D"/>
    <w:rsid w:val="002F44CE"/>
    <w:rsid w:val="002F4901"/>
    <w:rsid w:val="002F528E"/>
    <w:rsid w:val="00303755"/>
    <w:rsid w:val="003065E7"/>
    <w:rsid w:val="0031004C"/>
    <w:rsid w:val="003101C0"/>
    <w:rsid w:val="003111DA"/>
    <w:rsid w:val="00312F2F"/>
    <w:rsid w:val="003149BA"/>
    <w:rsid w:val="00314E94"/>
    <w:rsid w:val="00315431"/>
    <w:rsid w:val="0032067A"/>
    <w:rsid w:val="00320712"/>
    <w:rsid w:val="00323D43"/>
    <w:rsid w:val="00325B9E"/>
    <w:rsid w:val="00325E2A"/>
    <w:rsid w:val="00327343"/>
    <w:rsid w:val="00331A36"/>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63FCE"/>
    <w:rsid w:val="00364697"/>
    <w:rsid w:val="003700C3"/>
    <w:rsid w:val="003705E8"/>
    <w:rsid w:val="003721D0"/>
    <w:rsid w:val="003722CF"/>
    <w:rsid w:val="00375E42"/>
    <w:rsid w:val="00376F60"/>
    <w:rsid w:val="003771CD"/>
    <w:rsid w:val="003778B1"/>
    <w:rsid w:val="00383D5C"/>
    <w:rsid w:val="00387F19"/>
    <w:rsid w:val="00392F2E"/>
    <w:rsid w:val="00395F33"/>
    <w:rsid w:val="0039746E"/>
    <w:rsid w:val="003A0A75"/>
    <w:rsid w:val="003A7927"/>
    <w:rsid w:val="003B06C5"/>
    <w:rsid w:val="003B1156"/>
    <w:rsid w:val="003B5029"/>
    <w:rsid w:val="003B6178"/>
    <w:rsid w:val="003C1151"/>
    <w:rsid w:val="003C378E"/>
    <w:rsid w:val="003C3A0E"/>
    <w:rsid w:val="003C546C"/>
    <w:rsid w:val="003C682E"/>
    <w:rsid w:val="003D288B"/>
    <w:rsid w:val="003D3DB3"/>
    <w:rsid w:val="003D4FF0"/>
    <w:rsid w:val="003D6F4C"/>
    <w:rsid w:val="003D7505"/>
    <w:rsid w:val="003E0A21"/>
    <w:rsid w:val="003E1E0D"/>
    <w:rsid w:val="003E46C5"/>
    <w:rsid w:val="003E596F"/>
    <w:rsid w:val="003E79BE"/>
    <w:rsid w:val="003F00AE"/>
    <w:rsid w:val="003F0528"/>
    <w:rsid w:val="003F0F9D"/>
    <w:rsid w:val="003F5FED"/>
    <w:rsid w:val="00400FB0"/>
    <w:rsid w:val="00401794"/>
    <w:rsid w:val="00402E8A"/>
    <w:rsid w:val="0040362D"/>
    <w:rsid w:val="004036B8"/>
    <w:rsid w:val="004068BB"/>
    <w:rsid w:val="00411FC9"/>
    <w:rsid w:val="00414389"/>
    <w:rsid w:val="00414AE1"/>
    <w:rsid w:val="004208DF"/>
    <w:rsid w:val="00420E9D"/>
    <w:rsid w:val="00422BC6"/>
    <w:rsid w:val="00422C9C"/>
    <w:rsid w:val="00424ADB"/>
    <w:rsid w:val="00425E1F"/>
    <w:rsid w:val="00427B6B"/>
    <w:rsid w:val="004312E0"/>
    <w:rsid w:val="00432533"/>
    <w:rsid w:val="00433156"/>
    <w:rsid w:val="004353A7"/>
    <w:rsid w:val="00436F18"/>
    <w:rsid w:val="004378ED"/>
    <w:rsid w:val="004427A5"/>
    <w:rsid w:val="00444742"/>
    <w:rsid w:val="00445BAA"/>
    <w:rsid w:val="00446147"/>
    <w:rsid w:val="00446D0E"/>
    <w:rsid w:val="00447026"/>
    <w:rsid w:val="004476D8"/>
    <w:rsid w:val="00450112"/>
    <w:rsid w:val="00453BE8"/>
    <w:rsid w:val="00453CFC"/>
    <w:rsid w:val="00454B1D"/>
    <w:rsid w:val="004569EF"/>
    <w:rsid w:val="00456A84"/>
    <w:rsid w:val="00464815"/>
    <w:rsid w:val="00465EC1"/>
    <w:rsid w:val="00466DE2"/>
    <w:rsid w:val="00470626"/>
    <w:rsid w:val="00470A88"/>
    <w:rsid w:val="0047119C"/>
    <w:rsid w:val="00475A64"/>
    <w:rsid w:val="0047778A"/>
    <w:rsid w:val="00480DCF"/>
    <w:rsid w:val="004823A8"/>
    <w:rsid w:val="00484B7C"/>
    <w:rsid w:val="00485CCD"/>
    <w:rsid w:val="004877B5"/>
    <w:rsid w:val="0049119F"/>
    <w:rsid w:val="00496476"/>
    <w:rsid w:val="00497364"/>
    <w:rsid w:val="004A1DE2"/>
    <w:rsid w:val="004A1F90"/>
    <w:rsid w:val="004A2342"/>
    <w:rsid w:val="004A34C0"/>
    <w:rsid w:val="004A4BFF"/>
    <w:rsid w:val="004A57F4"/>
    <w:rsid w:val="004B107E"/>
    <w:rsid w:val="004B6236"/>
    <w:rsid w:val="004B6D07"/>
    <w:rsid w:val="004B6E3F"/>
    <w:rsid w:val="004C2E54"/>
    <w:rsid w:val="004D1212"/>
    <w:rsid w:val="004D706E"/>
    <w:rsid w:val="004D716B"/>
    <w:rsid w:val="004D7FD1"/>
    <w:rsid w:val="004E02EB"/>
    <w:rsid w:val="004E0465"/>
    <w:rsid w:val="004E0EBA"/>
    <w:rsid w:val="004E24B0"/>
    <w:rsid w:val="004E41C2"/>
    <w:rsid w:val="004E457D"/>
    <w:rsid w:val="004E4CE5"/>
    <w:rsid w:val="004E6235"/>
    <w:rsid w:val="004E67F3"/>
    <w:rsid w:val="004E74CD"/>
    <w:rsid w:val="004F0AE2"/>
    <w:rsid w:val="004F1F5A"/>
    <w:rsid w:val="004F23C5"/>
    <w:rsid w:val="004F2628"/>
    <w:rsid w:val="004F670C"/>
    <w:rsid w:val="004F6F49"/>
    <w:rsid w:val="004F7A55"/>
    <w:rsid w:val="00502EB0"/>
    <w:rsid w:val="00504DED"/>
    <w:rsid w:val="00505708"/>
    <w:rsid w:val="00505D15"/>
    <w:rsid w:val="00506334"/>
    <w:rsid w:val="005111F3"/>
    <w:rsid w:val="0051346A"/>
    <w:rsid w:val="005139D4"/>
    <w:rsid w:val="00514EDB"/>
    <w:rsid w:val="00515589"/>
    <w:rsid w:val="00516927"/>
    <w:rsid w:val="00517FC6"/>
    <w:rsid w:val="00517FD6"/>
    <w:rsid w:val="00520ED3"/>
    <w:rsid w:val="005248E6"/>
    <w:rsid w:val="00533470"/>
    <w:rsid w:val="00535241"/>
    <w:rsid w:val="005366F5"/>
    <w:rsid w:val="005370FC"/>
    <w:rsid w:val="00541AE1"/>
    <w:rsid w:val="005463A5"/>
    <w:rsid w:val="0054778B"/>
    <w:rsid w:val="00547D90"/>
    <w:rsid w:val="00551A1C"/>
    <w:rsid w:val="00551AAF"/>
    <w:rsid w:val="00552E9E"/>
    <w:rsid w:val="00556E45"/>
    <w:rsid w:val="00560869"/>
    <w:rsid w:val="00563A46"/>
    <w:rsid w:val="00564899"/>
    <w:rsid w:val="00570A3F"/>
    <w:rsid w:val="00571896"/>
    <w:rsid w:val="00585A43"/>
    <w:rsid w:val="00587FB2"/>
    <w:rsid w:val="00592483"/>
    <w:rsid w:val="00593038"/>
    <w:rsid w:val="00596681"/>
    <w:rsid w:val="005A2427"/>
    <w:rsid w:val="005A4323"/>
    <w:rsid w:val="005A67ED"/>
    <w:rsid w:val="005B32E0"/>
    <w:rsid w:val="005B57CD"/>
    <w:rsid w:val="005B5801"/>
    <w:rsid w:val="005C06D8"/>
    <w:rsid w:val="005C1823"/>
    <w:rsid w:val="005C31FE"/>
    <w:rsid w:val="005C4FBE"/>
    <w:rsid w:val="005C5BEC"/>
    <w:rsid w:val="005C6F03"/>
    <w:rsid w:val="005C7571"/>
    <w:rsid w:val="005D0DD5"/>
    <w:rsid w:val="005D122D"/>
    <w:rsid w:val="005D1D1B"/>
    <w:rsid w:val="005D204C"/>
    <w:rsid w:val="005D33AC"/>
    <w:rsid w:val="005D5A57"/>
    <w:rsid w:val="005D7011"/>
    <w:rsid w:val="005E008F"/>
    <w:rsid w:val="005E0B41"/>
    <w:rsid w:val="005E13EC"/>
    <w:rsid w:val="005E257B"/>
    <w:rsid w:val="005E349F"/>
    <w:rsid w:val="005E529A"/>
    <w:rsid w:val="005E7C30"/>
    <w:rsid w:val="005E7ECB"/>
    <w:rsid w:val="005F2BCC"/>
    <w:rsid w:val="005F5120"/>
    <w:rsid w:val="005F572B"/>
    <w:rsid w:val="006038CB"/>
    <w:rsid w:val="0060392B"/>
    <w:rsid w:val="006040E4"/>
    <w:rsid w:val="00604298"/>
    <w:rsid w:val="0061112B"/>
    <w:rsid w:val="006116D9"/>
    <w:rsid w:val="00613479"/>
    <w:rsid w:val="00614F60"/>
    <w:rsid w:val="00616994"/>
    <w:rsid w:val="006201BC"/>
    <w:rsid w:val="006206D7"/>
    <w:rsid w:val="00625EE9"/>
    <w:rsid w:val="00626F21"/>
    <w:rsid w:val="00627919"/>
    <w:rsid w:val="00627DDE"/>
    <w:rsid w:val="00630F8E"/>
    <w:rsid w:val="006326EC"/>
    <w:rsid w:val="00634764"/>
    <w:rsid w:val="00634C95"/>
    <w:rsid w:val="00635DBD"/>
    <w:rsid w:val="0063642F"/>
    <w:rsid w:val="00640C84"/>
    <w:rsid w:val="00641AEC"/>
    <w:rsid w:val="00650D3D"/>
    <w:rsid w:val="006540ED"/>
    <w:rsid w:val="00654F9D"/>
    <w:rsid w:val="0065545B"/>
    <w:rsid w:val="006576BC"/>
    <w:rsid w:val="006608D6"/>
    <w:rsid w:val="0066121A"/>
    <w:rsid w:val="00667060"/>
    <w:rsid w:val="00670717"/>
    <w:rsid w:val="006709FB"/>
    <w:rsid w:val="006728A5"/>
    <w:rsid w:val="00673F95"/>
    <w:rsid w:val="00675DEC"/>
    <w:rsid w:val="0068159A"/>
    <w:rsid w:val="006824DA"/>
    <w:rsid w:val="00685045"/>
    <w:rsid w:val="00685772"/>
    <w:rsid w:val="00686637"/>
    <w:rsid w:val="00690DA6"/>
    <w:rsid w:val="00693763"/>
    <w:rsid w:val="0069504E"/>
    <w:rsid w:val="006A1130"/>
    <w:rsid w:val="006A3F6B"/>
    <w:rsid w:val="006A7422"/>
    <w:rsid w:val="006B04E4"/>
    <w:rsid w:val="006C0DAA"/>
    <w:rsid w:val="006C40B7"/>
    <w:rsid w:val="006C4426"/>
    <w:rsid w:val="006C5BB4"/>
    <w:rsid w:val="006D05AD"/>
    <w:rsid w:val="006D08E9"/>
    <w:rsid w:val="006D143C"/>
    <w:rsid w:val="006D143D"/>
    <w:rsid w:val="006D18C1"/>
    <w:rsid w:val="006D743E"/>
    <w:rsid w:val="006E1393"/>
    <w:rsid w:val="006E4E65"/>
    <w:rsid w:val="006E5260"/>
    <w:rsid w:val="006F5FBA"/>
    <w:rsid w:val="006F64D4"/>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479EB"/>
    <w:rsid w:val="0075480F"/>
    <w:rsid w:val="00754BD5"/>
    <w:rsid w:val="00755A44"/>
    <w:rsid w:val="007605A6"/>
    <w:rsid w:val="00761EC7"/>
    <w:rsid w:val="00762408"/>
    <w:rsid w:val="00763EA2"/>
    <w:rsid w:val="0076406B"/>
    <w:rsid w:val="007671B5"/>
    <w:rsid w:val="007675D3"/>
    <w:rsid w:val="00767873"/>
    <w:rsid w:val="00774081"/>
    <w:rsid w:val="00780334"/>
    <w:rsid w:val="00780A5E"/>
    <w:rsid w:val="00780AAD"/>
    <w:rsid w:val="00780D66"/>
    <w:rsid w:val="007819C5"/>
    <w:rsid w:val="0078377A"/>
    <w:rsid w:val="00784DAA"/>
    <w:rsid w:val="00785897"/>
    <w:rsid w:val="007935AA"/>
    <w:rsid w:val="00795344"/>
    <w:rsid w:val="00796AA2"/>
    <w:rsid w:val="00797477"/>
    <w:rsid w:val="007A23CF"/>
    <w:rsid w:val="007A23E9"/>
    <w:rsid w:val="007A2CE2"/>
    <w:rsid w:val="007A3368"/>
    <w:rsid w:val="007A339F"/>
    <w:rsid w:val="007A3A68"/>
    <w:rsid w:val="007B157C"/>
    <w:rsid w:val="007B50F6"/>
    <w:rsid w:val="007B6A07"/>
    <w:rsid w:val="007C2632"/>
    <w:rsid w:val="007C50D3"/>
    <w:rsid w:val="007C70E4"/>
    <w:rsid w:val="007C7117"/>
    <w:rsid w:val="007C7A5C"/>
    <w:rsid w:val="007D078A"/>
    <w:rsid w:val="007D1CA7"/>
    <w:rsid w:val="007D474A"/>
    <w:rsid w:val="007D6A57"/>
    <w:rsid w:val="007E0742"/>
    <w:rsid w:val="007E2329"/>
    <w:rsid w:val="007E3AE6"/>
    <w:rsid w:val="007E3FAF"/>
    <w:rsid w:val="007E6D1A"/>
    <w:rsid w:val="007F70AE"/>
    <w:rsid w:val="00802C46"/>
    <w:rsid w:val="00803169"/>
    <w:rsid w:val="00803E67"/>
    <w:rsid w:val="00804BB7"/>
    <w:rsid w:val="0080549A"/>
    <w:rsid w:val="008056F6"/>
    <w:rsid w:val="008059F4"/>
    <w:rsid w:val="008070AB"/>
    <w:rsid w:val="00812433"/>
    <w:rsid w:val="00815F0E"/>
    <w:rsid w:val="0081678C"/>
    <w:rsid w:val="00820139"/>
    <w:rsid w:val="00824C6F"/>
    <w:rsid w:val="00826C4A"/>
    <w:rsid w:val="008277BE"/>
    <w:rsid w:val="0083106E"/>
    <w:rsid w:val="00837D06"/>
    <w:rsid w:val="00840111"/>
    <w:rsid w:val="00842F39"/>
    <w:rsid w:val="00843A7A"/>
    <w:rsid w:val="00844AB6"/>
    <w:rsid w:val="00846455"/>
    <w:rsid w:val="008475BE"/>
    <w:rsid w:val="00851006"/>
    <w:rsid w:val="00852EF0"/>
    <w:rsid w:val="00854F96"/>
    <w:rsid w:val="008564C6"/>
    <w:rsid w:val="008564E3"/>
    <w:rsid w:val="008566AC"/>
    <w:rsid w:val="0085683C"/>
    <w:rsid w:val="00857180"/>
    <w:rsid w:val="008578A4"/>
    <w:rsid w:val="008579BC"/>
    <w:rsid w:val="00861BF5"/>
    <w:rsid w:val="00863E50"/>
    <w:rsid w:val="0086616C"/>
    <w:rsid w:val="00874EA3"/>
    <w:rsid w:val="008771C7"/>
    <w:rsid w:val="008774AE"/>
    <w:rsid w:val="00881D3E"/>
    <w:rsid w:val="0088407F"/>
    <w:rsid w:val="008860CC"/>
    <w:rsid w:val="008955E0"/>
    <w:rsid w:val="00895D09"/>
    <w:rsid w:val="008A3E60"/>
    <w:rsid w:val="008A5CBC"/>
    <w:rsid w:val="008B0053"/>
    <w:rsid w:val="008B0E94"/>
    <w:rsid w:val="008B16BA"/>
    <w:rsid w:val="008B4394"/>
    <w:rsid w:val="008B48E8"/>
    <w:rsid w:val="008B502F"/>
    <w:rsid w:val="008B5778"/>
    <w:rsid w:val="008C116B"/>
    <w:rsid w:val="008C3A64"/>
    <w:rsid w:val="008C6B13"/>
    <w:rsid w:val="008D1012"/>
    <w:rsid w:val="008D18A8"/>
    <w:rsid w:val="008D2061"/>
    <w:rsid w:val="008D7566"/>
    <w:rsid w:val="008E098F"/>
    <w:rsid w:val="008E65BC"/>
    <w:rsid w:val="008E7326"/>
    <w:rsid w:val="008E7796"/>
    <w:rsid w:val="008F04C4"/>
    <w:rsid w:val="008F0731"/>
    <w:rsid w:val="008F3E6D"/>
    <w:rsid w:val="008F51B6"/>
    <w:rsid w:val="008F5214"/>
    <w:rsid w:val="008F5C48"/>
    <w:rsid w:val="00900625"/>
    <w:rsid w:val="009069D8"/>
    <w:rsid w:val="00907665"/>
    <w:rsid w:val="009107B9"/>
    <w:rsid w:val="00911B24"/>
    <w:rsid w:val="009147B5"/>
    <w:rsid w:val="009174AB"/>
    <w:rsid w:val="00920D91"/>
    <w:rsid w:val="009221FD"/>
    <w:rsid w:val="009227E6"/>
    <w:rsid w:val="00922C2E"/>
    <w:rsid w:val="00923FA7"/>
    <w:rsid w:val="00930542"/>
    <w:rsid w:val="009307CC"/>
    <w:rsid w:val="0093100D"/>
    <w:rsid w:val="009320EA"/>
    <w:rsid w:val="0093533B"/>
    <w:rsid w:val="00935A9D"/>
    <w:rsid w:val="009404A5"/>
    <w:rsid w:val="0094626D"/>
    <w:rsid w:val="009474AA"/>
    <w:rsid w:val="00950C7D"/>
    <w:rsid w:val="009531E5"/>
    <w:rsid w:val="00953303"/>
    <w:rsid w:val="00955A89"/>
    <w:rsid w:val="00963130"/>
    <w:rsid w:val="00965663"/>
    <w:rsid w:val="009675E0"/>
    <w:rsid w:val="009701B1"/>
    <w:rsid w:val="00970EC9"/>
    <w:rsid w:val="009712E6"/>
    <w:rsid w:val="00971991"/>
    <w:rsid w:val="00973D6A"/>
    <w:rsid w:val="00982CC9"/>
    <w:rsid w:val="00983935"/>
    <w:rsid w:val="00984CFC"/>
    <w:rsid w:val="0098580A"/>
    <w:rsid w:val="00987245"/>
    <w:rsid w:val="0099259F"/>
    <w:rsid w:val="009940F3"/>
    <w:rsid w:val="00994E2E"/>
    <w:rsid w:val="00997E22"/>
    <w:rsid w:val="009A05CD"/>
    <w:rsid w:val="009A06E9"/>
    <w:rsid w:val="009A10E6"/>
    <w:rsid w:val="009A1C96"/>
    <w:rsid w:val="009A24B6"/>
    <w:rsid w:val="009A251D"/>
    <w:rsid w:val="009A2BA9"/>
    <w:rsid w:val="009A392D"/>
    <w:rsid w:val="009A46F6"/>
    <w:rsid w:val="009A644A"/>
    <w:rsid w:val="009A6459"/>
    <w:rsid w:val="009B0789"/>
    <w:rsid w:val="009B16AA"/>
    <w:rsid w:val="009B3321"/>
    <w:rsid w:val="009B3B0C"/>
    <w:rsid w:val="009B459A"/>
    <w:rsid w:val="009B7C27"/>
    <w:rsid w:val="009C5A3A"/>
    <w:rsid w:val="009C5ADF"/>
    <w:rsid w:val="009C7D84"/>
    <w:rsid w:val="009D0A73"/>
    <w:rsid w:val="009D1092"/>
    <w:rsid w:val="009D4DC9"/>
    <w:rsid w:val="009E1430"/>
    <w:rsid w:val="009E2168"/>
    <w:rsid w:val="009E22ED"/>
    <w:rsid w:val="009E264C"/>
    <w:rsid w:val="009E4D00"/>
    <w:rsid w:val="009E6245"/>
    <w:rsid w:val="009E7F60"/>
    <w:rsid w:val="009F2375"/>
    <w:rsid w:val="009F511C"/>
    <w:rsid w:val="009F5F19"/>
    <w:rsid w:val="009F67E8"/>
    <w:rsid w:val="00A0275E"/>
    <w:rsid w:val="00A04427"/>
    <w:rsid w:val="00A1131C"/>
    <w:rsid w:val="00A141AB"/>
    <w:rsid w:val="00A24504"/>
    <w:rsid w:val="00A27B45"/>
    <w:rsid w:val="00A309F7"/>
    <w:rsid w:val="00A32D7A"/>
    <w:rsid w:val="00A3479A"/>
    <w:rsid w:val="00A35E94"/>
    <w:rsid w:val="00A370D4"/>
    <w:rsid w:val="00A424C0"/>
    <w:rsid w:val="00A453BC"/>
    <w:rsid w:val="00A457B6"/>
    <w:rsid w:val="00A47072"/>
    <w:rsid w:val="00A503FD"/>
    <w:rsid w:val="00A50DE6"/>
    <w:rsid w:val="00A51016"/>
    <w:rsid w:val="00A526EB"/>
    <w:rsid w:val="00A53825"/>
    <w:rsid w:val="00A61EA5"/>
    <w:rsid w:val="00A642B8"/>
    <w:rsid w:val="00A64BBC"/>
    <w:rsid w:val="00A67513"/>
    <w:rsid w:val="00A72FD6"/>
    <w:rsid w:val="00A747EB"/>
    <w:rsid w:val="00A77CB6"/>
    <w:rsid w:val="00A80431"/>
    <w:rsid w:val="00A81997"/>
    <w:rsid w:val="00A8277C"/>
    <w:rsid w:val="00A83F3C"/>
    <w:rsid w:val="00A84F39"/>
    <w:rsid w:val="00A85DE5"/>
    <w:rsid w:val="00A86487"/>
    <w:rsid w:val="00A91127"/>
    <w:rsid w:val="00A922B4"/>
    <w:rsid w:val="00A925D1"/>
    <w:rsid w:val="00A92D28"/>
    <w:rsid w:val="00A954C6"/>
    <w:rsid w:val="00A962B5"/>
    <w:rsid w:val="00AA0CA7"/>
    <w:rsid w:val="00AA102C"/>
    <w:rsid w:val="00AA1941"/>
    <w:rsid w:val="00AA1EA7"/>
    <w:rsid w:val="00AA445C"/>
    <w:rsid w:val="00AA46AD"/>
    <w:rsid w:val="00AA4CDF"/>
    <w:rsid w:val="00AA7348"/>
    <w:rsid w:val="00AA7F73"/>
    <w:rsid w:val="00AB045E"/>
    <w:rsid w:val="00AB5885"/>
    <w:rsid w:val="00AB5934"/>
    <w:rsid w:val="00AC00FE"/>
    <w:rsid w:val="00AC0594"/>
    <w:rsid w:val="00AC16E3"/>
    <w:rsid w:val="00AC3E1F"/>
    <w:rsid w:val="00AC57C0"/>
    <w:rsid w:val="00AD248C"/>
    <w:rsid w:val="00AD3C7C"/>
    <w:rsid w:val="00AD6665"/>
    <w:rsid w:val="00AD7B46"/>
    <w:rsid w:val="00AE17EA"/>
    <w:rsid w:val="00AE1804"/>
    <w:rsid w:val="00AE1C3C"/>
    <w:rsid w:val="00AE4AD8"/>
    <w:rsid w:val="00AF2D24"/>
    <w:rsid w:val="00AF43CF"/>
    <w:rsid w:val="00AF4689"/>
    <w:rsid w:val="00AF6F79"/>
    <w:rsid w:val="00B00B45"/>
    <w:rsid w:val="00B012B1"/>
    <w:rsid w:val="00B01F6D"/>
    <w:rsid w:val="00B03142"/>
    <w:rsid w:val="00B07E8F"/>
    <w:rsid w:val="00B1299B"/>
    <w:rsid w:val="00B13EE9"/>
    <w:rsid w:val="00B14383"/>
    <w:rsid w:val="00B14791"/>
    <w:rsid w:val="00B15BDB"/>
    <w:rsid w:val="00B2564F"/>
    <w:rsid w:val="00B26C20"/>
    <w:rsid w:val="00B2712D"/>
    <w:rsid w:val="00B27AB9"/>
    <w:rsid w:val="00B30685"/>
    <w:rsid w:val="00B33530"/>
    <w:rsid w:val="00B33746"/>
    <w:rsid w:val="00B35900"/>
    <w:rsid w:val="00B36DB8"/>
    <w:rsid w:val="00B37729"/>
    <w:rsid w:val="00B37770"/>
    <w:rsid w:val="00B45250"/>
    <w:rsid w:val="00B506C0"/>
    <w:rsid w:val="00B51EFD"/>
    <w:rsid w:val="00B53046"/>
    <w:rsid w:val="00B5369D"/>
    <w:rsid w:val="00B5714D"/>
    <w:rsid w:val="00B5733E"/>
    <w:rsid w:val="00B60977"/>
    <w:rsid w:val="00B60D31"/>
    <w:rsid w:val="00B610B6"/>
    <w:rsid w:val="00B620B2"/>
    <w:rsid w:val="00B638ED"/>
    <w:rsid w:val="00B659DF"/>
    <w:rsid w:val="00B65CDD"/>
    <w:rsid w:val="00B66EAF"/>
    <w:rsid w:val="00B7058D"/>
    <w:rsid w:val="00B7102E"/>
    <w:rsid w:val="00B72EDB"/>
    <w:rsid w:val="00B74985"/>
    <w:rsid w:val="00B7628C"/>
    <w:rsid w:val="00B804BF"/>
    <w:rsid w:val="00B84257"/>
    <w:rsid w:val="00B862E0"/>
    <w:rsid w:val="00B8706F"/>
    <w:rsid w:val="00B9083C"/>
    <w:rsid w:val="00B92084"/>
    <w:rsid w:val="00B92EB6"/>
    <w:rsid w:val="00B94197"/>
    <w:rsid w:val="00B94596"/>
    <w:rsid w:val="00B9471E"/>
    <w:rsid w:val="00B959A6"/>
    <w:rsid w:val="00B977F0"/>
    <w:rsid w:val="00BA0316"/>
    <w:rsid w:val="00BA23C5"/>
    <w:rsid w:val="00BA3D2F"/>
    <w:rsid w:val="00BB1D84"/>
    <w:rsid w:val="00BB38E9"/>
    <w:rsid w:val="00BB454F"/>
    <w:rsid w:val="00BB461E"/>
    <w:rsid w:val="00BB49D5"/>
    <w:rsid w:val="00BB4B0F"/>
    <w:rsid w:val="00BB67C2"/>
    <w:rsid w:val="00BB6A76"/>
    <w:rsid w:val="00BB74F9"/>
    <w:rsid w:val="00BB7567"/>
    <w:rsid w:val="00BC2752"/>
    <w:rsid w:val="00BC49B9"/>
    <w:rsid w:val="00BD10C3"/>
    <w:rsid w:val="00BD3621"/>
    <w:rsid w:val="00BD57E5"/>
    <w:rsid w:val="00BE3997"/>
    <w:rsid w:val="00BE4252"/>
    <w:rsid w:val="00BE4E1D"/>
    <w:rsid w:val="00BE7A47"/>
    <w:rsid w:val="00BE7ECB"/>
    <w:rsid w:val="00BF0698"/>
    <w:rsid w:val="00BF272A"/>
    <w:rsid w:val="00BF7340"/>
    <w:rsid w:val="00BF7730"/>
    <w:rsid w:val="00BF77CB"/>
    <w:rsid w:val="00C0013F"/>
    <w:rsid w:val="00C01272"/>
    <w:rsid w:val="00C02802"/>
    <w:rsid w:val="00C043AE"/>
    <w:rsid w:val="00C051AB"/>
    <w:rsid w:val="00C06B0E"/>
    <w:rsid w:val="00C11923"/>
    <w:rsid w:val="00C149C1"/>
    <w:rsid w:val="00C162CB"/>
    <w:rsid w:val="00C2033E"/>
    <w:rsid w:val="00C20445"/>
    <w:rsid w:val="00C235E3"/>
    <w:rsid w:val="00C259EC"/>
    <w:rsid w:val="00C27768"/>
    <w:rsid w:val="00C30B4A"/>
    <w:rsid w:val="00C316E7"/>
    <w:rsid w:val="00C3449C"/>
    <w:rsid w:val="00C41DA7"/>
    <w:rsid w:val="00C456E1"/>
    <w:rsid w:val="00C474A8"/>
    <w:rsid w:val="00C5011C"/>
    <w:rsid w:val="00C53E1F"/>
    <w:rsid w:val="00C54C46"/>
    <w:rsid w:val="00C54D1D"/>
    <w:rsid w:val="00C54DAE"/>
    <w:rsid w:val="00C5625E"/>
    <w:rsid w:val="00C616AD"/>
    <w:rsid w:val="00C61D32"/>
    <w:rsid w:val="00C63CA1"/>
    <w:rsid w:val="00C6420D"/>
    <w:rsid w:val="00C656D0"/>
    <w:rsid w:val="00C65A36"/>
    <w:rsid w:val="00C66102"/>
    <w:rsid w:val="00C720B5"/>
    <w:rsid w:val="00C726C1"/>
    <w:rsid w:val="00C729BE"/>
    <w:rsid w:val="00C73FD9"/>
    <w:rsid w:val="00C74257"/>
    <w:rsid w:val="00C753EA"/>
    <w:rsid w:val="00C800B5"/>
    <w:rsid w:val="00C87F45"/>
    <w:rsid w:val="00C92290"/>
    <w:rsid w:val="00C92C27"/>
    <w:rsid w:val="00C93D2F"/>
    <w:rsid w:val="00C94666"/>
    <w:rsid w:val="00C95813"/>
    <w:rsid w:val="00C95F8E"/>
    <w:rsid w:val="00C967C9"/>
    <w:rsid w:val="00CA2D0E"/>
    <w:rsid w:val="00CA4E7B"/>
    <w:rsid w:val="00CA507D"/>
    <w:rsid w:val="00CA5C9D"/>
    <w:rsid w:val="00CA65A1"/>
    <w:rsid w:val="00CB4288"/>
    <w:rsid w:val="00CB729A"/>
    <w:rsid w:val="00CC14CD"/>
    <w:rsid w:val="00CC1E5F"/>
    <w:rsid w:val="00CC31BF"/>
    <w:rsid w:val="00CC6D6A"/>
    <w:rsid w:val="00CD0D4A"/>
    <w:rsid w:val="00CD4601"/>
    <w:rsid w:val="00CD5913"/>
    <w:rsid w:val="00CD5EEB"/>
    <w:rsid w:val="00CD6C13"/>
    <w:rsid w:val="00CD7DAD"/>
    <w:rsid w:val="00CE3095"/>
    <w:rsid w:val="00CE6005"/>
    <w:rsid w:val="00CE65E7"/>
    <w:rsid w:val="00CF5EC2"/>
    <w:rsid w:val="00CF664B"/>
    <w:rsid w:val="00CF671A"/>
    <w:rsid w:val="00D002A9"/>
    <w:rsid w:val="00D008CA"/>
    <w:rsid w:val="00D00C5D"/>
    <w:rsid w:val="00D04753"/>
    <w:rsid w:val="00D07B58"/>
    <w:rsid w:val="00D10E8B"/>
    <w:rsid w:val="00D13A77"/>
    <w:rsid w:val="00D166CE"/>
    <w:rsid w:val="00D1760E"/>
    <w:rsid w:val="00D21B14"/>
    <w:rsid w:val="00D22B50"/>
    <w:rsid w:val="00D23DE6"/>
    <w:rsid w:val="00D313AE"/>
    <w:rsid w:val="00D32196"/>
    <w:rsid w:val="00D33E1C"/>
    <w:rsid w:val="00D344F9"/>
    <w:rsid w:val="00D401EE"/>
    <w:rsid w:val="00D40F80"/>
    <w:rsid w:val="00D4106E"/>
    <w:rsid w:val="00D41D9A"/>
    <w:rsid w:val="00D442BE"/>
    <w:rsid w:val="00D50A25"/>
    <w:rsid w:val="00D550D1"/>
    <w:rsid w:val="00D555AA"/>
    <w:rsid w:val="00D604D8"/>
    <w:rsid w:val="00D61456"/>
    <w:rsid w:val="00D618FD"/>
    <w:rsid w:val="00D62A25"/>
    <w:rsid w:val="00D63708"/>
    <w:rsid w:val="00D654B0"/>
    <w:rsid w:val="00D65A9B"/>
    <w:rsid w:val="00D725A7"/>
    <w:rsid w:val="00D73233"/>
    <w:rsid w:val="00D73C07"/>
    <w:rsid w:val="00D756FC"/>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A05BB"/>
    <w:rsid w:val="00DA3187"/>
    <w:rsid w:val="00DA58DF"/>
    <w:rsid w:val="00DA67BF"/>
    <w:rsid w:val="00DB0312"/>
    <w:rsid w:val="00DB7855"/>
    <w:rsid w:val="00DC1D0F"/>
    <w:rsid w:val="00DC3487"/>
    <w:rsid w:val="00DC483A"/>
    <w:rsid w:val="00DC5C53"/>
    <w:rsid w:val="00DC5D6B"/>
    <w:rsid w:val="00DC7A9D"/>
    <w:rsid w:val="00DD0B5C"/>
    <w:rsid w:val="00DD4DAF"/>
    <w:rsid w:val="00DD75BD"/>
    <w:rsid w:val="00DE0B96"/>
    <w:rsid w:val="00DE12A5"/>
    <w:rsid w:val="00DE1E1B"/>
    <w:rsid w:val="00DE5231"/>
    <w:rsid w:val="00DE62D0"/>
    <w:rsid w:val="00DF08EF"/>
    <w:rsid w:val="00DF1269"/>
    <w:rsid w:val="00DF1CC8"/>
    <w:rsid w:val="00DF2505"/>
    <w:rsid w:val="00DF28DC"/>
    <w:rsid w:val="00DF3791"/>
    <w:rsid w:val="00DF463B"/>
    <w:rsid w:val="00DF63C8"/>
    <w:rsid w:val="00E04E27"/>
    <w:rsid w:val="00E05441"/>
    <w:rsid w:val="00E07234"/>
    <w:rsid w:val="00E128AE"/>
    <w:rsid w:val="00E14577"/>
    <w:rsid w:val="00E1462D"/>
    <w:rsid w:val="00E20D3D"/>
    <w:rsid w:val="00E2152A"/>
    <w:rsid w:val="00E25CE7"/>
    <w:rsid w:val="00E30164"/>
    <w:rsid w:val="00E30685"/>
    <w:rsid w:val="00E33376"/>
    <w:rsid w:val="00E34A26"/>
    <w:rsid w:val="00E36FCF"/>
    <w:rsid w:val="00E406F4"/>
    <w:rsid w:val="00E40AED"/>
    <w:rsid w:val="00E42FC2"/>
    <w:rsid w:val="00E465EE"/>
    <w:rsid w:val="00E5451F"/>
    <w:rsid w:val="00E54E26"/>
    <w:rsid w:val="00E5514C"/>
    <w:rsid w:val="00E5689C"/>
    <w:rsid w:val="00E60667"/>
    <w:rsid w:val="00E611BC"/>
    <w:rsid w:val="00E62C52"/>
    <w:rsid w:val="00E6327C"/>
    <w:rsid w:val="00E6508F"/>
    <w:rsid w:val="00E72654"/>
    <w:rsid w:val="00E81C32"/>
    <w:rsid w:val="00E83F63"/>
    <w:rsid w:val="00E871AE"/>
    <w:rsid w:val="00E876EA"/>
    <w:rsid w:val="00E87B91"/>
    <w:rsid w:val="00E907FE"/>
    <w:rsid w:val="00E921BB"/>
    <w:rsid w:val="00E93233"/>
    <w:rsid w:val="00E93B70"/>
    <w:rsid w:val="00EA07B4"/>
    <w:rsid w:val="00EA2DB0"/>
    <w:rsid w:val="00EA451F"/>
    <w:rsid w:val="00EA46B2"/>
    <w:rsid w:val="00EA66E2"/>
    <w:rsid w:val="00EB10BB"/>
    <w:rsid w:val="00EB159E"/>
    <w:rsid w:val="00EB3B6A"/>
    <w:rsid w:val="00EB400A"/>
    <w:rsid w:val="00EB67CC"/>
    <w:rsid w:val="00EB683A"/>
    <w:rsid w:val="00EC017F"/>
    <w:rsid w:val="00EC0B7B"/>
    <w:rsid w:val="00EC3483"/>
    <w:rsid w:val="00EC3A47"/>
    <w:rsid w:val="00EC554A"/>
    <w:rsid w:val="00EC5786"/>
    <w:rsid w:val="00EC5E93"/>
    <w:rsid w:val="00ED0923"/>
    <w:rsid w:val="00ED0FB7"/>
    <w:rsid w:val="00ED2C8F"/>
    <w:rsid w:val="00ED78AE"/>
    <w:rsid w:val="00ED7B2D"/>
    <w:rsid w:val="00EE2F98"/>
    <w:rsid w:val="00EE3CE7"/>
    <w:rsid w:val="00EE4F6F"/>
    <w:rsid w:val="00EF5411"/>
    <w:rsid w:val="00F033E6"/>
    <w:rsid w:val="00F043BA"/>
    <w:rsid w:val="00F055FD"/>
    <w:rsid w:val="00F1115C"/>
    <w:rsid w:val="00F13F7C"/>
    <w:rsid w:val="00F153EC"/>
    <w:rsid w:val="00F2165C"/>
    <w:rsid w:val="00F21B04"/>
    <w:rsid w:val="00F25BAC"/>
    <w:rsid w:val="00F27693"/>
    <w:rsid w:val="00F3081E"/>
    <w:rsid w:val="00F31519"/>
    <w:rsid w:val="00F32C91"/>
    <w:rsid w:val="00F32E65"/>
    <w:rsid w:val="00F32ED0"/>
    <w:rsid w:val="00F36856"/>
    <w:rsid w:val="00F419C6"/>
    <w:rsid w:val="00F43C81"/>
    <w:rsid w:val="00F46C28"/>
    <w:rsid w:val="00F5249A"/>
    <w:rsid w:val="00F5385F"/>
    <w:rsid w:val="00F55787"/>
    <w:rsid w:val="00F57D9B"/>
    <w:rsid w:val="00F62446"/>
    <w:rsid w:val="00F679AF"/>
    <w:rsid w:val="00F72E29"/>
    <w:rsid w:val="00F73329"/>
    <w:rsid w:val="00F73A2D"/>
    <w:rsid w:val="00F747F8"/>
    <w:rsid w:val="00F751A7"/>
    <w:rsid w:val="00F86988"/>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3737"/>
    <w:rsid w:val="00FB4147"/>
    <w:rsid w:val="00FB4A82"/>
    <w:rsid w:val="00FB7718"/>
    <w:rsid w:val="00FC1037"/>
    <w:rsid w:val="00FC2721"/>
    <w:rsid w:val="00FC3433"/>
    <w:rsid w:val="00FC395D"/>
    <w:rsid w:val="00FC3F68"/>
    <w:rsid w:val="00FC7D72"/>
    <w:rsid w:val="00FD00F8"/>
    <w:rsid w:val="00FD4C4C"/>
    <w:rsid w:val="00FD62C7"/>
    <w:rsid w:val="00FD6B06"/>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96D82-54B0-4823-B571-E9DAF3E47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9563</TotalTime>
  <Pages>4</Pages>
  <Words>1121</Words>
  <Characters>6057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536</cp:revision>
  <cp:lastPrinted>2022-11-01T11:58:00Z</cp:lastPrinted>
  <dcterms:created xsi:type="dcterms:W3CDTF">2022-03-03T13:05:00Z</dcterms:created>
  <dcterms:modified xsi:type="dcterms:W3CDTF">2022-11-17T14:48:00Z</dcterms:modified>
</cp:coreProperties>
</file>