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81B2E">
        <w:rPr>
          <w:rFonts w:eastAsia="Times New Roman"/>
          <w:sz w:val="44"/>
          <w:u w:val="single"/>
        </w:rPr>
        <w:t>5</w:t>
      </w:r>
      <w:r w:rsidR="00246137">
        <w:rPr>
          <w:rFonts w:eastAsia="Times New Roman"/>
          <w:sz w:val="44"/>
          <w:u w:val="single"/>
        </w:rPr>
        <w:t>15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7243A3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>que se digne informar a esta Casa de Leis o seguinte:</w:t>
      </w:r>
    </w:p>
    <w:p w:rsidR="007243A3" w:rsidRDefault="007243A3" w:rsidP="00246137">
      <w:pPr>
        <w:ind w:firstLine="1134"/>
        <w:jc w:val="both"/>
        <w:rPr>
          <w:color w:val="000000"/>
          <w:sz w:val="28"/>
          <w:szCs w:val="28"/>
        </w:rPr>
      </w:pPr>
    </w:p>
    <w:p w:rsidR="007243A3" w:rsidRPr="007243A3" w:rsidRDefault="007243A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Consta do </w:t>
      </w:r>
      <w:r w:rsidRPr="007243A3">
        <w:rPr>
          <w:color w:val="000000"/>
          <w:sz w:val="28"/>
          <w:szCs w:val="28"/>
        </w:rPr>
        <w:t xml:space="preserve">planejamento de 2017 a </w:t>
      </w:r>
      <w:r>
        <w:rPr>
          <w:color w:val="000000"/>
          <w:sz w:val="28"/>
          <w:szCs w:val="28"/>
        </w:rPr>
        <w:t>aquisição d</w:t>
      </w:r>
      <w:r w:rsidRPr="007243A3">
        <w:rPr>
          <w:color w:val="000000"/>
          <w:sz w:val="28"/>
          <w:szCs w:val="28"/>
        </w:rPr>
        <w:t xml:space="preserve">e equipamentos de proteção individual </w:t>
      </w:r>
      <w:r w:rsidR="00AA08BB">
        <w:rPr>
          <w:color w:val="000000"/>
          <w:sz w:val="28"/>
          <w:szCs w:val="28"/>
        </w:rPr>
        <w:t>-</w:t>
      </w:r>
      <w:bookmarkStart w:id="0" w:name="_GoBack"/>
      <w:bookmarkEnd w:id="0"/>
      <w:r w:rsidRPr="007243A3">
        <w:rPr>
          <w:color w:val="000000"/>
          <w:sz w:val="28"/>
          <w:szCs w:val="28"/>
        </w:rPr>
        <w:t xml:space="preserve"> EPI para os coveiros</w:t>
      </w:r>
      <w:r>
        <w:rPr>
          <w:color w:val="000000"/>
          <w:sz w:val="28"/>
          <w:szCs w:val="28"/>
        </w:rPr>
        <w:t>?</w:t>
      </w:r>
    </w:p>
    <w:p w:rsidR="007243A3" w:rsidRPr="007243A3" w:rsidRDefault="007243A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Se positivo quais os EPIs?</w:t>
      </w:r>
    </w:p>
    <w:p w:rsidR="00CF1D3B" w:rsidRPr="007243A3" w:rsidRDefault="007243A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Consta do planejamento de 2017 a aquisição de f</w:t>
      </w:r>
      <w:r w:rsidRPr="007243A3">
        <w:rPr>
          <w:color w:val="000000"/>
          <w:sz w:val="28"/>
          <w:szCs w:val="28"/>
        </w:rPr>
        <w:t>erramentas necessárias para o desenvolvimento das atribuições fu</w:t>
      </w:r>
      <w:r>
        <w:rPr>
          <w:color w:val="000000"/>
          <w:sz w:val="28"/>
          <w:szCs w:val="28"/>
        </w:rPr>
        <w:t>ncionais de coveiro?</w:t>
      </w:r>
    </w:p>
    <w:p w:rsidR="007243A3" w:rsidRPr="007243A3" w:rsidRDefault="007243A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Quais os tipos de ferramentas?</w:t>
      </w:r>
    </w:p>
    <w:p w:rsidR="00B81B2E" w:rsidRDefault="00B81B2E" w:rsidP="0047641D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AC77F5">
        <w:rPr>
          <w:sz w:val="28"/>
          <w:szCs w:val="28"/>
        </w:rPr>
        <w:t>1</w:t>
      </w:r>
      <w:r w:rsidR="00B81B2E">
        <w:rPr>
          <w:sz w:val="28"/>
          <w:szCs w:val="28"/>
        </w:rPr>
        <w:t>4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7243A3">
        <w:rPr>
          <w:sz w:val="28"/>
          <w:szCs w:val="28"/>
        </w:rPr>
        <w:t>quatorze</w:t>
      </w:r>
      <w:r w:rsidRPr="0037230A">
        <w:rPr>
          <w:sz w:val="28"/>
          <w:szCs w:val="28"/>
        </w:rPr>
        <w:t xml:space="preserve">) dias do mês de </w:t>
      </w:r>
      <w:r w:rsidR="00B81B2E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246137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Prof. Carlos Shyton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PR</w:t>
      </w:r>
    </w:p>
    <w:sectPr w:rsidR="00CA2C25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219" w:rsidRDefault="00130219">
      <w:r>
        <w:separator/>
      </w:r>
    </w:p>
  </w:endnote>
  <w:endnote w:type="continuationSeparator" w:id="0">
    <w:p w:rsidR="00130219" w:rsidRDefault="0013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AA08B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AA08B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219" w:rsidRDefault="00130219">
      <w:r>
        <w:separator/>
      </w:r>
    </w:p>
  </w:footnote>
  <w:footnote w:type="continuationSeparator" w:id="0">
    <w:p w:rsidR="00130219" w:rsidRDefault="00130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D1033"/>
    <w:rsid w:val="001D358C"/>
    <w:rsid w:val="001E025C"/>
    <w:rsid w:val="00246137"/>
    <w:rsid w:val="002D492A"/>
    <w:rsid w:val="00314BE2"/>
    <w:rsid w:val="003331C4"/>
    <w:rsid w:val="003A1FBC"/>
    <w:rsid w:val="003D7595"/>
    <w:rsid w:val="003F3FFA"/>
    <w:rsid w:val="00433709"/>
    <w:rsid w:val="00453C1A"/>
    <w:rsid w:val="0046519E"/>
    <w:rsid w:val="0047641D"/>
    <w:rsid w:val="004B4870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51FE5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A08BB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F1D3B"/>
    <w:rsid w:val="00D134DB"/>
    <w:rsid w:val="00D80373"/>
    <w:rsid w:val="00D94480"/>
    <w:rsid w:val="00DD5E00"/>
    <w:rsid w:val="00DE041E"/>
    <w:rsid w:val="00E102B0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5F477-EA1F-4A08-93F8-CA73D6CC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2017-03-20T20:19:00Z</cp:lastPrinted>
  <dcterms:created xsi:type="dcterms:W3CDTF">2017-06-17T19:05:00Z</dcterms:created>
  <dcterms:modified xsi:type="dcterms:W3CDTF">2017-06-19T15:05:00Z</dcterms:modified>
</cp:coreProperties>
</file>