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750" w:type="pct"/>
        <w:tblCellSpacing w:w="0" w:type="dxa"/>
        <w:shd w:val="clear" w:color="auto" w:fill="E6E6E6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221"/>
      </w:tblGrid>
      <w:tr w:rsidR="00B271AD" w:rsidRPr="00B271AD" w:rsidTr="00B271AD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B271AD" w:rsidRPr="00B271AD" w:rsidRDefault="00B271AD" w:rsidP="00B27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B271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Lei Ordinária nº 521/1973</w:t>
            </w:r>
          </w:p>
          <w:p w:rsidR="00B271AD" w:rsidRPr="00B271AD" w:rsidRDefault="00B271AD" w:rsidP="00B271AD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tbl>
            <w:tblPr>
              <w:tblW w:w="6585" w:type="dxa"/>
              <w:jc w:val="righ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6585"/>
            </w:tblGrid>
            <w:tr w:rsidR="00B271AD" w:rsidRPr="00B271AD">
              <w:trPr>
                <w:tblCellSpacing w:w="0" w:type="dxa"/>
                <w:jc w:val="right"/>
              </w:trPr>
              <w:tc>
                <w:tcPr>
                  <w:tcW w:w="63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B271AD" w:rsidRPr="00B271AD" w:rsidRDefault="00B271AD" w:rsidP="00B271A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B271AD"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lang w:eastAsia="pt-BR"/>
                    </w:rPr>
                    <w:t>Cria Cargos e dá outras providências.</w:t>
                  </w:r>
                </w:p>
              </w:tc>
            </w:tr>
          </w:tbl>
          <w:p w:rsidR="00B271AD" w:rsidRPr="00B271AD" w:rsidRDefault="00B271AD" w:rsidP="00B271AD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p w:rsidR="00B271AD" w:rsidRPr="00B271AD" w:rsidRDefault="00B271AD" w:rsidP="00B271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  <w:r w:rsidRPr="00B271A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A Câmara Municipal de Bicas, por seus Vereadores aprovou e eu, Prefeito Municipal, sanciono a seguinte lei:</w:t>
            </w:r>
            <w:r w:rsidRPr="00B271A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B271A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Art.1º Fica criado mais um Cargo de Auxiliar, no Quadro Geral de Funcionários desta Prefeitura, lotado no Serviço de Fazenda com vencimentos anuais de Cr$ 4.800,00.</w:t>
            </w:r>
            <w:r w:rsidRPr="00B271A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B271A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Art.2º Revogadas as disposições em contrário, esta lei entrará em vigor na data de sua publicação.</w:t>
            </w:r>
            <w:r w:rsidRPr="00B271A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B271A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Prefeitura Municipal de Bicas, 27 de março de 1973.</w:t>
            </w:r>
          </w:p>
        </w:tc>
      </w:tr>
      <w:tr w:rsidR="00B271AD" w:rsidRPr="00B271AD" w:rsidTr="00B271AD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B271AD" w:rsidRPr="00B271AD" w:rsidRDefault="00B271AD" w:rsidP="00B271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B271A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</w:tc>
      </w:tr>
    </w:tbl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271AD"/>
    <w:rsid w:val="002E517D"/>
    <w:rsid w:val="00B271AD"/>
    <w:rsid w:val="00B976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B271A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173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21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1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</Words>
  <Characters>422</Characters>
  <Application>Microsoft Office Word</Application>
  <DocSecurity>0</DocSecurity>
  <Lines>3</Lines>
  <Paragraphs>1</Paragraphs>
  <ScaleCrop>false</ScaleCrop>
  <Company/>
  <LinksUpToDate>false</LinksUpToDate>
  <CharactersWithSpaces>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2014-11-03T15:56:00Z</dcterms:created>
  <dcterms:modified xsi:type="dcterms:W3CDTF">2014-11-03T15:57:00Z</dcterms:modified>
</cp:coreProperties>
</file>