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1E3" w14:textId="5FD1682F" w:rsidR="00B63224" w:rsidRPr="00093E30" w:rsidRDefault="00BE7986" w:rsidP="008E2F7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93E30">
        <w:rPr>
          <w:rFonts w:ascii="Times New Roman" w:hAnsi="Times New Roman" w:cs="Times New Roman"/>
          <w:sz w:val="24"/>
          <w:szCs w:val="24"/>
        </w:rPr>
        <w:t>PROJETO DE LEI N.º</w:t>
      </w:r>
      <w:r w:rsidR="00B30760" w:rsidRPr="00093E30">
        <w:rPr>
          <w:rFonts w:ascii="Times New Roman" w:hAnsi="Times New Roman" w:cs="Times New Roman"/>
          <w:sz w:val="24"/>
          <w:szCs w:val="24"/>
        </w:rPr>
        <w:t xml:space="preserve"> </w:t>
      </w:r>
      <w:r w:rsidR="000C266D">
        <w:rPr>
          <w:rFonts w:ascii="Times New Roman" w:hAnsi="Times New Roman" w:cs="Times New Roman"/>
          <w:sz w:val="24"/>
          <w:szCs w:val="24"/>
        </w:rPr>
        <w:t>157</w:t>
      </w:r>
      <w:r w:rsidR="004E76A4" w:rsidRPr="00093E30">
        <w:rPr>
          <w:rFonts w:ascii="Times New Roman" w:hAnsi="Times New Roman" w:cs="Times New Roman"/>
          <w:sz w:val="24"/>
          <w:szCs w:val="24"/>
        </w:rPr>
        <w:t>/202</w:t>
      </w:r>
      <w:r w:rsidR="00783B5A" w:rsidRPr="00093E30">
        <w:rPr>
          <w:rFonts w:ascii="Times New Roman" w:hAnsi="Times New Roman" w:cs="Times New Roman"/>
          <w:sz w:val="24"/>
          <w:szCs w:val="24"/>
        </w:rPr>
        <w:t>5</w:t>
      </w:r>
      <w:r w:rsidRPr="00093E30">
        <w:rPr>
          <w:rFonts w:ascii="Times New Roman" w:hAnsi="Times New Roman" w:cs="Times New Roman"/>
          <w:sz w:val="24"/>
          <w:szCs w:val="24"/>
        </w:rPr>
        <w:t xml:space="preserve">, DE </w:t>
      </w:r>
      <w:r w:rsidR="000C266D">
        <w:rPr>
          <w:rFonts w:ascii="Times New Roman" w:hAnsi="Times New Roman" w:cs="Times New Roman"/>
          <w:sz w:val="24"/>
          <w:szCs w:val="24"/>
        </w:rPr>
        <w:t>21</w:t>
      </w:r>
      <w:r w:rsidRPr="00093E30">
        <w:rPr>
          <w:rFonts w:ascii="Times New Roman" w:hAnsi="Times New Roman" w:cs="Times New Roman"/>
          <w:sz w:val="24"/>
          <w:szCs w:val="24"/>
        </w:rPr>
        <w:t xml:space="preserve"> DE </w:t>
      </w:r>
      <w:r w:rsidR="00435FAE">
        <w:rPr>
          <w:rFonts w:ascii="Times New Roman" w:hAnsi="Times New Roman" w:cs="Times New Roman"/>
          <w:sz w:val="24"/>
          <w:szCs w:val="24"/>
        </w:rPr>
        <w:t>OUTUBRO</w:t>
      </w:r>
      <w:r w:rsidRPr="00093E30">
        <w:rPr>
          <w:rFonts w:ascii="Times New Roman" w:hAnsi="Times New Roman" w:cs="Times New Roman"/>
          <w:sz w:val="24"/>
          <w:szCs w:val="24"/>
        </w:rPr>
        <w:t xml:space="preserve"> DE 202</w:t>
      </w:r>
      <w:r w:rsidR="00783B5A" w:rsidRPr="00093E30">
        <w:rPr>
          <w:rFonts w:ascii="Times New Roman" w:hAnsi="Times New Roman" w:cs="Times New Roman"/>
          <w:sz w:val="24"/>
          <w:szCs w:val="24"/>
        </w:rPr>
        <w:t>5</w:t>
      </w:r>
      <w:r w:rsidRPr="00093E30">
        <w:rPr>
          <w:rFonts w:ascii="Times New Roman" w:hAnsi="Times New Roman" w:cs="Times New Roman"/>
          <w:sz w:val="24"/>
          <w:szCs w:val="24"/>
        </w:rPr>
        <w:t>.</w:t>
      </w:r>
    </w:p>
    <w:p w14:paraId="02DB8419" w14:textId="77777777" w:rsidR="008D6592" w:rsidRPr="00093E30" w:rsidRDefault="008D6592" w:rsidP="008E2F78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9355D4C" w14:textId="01265D8B" w:rsidR="00907624" w:rsidRPr="00093E30" w:rsidRDefault="00856AC6" w:rsidP="00277405">
      <w:pPr>
        <w:spacing w:line="276" w:lineRule="auto"/>
        <w:ind w:left="6379"/>
        <w:rPr>
          <w:rFonts w:ascii="Times New Roman" w:hAnsi="Times New Roman" w:cs="Times New Roman"/>
          <w:b/>
          <w:bCs/>
          <w:sz w:val="24"/>
          <w:szCs w:val="24"/>
        </w:rPr>
      </w:pPr>
      <w:r w:rsidRPr="00093E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Altera 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2° </w:t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da Lei n°</w:t>
      </w:r>
      <w:r w:rsidR="00435F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3.580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</w:t>
      </w:r>
      <w:r w:rsidR="00435F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1996</w:t>
      </w:r>
      <w:r w:rsidR="0004226D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</w:t>
      </w:r>
      <w:r w:rsidR="00F42221" w:rsidRPr="00093E30">
        <w:rPr>
          <w:rFonts w:ascii="Times New Roman" w:hAnsi="Times New Roman" w:cs="Times New Roman"/>
          <w:bCs/>
          <w:sz w:val="24"/>
          <w:szCs w:val="24"/>
        </w:rPr>
        <w:t>2</w:t>
      </w:r>
      <w:r w:rsidR="00435FAE">
        <w:rPr>
          <w:rFonts w:ascii="Times New Roman" w:hAnsi="Times New Roman" w:cs="Times New Roman"/>
          <w:bCs/>
          <w:sz w:val="24"/>
          <w:szCs w:val="24"/>
        </w:rPr>
        <w:t>2</w:t>
      </w:r>
      <w:r w:rsidR="00F42221" w:rsidRPr="00093E30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435FAE">
        <w:rPr>
          <w:rFonts w:ascii="Times New Roman" w:hAnsi="Times New Roman" w:cs="Times New Roman"/>
          <w:bCs/>
          <w:sz w:val="24"/>
          <w:szCs w:val="24"/>
        </w:rPr>
        <w:t>maio</w:t>
      </w:r>
      <w:r w:rsidR="00F42221" w:rsidRPr="00093E30">
        <w:rPr>
          <w:rFonts w:ascii="Times New Roman" w:hAnsi="Times New Roman" w:cs="Times New Roman"/>
          <w:bCs/>
          <w:sz w:val="24"/>
          <w:szCs w:val="24"/>
        </w:rPr>
        <w:t xml:space="preserve"> de</w:t>
      </w:r>
      <w:r w:rsidR="00435FAE">
        <w:rPr>
          <w:rFonts w:ascii="Times New Roman" w:hAnsi="Times New Roman" w:cs="Times New Roman"/>
          <w:bCs/>
          <w:sz w:val="24"/>
          <w:szCs w:val="24"/>
        </w:rPr>
        <w:t xml:space="preserve"> 1966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 dá outras provid</w:t>
      </w:r>
      <w:r w:rsidR="00B30D3F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ê</w:t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ncias.</w:t>
      </w:r>
    </w:p>
    <w:p w14:paraId="37A0619B" w14:textId="77777777" w:rsidR="005132C0" w:rsidRPr="00093E30" w:rsidRDefault="005132C0" w:rsidP="008E2F78">
      <w:pPr>
        <w:spacing w:line="276" w:lineRule="auto"/>
        <w:ind w:left="6521" w:firstLine="14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58C4DB7" w14:textId="77777777" w:rsidR="008D6592" w:rsidRPr="00093E30" w:rsidRDefault="008D6592" w:rsidP="008E2F78">
      <w:pPr>
        <w:spacing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3C77F53E" w:rsidR="005132C0" w:rsidRPr="00093E30" w:rsidRDefault="005132C0" w:rsidP="00091420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CF1B5D" w:rsidRPr="00093E30">
        <w:rPr>
          <w:rFonts w:ascii="Times New Roman" w:hAnsi="Times New Roman" w:cs="Times New Roman"/>
          <w:sz w:val="24"/>
          <w:szCs w:val="24"/>
        </w:rPr>
        <w:t xml:space="preserve">Fica alterado </w:t>
      </w:r>
      <w:r w:rsidR="00435FAE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2° da Lei n°</w:t>
      </w:r>
      <w:r w:rsidR="00435F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3.580</w:t>
      </w:r>
      <w:r w:rsidR="00435FAE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</w:t>
      </w:r>
      <w:r w:rsidR="00435F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1996</w:t>
      </w:r>
      <w:r w:rsidR="00435FAE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de </w:t>
      </w:r>
      <w:r w:rsidR="00435FAE" w:rsidRPr="00093E30">
        <w:rPr>
          <w:rFonts w:ascii="Times New Roman" w:hAnsi="Times New Roman" w:cs="Times New Roman"/>
          <w:bCs/>
          <w:sz w:val="24"/>
          <w:szCs w:val="24"/>
        </w:rPr>
        <w:t>2</w:t>
      </w:r>
      <w:r w:rsidR="00435FAE">
        <w:rPr>
          <w:rFonts w:ascii="Times New Roman" w:hAnsi="Times New Roman" w:cs="Times New Roman"/>
          <w:bCs/>
          <w:sz w:val="24"/>
          <w:szCs w:val="24"/>
        </w:rPr>
        <w:t>2</w:t>
      </w:r>
      <w:r w:rsidR="00435FAE" w:rsidRPr="00093E30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435FAE">
        <w:rPr>
          <w:rFonts w:ascii="Times New Roman" w:hAnsi="Times New Roman" w:cs="Times New Roman"/>
          <w:bCs/>
          <w:sz w:val="24"/>
          <w:szCs w:val="24"/>
        </w:rPr>
        <w:t>maio</w:t>
      </w:r>
      <w:r w:rsidR="00435FAE" w:rsidRPr="00093E30">
        <w:rPr>
          <w:rFonts w:ascii="Times New Roman" w:hAnsi="Times New Roman" w:cs="Times New Roman"/>
          <w:bCs/>
          <w:sz w:val="24"/>
          <w:szCs w:val="24"/>
        </w:rPr>
        <w:t xml:space="preserve"> de</w:t>
      </w:r>
      <w:r w:rsidR="00435FAE">
        <w:rPr>
          <w:rFonts w:ascii="Times New Roman" w:hAnsi="Times New Roman" w:cs="Times New Roman"/>
          <w:bCs/>
          <w:sz w:val="24"/>
          <w:szCs w:val="24"/>
        </w:rPr>
        <w:t xml:space="preserve"> 1966</w:t>
      </w: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passando </w:t>
      </w:r>
      <w:r w:rsidR="004D5CBA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 vigorar com </w:t>
      </w: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 seguinte redação:</w:t>
      </w:r>
    </w:p>
    <w:p w14:paraId="49375BB0" w14:textId="77777777" w:rsidR="005132C0" w:rsidRPr="00093E30" w:rsidRDefault="005132C0" w:rsidP="00091420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A76EEB4" w14:textId="538F5855" w:rsidR="00F42221" w:rsidRPr="00093E30" w:rsidRDefault="005132C0" w:rsidP="00091420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</w:t>
      </w:r>
      <w:r w:rsidR="00435FAE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2°</w:t>
      </w:r>
      <w:r w:rsidR="00435F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 c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onselho</w:t>
      </w:r>
      <w:r w:rsidR="00FE3A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Agricultura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435F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será constituído pelos seguintes representantes de entidades:</w:t>
      </w:r>
    </w:p>
    <w:p w14:paraId="6A4EA2BC" w14:textId="1E47514A" w:rsidR="00F42221" w:rsidRPr="00093E30" w:rsidRDefault="00F42221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I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–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Prefeito Municipal ou seu representante;</w:t>
      </w:r>
    </w:p>
    <w:p w14:paraId="1D369BB9" w14:textId="2C3B03A1" w:rsidR="00435FAE" w:rsidRPr="00093E30" w:rsidRDefault="00F42221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II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–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Representante da Secretaria Municipal de Agricultura, Abastecimento e Meio Ambiente;</w:t>
      </w:r>
    </w:p>
    <w:p w14:paraId="6C88E935" w14:textId="5CB9A6BC" w:rsidR="00F42221" w:rsidRPr="00093E30" w:rsidRDefault="00F42221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III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– Representante da Secretaria Municipal de Urbanismo e Mobilidade Urbana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>;</w:t>
      </w:r>
    </w:p>
    <w:p w14:paraId="426B9583" w14:textId="6A6207E7" w:rsidR="00F42221" w:rsidRPr="00093E30" w:rsidRDefault="00F42221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IV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–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Representante da Secretaria Municipal de Turismo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>;</w:t>
      </w:r>
    </w:p>
    <w:p w14:paraId="5B06DB1B" w14:textId="5B256BF9" w:rsidR="00F42221" w:rsidRPr="00093E30" w:rsidRDefault="00F42221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V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–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Representante da Secretaria Municipal de Obras e Saneamento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>;</w:t>
      </w:r>
    </w:p>
    <w:p w14:paraId="6684498D" w14:textId="36BAE0FC" w:rsidR="00F42221" w:rsidRPr="00093E30" w:rsidRDefault="00F42221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VI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–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Representante da EMATER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>;</w:t>
      </w:r>
    </w:p>
    <w:p w14:paraId="0E476E0B" w14:textId="11719DDF" w:rsidR="00F42221" w:rsidRPr="00093E30" w:rsidRDefault="00F42221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VII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–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Representante do Sindicato dos Trabalhadores Rurais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>;</w:t>
      </w:r>
    </w:p>
    <w:p w14:paraId="15C831CC" w14:textId="69246D2F" w:rsidR="00F42221" w:rsidRPr="00093E30" w:rsidRDefault="00F42221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VIII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–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435FAE">
        <w:rPr>
          <w:rFonts w:ascii="Times New Roman" w:hAnsi="Times New Roman" w:cs="Times New Roman"/>
          <w:sz w:val="24"/>
          <w:szCs w:val="24"/>
          <w:lang w:eastAsia="pt-BR"/>
        </w:rPr>
        <w:t>Representante das Comunidades Retiro, Santa Terezinha, Nossa Senhora da Saúde, São Caetano, São José, São Roque, Nossa Senhora DO Carmo, Nossa Senhora de Lourdes, São Luiz e São Miguel;</w:t>
      </w:r>
    </w:p>
    <w:p w14:paraId="3D66E739" w14:textId="7F1F7C01" w:rsidR="00F42221" w:rsidRPr="00093E30" w:rsidRDefault="00F42221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IX </w:t>
      </w:r>
      <w:r w:rsidR="007C425F">
        <w:rPr>
          <w:rFonts w:ascii="Times New Roman" w:hAnsi="Times New Roman" w:cs="Times New Roman"/>
          <w:sz w:val="24"/>
          <w:szCs w:val="24"/>
          <w:lang w:eastAsia="pt-BR"/>
        </w:rPr>
        <w:t>–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7C425F">
        <w:rPr>
          <w:rFonts w:ascii="Times New Roman" w:hAnsi="Times New Roman" w:cs="Times New Roman"/>
          <w:sz w:val="24"/>
          <w:szCs w:val="24"/>
          <w:lang w:eastAsia="pt-BR"/>
        </w:rPr>
        <w:t xml:space="preserve">Representantes das Comunidades </w:t>
      </w:r>
      <w:r w:rsidR="00725E6B">
        <w:rPr>
          <w:rFonts w:ascii="Times New Roman" w:hAnsi="Times New Roman" w:cs="Times New Roman"/>
          <w:sz w:val="24"/>
          <w:szCs w:val="24"/>
          <w:lang w:eastAsia="pt-BR"/>
        </w:rPr>
        <w:t>T</w:t>
      </w:r>
      <w:r w:rsidR="007C425F">
        <w:rPr>
          <w:rFonts w:ascii="Times New Roman" w:hAnsi="Times New Roman" w:cs="Times New Roman"/>
          <w:sz w:val="24"/>
          <w:szCs w:val="24"/>
          <w:lang w:eastAsia="pt-BR"/>
        </w:rPr>
        <w:t>rês Mártires, Santa Catarina, Santo Isidoro, Santo Stanislau.</w:t>
      </w:r>
    </w:p>
    <w:p w14:paraId="0C42FF90" w14:textId="11FDA6F5" w:rsidR="00F42221" w:rsidRPr="00093E30" w:rsidRDefault="00F42221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X </w:t>
      </w:r>
      <w:r w:rsidR="007C425F">
        <w:rPr>
          <w:rFonts w:ascii="Times New Roman" w:hAnsi="Times New Roman" w:cs="Times New Roman"/>
          <w:sz w:val="24"/>
          <w:szCs w:val="24"/>
          <w:lang w:eastAsia="pt-BR"/>
        </w:rPr>
        <w:t>–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B72909">
        <w:rPr>
          <w:rFonts w:ascii="Times New Roman" w:hAnsi="Times New Roman" w:cs="Times New Roman"/>
          <w:sz w:val="24"/>
          <w:szCs w:val="24"/>
          <w:lang w:eastAsia="pt-BR"/>
        </w:rPr>
        <w:t xml:space="preserve">Representante </w:t>
      </w:r>
      <w:r w:rsidR="007C425F">
        <w:rPr>
          <w:rFonts w:ascii="Times New Roman" w:hAnsi="Times New Roman" w:cs="Times New Roman"/>
          <w:sz w:val="24"/>
          <w:szCs w:val="24"/>
          <w:lang w:eastAsia="pt-BR"/>
        </w:rPr>
        <w:t>Gramado, Gramadinho e São Berli</w:t>
      </w:r>
      <w:r w:rsidR="00B72909">
        <w:rPr>
          <w:rFonts w:ascii="Times New Roman" w:hAnsi="Times New Roman" w:cs="Times New Roman"/>
          <w:sz w:val="24"/>
          <w:szCs w:val="24"/>
          <w:lang w:eastAsia="pt-BR"/>
        </w:rPr>
        <w:t>n;</w:t>
      </w:r>
    </w:p>
    <w:p w14:paraId="6B388AD2" w14:textId="2F0A3DF9" w:rsidR="00D95DC6" w:rsidRDefault="00D95DC6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XI –</w:t>
      </w:r>
      <w:r w:rsidR="00725E6B">
        <w:rPr>
          <w:rFonts w:ascii="Times New Roman" w:hAnsi="Times New Roman" w:cs="Times New Roman"/>
          <w:sz w:val="24"/>
          <w:szCs w:val="24"/>
          <w:lang w:eastAsia="pt-BR"/>
        </w:rPr>
        <w:t xml:space="preserve"> Representante das comunidades Campestre, Santa </w:t>
      </w:r>
      <w:proofErr w:type="spellStart"/>
      <w:r w:rsidR="008E2F78">
        <w:rPr>
          <w:rFonts w:ascii="Times New Roman" w:hAnsi="Times New Roman" w:cs="Times New Roman"/>
          <w:sz w:val="24"/>
          <w:szCs w:val="24"/>
          <w:lang w:eastAsia="pt-BR"/>
        </w:rPr>
        <w:t>L</w:t>
      </w:r>
      <w:r w:rsidR="005F4DE3">
        <w:rPr>
          <w:rFonts w:ascii="Times New Roman" w:hAnsi="Times New Roman" w:cs="Times New Roman"/>
          <w:sz w:val="24"/>
          <w:szCs w:val="24"/>
          <w:lang w:eastAsia="pt-BR"/>
        </w:rPr>
        <w:t>í</w:t>
      </w:r>
      <w:r w:rsidR="008E2F78">
        <w:rPr>
          <w:rFonts w:ascii="Times New Roman" w:hAnsi="Times New Roman" w:cs="Times New Roman"/>
          <w:sz w:val="24"/>
          <w:szCs w:val="24"/>
          <w:lang w:eastAsia="pt-BR"/>
        </w:rPr>
        <w:t>bera</w:t>
      </w:r>
      <w:proofErr w:type="spellEnd"/>
      <w:r w:rsidR="00725E6B">
        <w:rPr>
          <w:rFonts w:ascii="Times New Roman" w:hAnsi="Times New Roman" w:cs="Times New Roman"/>
          <w:sz w:val="24"/>
          <w:szCs w:val="24"/>
          <w:lang w:eastAsia="pt-BR"/>
        </w:rPr>
        <w:t>, Terra Gorda, Linha Garibaldi, São Brás;</w:t>
      </w:r>
    </w:p>
    <w:p w14:paraId="125870EF" w14:textId="4F330E69" w:rsidR="00725E6B" w:rsidRDefault="00725E6B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XI</w:t>
      </w:r>
      <w:r>
        <w:rPr>
          <w:rFonts w:ascii="Times New Roman" w:hAnsi="Times New Roman" w:cs="Times New Roman"/>
          <w:sz w:val="24"/>
          <w:szCs w:val="24"/>
          <w:lang w:eastAsia="pt-BR"/>
        </w:rPr>
        <w:t>I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–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Representante das comunidades de Caravaggio, Fazenda Pratinha I e Fazenda Pratinha II.</w:t>
      </w:r>
    </w:p>
    <w:p w14:paraId="001839D7" w14:textId="507737AF" w:rsidR="00D94CC0" w:rsidRDefault="00D94CC0" w:rsidP="00091420">
      <w:pPr>
        <w:spacing w:before="240"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Parágrafo Único: A cada conselheiro corresponderá um suplente, que serão nomeados por Decreto do Poder Executivo.”</w:t>
      </w:r>
    </w:p>
    <w:p w14:paraId="7B00E880" w14:textId="77777777" w:rsidR="008E2F78" w:rsidRDefault="008E2F78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462AA868" w14:textId="71AC5334" w:rsidR="00607BD4" w:rsidRDefault="00EE64B8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93E30">
        <w:rPr>
          <w:rFonts w:ascii="Times New Roman" w:hAnsi="Times New Roman" w:cs="Times New Roman"/>
          <w:sz w:val="24"/>
          <w:szCs w:val="24"/>
        </w:rPr>
        <w:t>Art. 2º.</w:t>
      </w:r>
      <w:r w:rsidR="00607BD4">
        <w:rPr>
          <w:rFonts w:ascii="Times New Roman" w:hAnsi="Times New Roman" w:cs="Times New Roman"/>
          <w:sz w:val="24"/>
          <w:szCs w:val="24"/>
        </w:rPr>
        <w:t xml:space="preserve"> </w:t>
      </w:r>
      <w:r w:rsidR="008E2F78">
        <w:rPr>
          <w:rFonts w:ascii="Times New Roman" w:hAnsi="Times New Roman" w:cs="Times New Roman"/>
          <w:sz w:val="24"/>
          <w:szCs w:val="24"/>
        </w:rPr>
        <w:t>Fica revogada</w:t>
      </w:r>
      <w:r w:rsidR="00607BD4">
        <w:rPr>
          <w:rFonts w:ascii="Times New Roman" w:hAnsi="Times New Roman" w:cs="Times New Roman"/>
          <w:sz w:val="24"/>
          <w:szCs w:val="24"/>
        </w:rPr>
        <w:t xml:space="preserve"> a Lei nº 7672</w:t>
      </w:r>
      <w:r w:rsidR="008E2F78">
        <w:rPr>
          <w:rFonts w:ascii="Times New Roman" w:hAnsi="Times New Roman" w:cs="Times New Roman"/>
          <w:sz w:val="24"/>
          <w:szCs w:val="24"/>
        </w:rPr>
        <w:t>/2010, de 27 de abril de 2010.</w:t>
      </w:r>
    </w:p>
    <w:p w14:paraId="505109C8" w14:textId="77777777" w:rsidR="00766ABD" w:rsidRPr="00093E30" w:rsidRDefault="00766ABD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3ED6E55A" w14:textId="777BD3AC" w:rsidR="00DB6BE4" w:rsidRPr="00093E30" w:rsidRDefault="00766ABD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93E30">
        <w:rPr>
          <w:rFonts w:ascii="Times New Roman" w:hAnsi="Times New Roman" w:cs="Times New Roman"/>
          <w:sz w:val="24"/>
          <w:szCs w:val="24"/>
        </w:rPr>
        <w:t xml:space="preserve">Art. 3°. </w:t>
      </w:r>
      <w:r w:rsidR="00904586" w:rsidRPr="00093E30">
        <w:rPr>
          <w:rFonts w:ascii="Times New Roman" w:hAnsi="Times New Roman" w:cs="Times New Roman"/>
          <w:sz w:val="24"/>
          <w:szCs w:val="24"/>
        </w:rPr>
        <w:t>Esta Lei entrará em vigor na data da sua publicação.</w:t>
      </w:r>
    </w:p>
    <w:p w14:paraId="7FA3249F" w14:textId="77777777" w:rsidR="00715AD1" w:rsidRPr="00093E30" w:rsidRDefault="00715AD1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11D65940" w14:textId="24270BB6" w:rsidR="005132C0" w:rsidRPr="00093E30" w:rsidRDefault="005132C0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478D69DA" w14:textId="77777777" w:rsidR="00BE7986" w:rsidRPr="00277405" w:rsidRDefault="00856AC6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277405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  <w:r w:rsidRPr="00277405">
        <w:rPr>
          <w:rFonts w:ascii="Times New Roman" w:hAnsi="Times New Roman" w:cs="Times New Roman"/>
          <w:sz w:val="24"/>
          <w:szCs w:val="24"/>
          <w:lang w:eastAsia="pt-BR"/>
        </w:rPr>
        <w:t>:</w:t>
      </w:r>
      <w:r w:rsidR="00C2250C" w:rsidRPr="00277405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14:paraId="244F56BD" w14:textId="0FF61AA8" w:rsidR="00F140D6" w:rsidRDefault="00BE7986" w:rsidP="00091420">
      <w:pPr>
        <w:spacing w:line="276" w:lineRule="auto"/>
        <w:ind w:firstLine="1418"/>
        <w:rPr>
          <w:rFonts w:ascii="Times New Roman" w:hAnsi="Times New Roman" w:cs="Times New Roman"/>
          <w:bCs/>
          <w:sz w:val="24"/>
          <w:szCs w:val="24"/>
        </w:rPr>
      </w:pPr>
      <w:r w:rsidRPr="00277405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 w:rsidR="00C60629" w:rsidRPr="00277405">
        <w:rPr>
          <w:rFonts w:ascii="Times New Roman" w:hAnsi="Times New Roman" w:cs="Times New Roman"/>
          <w:sz w:val="24"/>
          <w:szCs w:val="24"/>
        </w:rPr>
        <w:t xml:space="preserve">Projeto de Lei que visa a alteração do </w:t>
      </w:r>
      <w:r w:rsidR="00277405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2° da Lei n°</w:t>
      </w:r>
      <w:r w:rsidR="0027740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3.580</w:t>
      </w:r>
      <w:r w:rsidR="00277405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</w:t>
      </w:r>
      <w:r w:rsidR="0027740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1996</w:t>
      </w:r>
      <w:r w:rsidR="00277405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de </w:t>
      </w:r>
      <w:r w:rsidR="00277405" w:rsidRPr="00093E30">
        <w:rPr>
          <w:rFonts w:ascii="Times New Roman" w:hAnsi="Times New Roman" w:cs="Times New Roman"/>
          <w:bCs/>
          <w:sz w:val="24"/>
          <w:szCs w:val="24"/>
        </w:rPr>
        <w:t>2</w:t>
      </w:r>
      <w:r w:rsidR="00277405">
        <w:rPr>
          <w:rFonts w:ascii="Times New Roman" w:hAnsi="Times New Roman" w:cs="Times New Roman"/>
          <w:bCs/>
          <w:sz w:val="24"/>
          <w:szCs w:val="24"/>
        </w:rPr>
        <w:t>2</w:t>
      </w:r>
      <w:r w:rsidR="00277405" w:rsidRPr="00093E30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277405">
        <w:rPr>
          <w:rFonts w:ascii="Times New Roman" w:hAnsi="Times New Roman" w:cs="Times New Roman"/>
          <w:bCs/>
          <w:sz w:val="24"/>
          <w:szCs w:val="24"/>
        </w:rPr>
        <w:t>maio</w:t>
      </w:r>
      <w:r w:rsidR="00277405" w:rsidRPr="00093E30">
        <w:rPr>
          <w:rFonts w:ascii="Times New Roman" w:hAnsi="Times New Roman" w:cs="Times New Roman"/>
          <w:bCs/>
          <w:sz w:val="24"/>
          <w:szCs w:val="24"/>
        </w:rPr>
        <w:t xml:space="preserve"> de</w:t>
      </w:r>
      <w:r w:rsidR="00277405">
        <w:rPr>
          <w:rFonts w:ascii="Times New Roman" w:hAnsi="Times New Roman" w:cs="Times New Roman"/>
          <w:bCs/>
          <w:sz w:val="24"/>
          <w:szCs w:val="24"/>
        </w:rPr>
        <w:t xml:space="preserve"> 1966.</w:t>
      </w:r>
    </w:p>
    <w:p w14:paraId="36417A64" w14:textId="5E5B6658" w:rsidR="00277405" w:rsidRPr="00D94CC0" w:rsidRDefault="00277405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sz w:val="24"/>
          <w:szCs w:val="24"/>
        </w:rPr>
        <w:t>Considerando a necessidade da atualização das entidades participantes e membros do conselho.</w:t>
      </w:r>
    </w:p>
    <w:p w14:paraId="771DD31A" w14:textId="77215645" w:rsidR="00B935AE" w:rsidRPr="00093E30" w:rsidRDefault="00B935AE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FA2E57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093E30" w:rsidRDefault="002D5D54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0A6AF26" w14:textId="02657499" w:rsidR="00BE7986" w:rsidRPr="00093E30" w:rsidRDefault="00BE7986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lang w:val="pt-PT"/>
        </w:rPr>
      </w:pPr>
    </w:p>
    <w:p w14:paraId="62F1D63B" w14:textId="2C5DBE46" w:rsidR="00866A00" w:rsidRPr="00093E30" w:rsidRDefault="00866A00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93E30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0C266D">
        <w:rPr>
          <w:rFonts w:ascii="Times New Roman" w:hAnsi="Times New Roman" w:cs="Times New Roman"/>
          <w:sz w:val="24"/>
          <w:szCs w:val="24"/>
        </w:rPr>
        <w:t>21</w:t>
      </w:r>
      <w:r w:rsidR="000B01F9" w:rsidRPr="00093E30">
        <w:rPr>
          <w:rFonts w:ascii="Times New Roman" w:hAnsi="Times New Roman" w:cs="Times New Roman"/>
          <w:sz w:val="24"/>
          <w:szCs w:val="24"/>
        </w:rPr>
        <w:t xml:space="preserve"> de </w:t>
      </w:r>
      <w:r w:rsidR="00277405">
        <w:rPr>
          <w:rFonts w:ascii="Times New Roman" w:hAnsi="Times New Roman" w:cs="Times New Roman"/>
          <w:sz w:val="24"/>
          <w:szCs w:val="24"/>
        </w:rPr>
        <w:t>outubro</w:t>
      </w:r>
      <w:r w:rsidRPr="00093E30">
        <w:rPr>
          <w:rFonts w:ascii="Times New Roman" w:hAnsi="Times New Roman" w:cs="Times New Roman"/>
          <w:sz w:val="24"/>
          <w:szCs w:val="24"/>
        </w:rPr>
        <w:t xml:space="preserve"> de 202</w:t>
      </w:r>
      <w:r w:rsidR="00715AD1" w:rsidRPr="00093E30">
        <w:rPr>
          <w:rFonts w:ascii="Times New Roman" w:hAnsi="Times New Roman" w:cs="Times New Roman"/>
          <w:sz w:val="24"/>
          <w:szCs w:val="24"/>
        </w:rPr>
        <w:t>5</w:t>
      </w:r>
      <w:r w:rsidRPr="00093E30">
        <w:rPr>
          <w:rFonts w:ascii="Times New Roman" w:hAnsi="Times New Roman" w:cs="Times New Roman"/>
          <w:sz w:val="24"/>
          <w:szCs w:val="24"/>
        </w:rPr>
        <w:t>.</w:t>
      </w:r>
    </w:p>
    <w:p w14:paraId="16CF56D1" w14:textId="77777777" w:rsidR="00B44115" w:rsidRPr="00093E30" w:rsidRDefault="00B44115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093E30" w:rsidRDefault="00B44115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60F4E65C" w14:textId="77777777" w:rsidR="002F4BC9" w:rsidRPr="00093E30" w:rsidRDefault="002F4BC9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010A15F7" w14:textId="61F5D811" w:rsidR="000A530B" w:rsidRPr="00093E30" w:rsidRDefault="00715AD1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lang w:eastAsia="ar-SA"/>
        </w:rPr>
      </w:pPr>
      <w:r w:rsidRPr="00093E30">
        <w:rPr>
          <w:rFonts w:ascii="Times New Roman" w:hAnsi="Times New Roman" w:cs="Times New Roman"/>
          <w:sz w:val="24"/>
          <w:szCs w:val="24"/>
          <w:lang w:eastAsia="ar-SA"/>
        </w:rPr>
        <w:t>Umberto Luiz Carnevalli</w:t>
      </w:r>
    </w:p>
    <w:p w14:paraId="474940E5" w14:textId="5FFABC34" w:rsidR="000A530B" w:rsidRPr="00093E30" w:rsidRDefault="000A530B" w:rsidP="00091420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lang w:eastAsia="ar-SA"/>
        </w:rPr>
      </w:pPr>
      <w:r w:rsidRPr="00093E30">
        <w:rPr>
          <w:rFonts w:ascii="Times New Roman" w:hAnsi="Times New Roman" w:cs="Times New Roman"/>
          <w:sz w:val="24"/>
          <w:szCs w:val="24"/>
          <w:lang w:eastAsia="ar-SA"/>
        </w:rPr>
        <w:t>Prefeito Municipal</w:t>
      </w:r>
    </w:p>
    <w:sectPr w:rsidR="000A530B" w:rsidRPr="00093E30" w:rsidSect="00277405">
      <w:pgSz w:w="12240" w:h="15840"/>
      <w:pgMar w:top="3119" w:right="1325" w:bottom="993" w:left="1134" w:header="720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83E8E"/>
    <w:multiLevelType w:val="hybridMultilevel"/>
    <w:tmpl w:val="ACC814A0"/>
    <w:lvl w:ilvl="0" w:tplc="E19EF13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6659F"/>
    <w:multiLevelType w:val="hybridMultilevel"/>
    <w:tmpl w:val="464AD7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35D00"/>
    <w:multiLevelType w:val="hybridMultilevel"/>
    <w:tmpl w:val="9778419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25E35"/>
    <w:multiLevelType w:val="hybridMultilevel"/>
    <w:tmpl w:val="996EAE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7092E"/>
    <w:multiLevelType w:val="hybridMultilevel"/>
    <w:tmpl w:val="057EEF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14DE1"/>
    <w:multiLevelType w:val="hybridMultilevel"/>
    <w:tmpl w:val="3AA06B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F2226"/>
    <w:multiLevelType w:val="hybridMultilevel"/>
    <w:tmpl w:val="15A4AC76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DF41CE"/>
    <w:multiLevelType w:val="hybridMultilevel"/>
    <w:tmpl w:val="5ABE9C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163C6"/>
    <w:multiLevelType w:val="hybridMultilevel"/>
    <w:tmpl w:val="D19C01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B7973"/>
    <w:multiLevelType w:val="hybridMultilevel"/>
    <w:tmpl w:val="C90EA9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3046E"/>
    <w:multiLevelType w:val="hybridMultilevel"/>
    <w:tmpl w:val="A1BE70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90BB9"/>
    <w:multiLevelType w:val="hybridMultilevel"/>
    <w:tmpl w:val="3CAC20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847462"/>
    <w:multiLevelType w:val="hybridMultilevel"/>
    <w:tmpl w:val="A57AEC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6AE3"/>
    <w:multiLevelType w:val="hybridMultilevel"/>
    <w:tmpl w:val="E1D679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E51233"/>
    <w:multiLevelType w:val="hybridMultilevel"/>
    <w:tmpl w:val="2D4283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AE191C"/>
    <w:multiLevelType w:val="hybridMultilevel"/>
    <w:tmpl w:val="CA70E6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7644C8"/>
    <w:multiLevelType w:val="hybridMultilevel"/>
    <w:tmpl w:val="FFEE1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9C7C23"/>
    <w:multiLevelType w:val="hybridMultilevel"/>
    <w:tmpl w:val="89FE6D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A6A82"/>
    <w:multiLevelType w:val="hybridMultilevel"/>
    <w:tmpl w:val="B144F8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24B83"/>
    <w:multiLevelType w:val="hybridMultilevel"/>
    <w:tmpl w:val="BE7067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43B3C"/>
    <w:multiLevelType w:val="hybridMultilevel"/>
    <w:tmpl w:val="F8AA26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405E64"/>
    <w:multiLevelType w:val="hybridMultilevel"/>
    <w:tmpl w:val="9E3CD8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8669CC"/>
    <w:multiLevelType w:val="hybridMultilevel"/>
    <w:tmpl w:val="AAB0B5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E7610"/>
    <w:multiLevelType w:val="hybridMultilevel"/>
    <w:tmpl w:val="6FF474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354304"/>
    <w:multiLevelType w:val="hybridMultilevel"/>
    <w:tmpl w:val="457E5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30827"/>
    <w:multiLevelType w:val="hybridMultilevel"/>
    <w:tmpl w:val="4AA277A2"/>
    <w:lvl w:ilvl="0" w:tplc="860E33F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E70458"/>
    <w:multiLevelType w:val="hybridMultilevel"/>
    <w:tmpl w:val="DA42AD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251DD3"/>
    <w:multiLevelType w:val="hybridMultilevel"/>
    <w:tmpl w:val="12B288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333E21"/>
    <w:multiLevelType w:val="hybridMultilevel"/>
    <w:tmpl w:val="6798A1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5F6BCA"/>
    <w:multiLevelType w:val="hybridMultilevel"/>
    <w:tmpl w:val="E5160C2A"/>
    <w:lvl w:ilvl="0" w:tplc="0416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406973"/>
    <w:multiLevelType w:val="hybridMultilevel"/>
    <w:tmpl w:val="73201F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2D6E23"/>
    <w:multiLevelType w:val="hybridMultilevel"/>
    <w:tmpl w:val="8D6862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F143C1"/>
    <w:multiLevelType w:val="hybridMultilevel"/>
    <w:tmpl w:val="D1B0C4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E33BF"/>
    <w:multiLevelType w:val="hybridMultilevel"/>
    <w:tmpl w:val="ECC6F2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7D4C9E"/>
    <w:multiLevelType w:val="hybridMultilevel"/>
    <w:tmpl w:val="3F1A2334"/>
    <w:lvl w:ilvl="0" w:tplc="9C64505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5C345F7"/>
    <w:multiLevelType w:val="hybridMultilevel"/>
    <w:tmpl w:val="80023F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CA15E1"/>
    <w:multiLevelType w:val="hybridMultilevel"/>
    <w:tmpl w:val="3CE6BF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172B07"/>
    <w:multiLevelType w:val="hybridMultilevel"/>
    <w:tmpl w:val="7BACF0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520A9F"/>
    <w:multiLevelType w:val="hybridMultilevel"/>
    <w:tmpl w:val="2EF49C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043C9C"/>
    <w:multiLevelType w:val="hybridMultilevel"/>
    <w:tmpl w:val="9FF03C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C50CD6"/>
    <w:multiLevelType w:val="hybridMultilevel"/>
    <w:tmpl w:val="372C16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2B4431"/>
    <w:multiLevelType w:val="hybridMultilevel"/>
    <w:tmpl w:val="3E72EB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C65961"/>
    <w:multiLevelType w:val="hybridMultilevel"/>
    <w:tmpl w:val="C41604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C31D94"/>
    <w:multiLevelType w:val="hybridMultilevel"/>
    <w:tmpl w:val="CDCE15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FD6B53"/>
    <w:multiLevelType w:val="hybridMultilevel"/>
    <w:tmpl w:val="014E80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63BBC"/>
    <w:multiLevelType w:val="hybridMultilevel"/>
    <w:tmpl w:val="C7BE55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5D340D"/>
    <w:multiLevelType w:val="hybridMultilevel"/>
    <w:tmpl w:val="010C6A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D0630E"/>
    <w:multiLevelType w:val="hybridMultilevel"/>
    <w:tmpl w:val="C3AAE4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065997"/>
    <w:multiLevelType w:val="hybridMultilevel"/>
    <w:tmpl w:val="5F46571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6" w:hanging="360"/>
      </w:pPr>
    </w:lvl>
    <w:lvl w:ilvl="2" w:tplc="0416001B" w:tentative="1">
      <w:start w:val="1"/>
      <w:numFmt w:val="lowerRoman"/>
      <w:lvlText w:val="%3."/>
      <w:lvlJc w:val="right"/>
      <w:pPr>
        <w:ind w:left="1876" w:hanging="180"/>
      </w:pPr>
    </w:lvl>
    <w:lvl w:ilvl="3" w:tplc="0416000F" w:tentative="1">
      <w:start w:val="1"/>
      <w:numFmt w:val="decimal"/>
      <w:lvlText w:val="%4."/>
      <w:lvlJc w:val="left"/>
      <w:pPr>
        <w:ind w:left="2596" w:hanging="360"/>
      </w:pPr>
    </w:lvl>
    <w:lvl w:ilvl="4" w:tplc="04160019" w:tentative="1">
      <w:start w:val="1"/>
      <w:numFmt w:val="lowerLetter"/>
      <w:lvlText w:val="%5."/>
      <w:lvlJc w:val="left"/>
      <w:pPr>
        <w:ind w:left="3316" w:hanging="360"/>
      </w:pPr>
    </w:lvl>
    <w:lvl w:ilvl="5" w:tplc="0416001B" w:tentative="1">
      <w:start w:val="1"/>
      <w:numFmt w:val="lowerRoman"/>
      <w:lvlText w:val="%6."/>
      <w:lvlJc w:val="right"/>
      <w:pPr>
        <w:ind w:left="4036" w:hanging="180"/>
      </w:pPr>
    </w:lvl>
    <w:lvl w:ilvl="6" w:tplc="0416000F" w:tentative="1">
      <w:start w:val="1"/>
      <w:numFmt w:val="decimal"/>
      <w:lvlText w:val="%7."/>
      <w:lvlJc w:val="left"/>
      <w:pPr>
        <w:ind w:left="4756" w:hanging="360"/>
      </w:pPr>
    </w:lvl>
    <w:lvl w:ilvl="7" w:tplc="04160019" w:tentative="1">
      <w:start w:val="1"/>
      <w:numFmt w:val="lowerLetter"/>
      <w:lvlText w:val="%8."/>
      <w:lvlJc w:val="left"/>
      <w:pPr>
        <w:ind w:left="5476" w:hanging="360"/>
      </w:pPr>
    </w:lvl>
    <w:lvl w:ilvl="8" w:tplc="041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9" w15:restartNumberingAfterBreak="0">
    <w:nsid w:val="7C006DF2"/>
    <w:multiLevelType w:val="hybridMultilevel"/>
    <w:tmpl w:val="6944EC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0171">
    <w:abstractNumId w:val="15"/>
  </w:num>
  <w:num w:numId="2" w16cid:durableId="1189104629">
    <w:abstractNumId w:val="48"/>
  </w:num>
  <w:num w:numId="3" w16cid:durableId="1908807666">
    <w:abstractNumId w:val="34"/>
  </w:num>
  <w:num w:numId="4" w16cid:durableId="2089762964">
    <w:abstractNumId w:val="37"/>
  </w:num>
  <w:num w:numId="5" w16cid:durableId="903293026">
    <w:abstractNumId w:val="0"/>
  </w:num>
  <w:num w:numId="6" w16cid:durableId="1731539200">
    <w:abstractNumId w:val="26"/>
  </w:num>
  <w:num w:numId="7" w16cid:durableId="1067071412">
    <w:abstractNumId w:val="24"/>
  </w:num>
  <w:num w:numId="8" w16cid:durableId="1208563003">
    <w:abstractNumId w:val="21"/>
  </w:num>
  <w:num w:numId="9" w16cid:durableId="1886404883">
    <w:abstractNumId w:val="30"/>
  </w:num>
  <w:num w:numId="10" w16cid:durableId="1234777010">
    <w:abstractNumId w:val="38"/>
  </w:num>
  <w:num w:numId="11" w16cid:durableId="760175000">
    <w:abstractNumId w:val="32"/>
  </w:num>
  <w:num w:numId="12" w16cid:durableId="1511722583">
    <w:abstractNumId w:val="31"/>
  </w:num>
  <w:num w:numId="13" w16cid:durableId="1793017224">
    <w:abstractNumId w:val="1"/>
  </w:num>
  <w:num w:numId="14" w16cid:durableId="2118911104">
    <w:abstractNumId w:val="45"/>
  </w:num>
  <w:num w:numId="15" w16cid:durableId="1425958010">
    <w:abstractNumId w:val="43"/>
  </w:num>
  <w:num w:numId="16" w16cid:durableId="1326395015">
    <w:abstractNumId w:val="41"/>
  </w:num>
  <w:num w:numId="17" w16cid:durableId="1555463232">
    <w:abstractNumId w:val="16"/>
  </w:num>
  <w:num w:numId="18" w16cid:durableId="296688010">
    <w:abstractNumId w:val="46"/>
  </w:num>
  <w:num w:numId="19" w16cid:durableId="746221556">
    <w:abstractNumId w:val="23"/>
  </w:num>
  <w:num w:numId="20" w16cid:durableId="505287657">
    <w:abstractNumId w:val="27"/>
  </w:num>
  <w:num w:numId="21" w16cid:durableId="1246452229">
    <w:abstractNumId w:val="17"/>
  </w:num>
  <w:num w:numId="22" w16cid:durableId="1321076160">
    <w:abstractNumId w:val="35"/>
  </w:num>
  <w:num w:numId="23" w16cid:durableId="383986234">
    <w:abstractNumId w:val="5"/>
  </w:num>
  <w:num w:numId="24" w16cid:durableId="932319113">
    <w:abstractNumId w:val="7"/>
  </w:num>
  <w:num w:numId="25" w16cid:durableId="1685013663">
    <w:abstractNumId w:val="2"/>
  </w:num>
  <w:num w:numId="26" w16cid:durableId="562562249">
    <w:abstractNumId w:val="3"/>
  </w:num>
  <w:num w:numId="27" w16cid:durableId="86507608">
    <w:abstractNumId w:val="39"/>
  </w:num>
  <w:num w:numId="28" w16cid:durableId="1173107251">
    <w:abstractNumId w:val="4"/>
  </w:num>
  <w:num w:numId="29" w16cid:durableId="854656303">
    <w:abstractNumId w:val="14"/>
  </w:num>
  <w:num w:numId="30" w16cid:durableId="1097605076">
    <w:abstractNumId w:val="10"/>
  </w:num>
  <w:num w:numId="31" w16cid:durableId="129632933">
    <w:abstractNumId w:val="44"/>
  </w:num>
  <w:num w:numId="32" w16cid:durableId="2012754036">
    <w:abstractNumId w:val="11"/>
  </w:num>
  <w:num w:numId="33" w16cid:durableId="1508713341">
    <w:abstractNumId w:val="49"/>
  </w:num>
  <w:num w:numId="34" w16cid:durableId="1256740831">
    <w:abstractNumId w:val="12"/>
  </w:num>
  <w:num w:numId="35" w16cid:durableId="723256222">
    <w:abstractNumId w:val="33"/>
  </w:num>
  <w:num w:numId="36" w16cid:durableId="906036559">
    <w:abstractNumId w:val="8"/>
  </w:num>
  <w:num w:numId="37" w16cid:durableId="247037900">
    <w:abstractNumId w:val="20"/>
  </w:num>
  <w:num w:numId="38" w16cid:durableId="774401060">
    <w:abstractNumId w:val="19"/>
  </w:num>
  <w:num w:numId="39" w16cid:durableId="742920825">
    <w:abstractNumId w:val="42"/>
  </w:num>
  <w:num w:numId="40" w16cid:durableId="307780872">
    <w:abstractNumId w:val="18"/>
  </w:num>
  <w:num w:numId="41" w16cid:durableId="877087611">
    <w:abstractNumId w:val="13"/>
  </w:num>
  <w:num w:numId="42" w16cid:durableId="329020827">
    <w:abstractNumId w:val="36"/>
  </w:num>
  <w:num w:numId="43" w16cid:durableId="941180890">
    <w:abstractNumId w:val="25"/>
  </w:num>
  <w:num w:numId="44" w16cid:durableId="1766265804">
    <w:abstractNumId w:val="28"/>
  </w:num>
  <w:num w:numId="45" w16cid:durableId="601686769">
    <w:abstractNumId w:val="6"/>
  </w:num>
  <w:num w:numId="46" w16cid:durableId="1316030771">
    <w:abstractNumId w:val="40"/>
  </w:num>
  <w:num w:numId="47" w16cid:durableId="1482388232">
    <w:abstractNumId w:val="22"/>
  </w:num>
  <w:num w:numId="48" w16cid:durableId="1813790299">
    <w:abstractNumId w:val="29"/>
  </w:num>
  <w:num w:numId="49" w16cid:durableId="839976475">
    <w:abstractNumId w:val="9"/>
  </w:num>
  <w:num w:numId="50" w16cid:durableId="202443123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91420"/>
    <w:rsid w:val="00093E30"/>
    <w:rsid w:val="000958E6"/>
    <w:rsid w:val="000A530B"/>
    <w:rsid w:val="000B01F9"/>
    <w:rsid w:val="000B4D5C"/>
    <w:rsid w:val="000C266D"/>
    <w:rsid w:val="000C78FA"/>
    <w:rsid w:val="000D64A8"/>
    <w:rsid w:val="000F2F1E"/>
    <w:rsid w:val="000F400B"/>
    <w:rsid w:val="000F422E"/>
    <w:rsid w:val="00113443"/>
    <w:rsid w:val="00122F28"/>
    <w:rsid w:val="001245DD"/>
    <w:rsid w:val="00125069"/>
    <w:rsid w:val="0012614A"/>
    <w:rsid w:val="001578A7"/>
    <w:rsid w:val="00162A33"/>
    <w:rsid w:val="00175166"/>
    <w:rsid w:val="00195CFF"/>
    <w:rsid w:val="001C2A86"/>
    <w:rsid w:val="001D07C2"/>
    <w:rsid w:val="001E45F9"/>
    <w:rsid w:val="00223948"/>
    <w:rsid w:val="002239AC"/>
    <w:rsid w:val="00241A05"/>
    <w:rsid w:val="00244019"/>
    <w:rsid w:val="002461AD"/>
    <w:rsid w:val="002545C4"/>
    <w:rsid w:val="00277405"/>
    <w:rsid w:val="00277B79"/>
    <w:rsid w:val="00287213"/>
    <w:rsid w:val="002A1BA4"/>
    <w:rsid w:val="002D5D54"/>
    <w:rsid w:val="002F4BC9"/>
    <w:rsid w:val="00311D62"/>
    <w:rsid w:val="00320094"/>
    <w:rsid w:val="00326AFE"/>
    <w:rsid w:val="00334FA6"/>
    <w:rsid w:val="00336C9B"/>
    <w:rsid w:val="00346D8C"/>
    <w:rsid w:val="00351FDD"/>
    <w:rsid w:val="003640BC"/>
    <w:rsid w:val="00382533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35FAE"/>
    <w:rsid w:val="00442682"/>
    <w:rsid w:val="00442E55"/>
    <w:rsid w:val="0044531C"/>
    <w:rsid w:val="004536E2"/>
    <w:rsid w:val="004A20F9"/>
    <w:rsid w:val="004A2F29"/>
    <w:rsid w:val="004C3F25"/>
    <w:rsid w:val="004D5CBA"/>
    <w:rsid w:val="004E76A4"/>
    <w:rsid w:val="005025F9"/>
    <w:rsid w:val="005132C0"/>
    <w:rsid w:val="00520519"/>
    <w:rsid w:val="00530935"/>
    <w:rsid w:val="00537588"/>
    <w:rsid w:val="0055262B"/>
    <w:rsid w:val="0055766F"/>
    <w:rsid w:val="00563807"/>
    <w:rsid w:val="00577444"/>
    <w:rsid w:val="005960E2"/>
    <w:rsid w:val="005A268B"/>
    <w:rsid w:val="005C22E1"/>
    <w:rsid w:val="005D2D70"/>
    <w:rsid w:val="005D32A7"/>
    <w:rsid w:val="005D4516"/>
    <w:rsid w:val="005E27B3"/>
    <w:rsid w:val="005F3F84"/>
    <w:rsid w:val="005F4DE3"/>
    <w:rsid w:val="005F7762"/>
    <w:rsid w:val="00602083"/>
    <w:rsid w:val="00607BD4"/>
    <w:rsid w:val="006146AC"/>
    <w:rsid w:val="006205A7"/>
    <w:rsid w:val="00670F1F"/>
    <w:rsid w:val="00681F88"/>
    <w:rsid w:val="006955CD"/>
    <w:rsid w:val="006A72F1"/>
    <w:rsid w:val="006C31FD"/>
    <w:rsid w:val="006D3287"/>
    <w:rsid w:val="006D4A4F"/>
    <w:rsid w:val="00715AD1"/>
    <w:rsid w:val="00725E6B"/>
    <w:rsid w:val="007409FD"/>
    <w:rsid w:val="00752109"/>
    <w:rsid w:val="007558CB"/>
    <w:rsid w:val="00766ABD"/>
    <w:rsid w:val="007813EB"/>
    <w:rsid w:val="00782846"/>
    <w:rsid w:val="0078336E"/>
    <w:rsid w:val="00783B5A"/>
    <w:rsid w:val="0078797B"/>
    <w:rsid w:val="007A21F0"/>
    <w:rsid w:val="007C425F"/>
    <w:rsid w:val="0080682F"/>
    <w:rsid w:val="008100CB"/>
    <w:rsid w:val="008212D5"/>
    <w:rsid w:val="00822C87"/>
    <w:rsid w:val="00853238"/>
    <w:rsid w:val="00856AC6"/>
    <w:rsid w:val="00862EB3"/>
    <w:rsid w:val="00866A00"/>
    <w:rsid w:val="00885FC3"/>
    <w:rsid w:val="008B2299"/>
    <w:rsid w:val="008D6592"/>
    <w:rsid w:val="008E2F78"/>
    <w:rsid w:val="008E451C"/>
    <w:rsid w:val="008E7C5D"/>
    <w:rsid w:val="008F0675"/>
    <w:rsid w:val="008F127F"/>
    <w:rsid w:val="008F28AE"/>
    <w:rsid w:val="00904586"/>
    <w:rsid w:val="00907624"/>
    <w:rsid w:val="009077FE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66776"/>
    <w:rsid w:val="00A66FBC"/>
    <w:rsid w:val="00A90E49"/>
    <w:rsid w:val="00AC1535"/>
    <w:rsid w:val="00AD01F1"/>
    <w:rsid w:val="00AE533A"/>
    <w:rsid w:val="00AE66FF"/>
    <w:rsid w:val="00AF20E5"/>
    <w:rsid w:val="00AF3C9D"/>
    <w:rsid w:val="00B00823"/>
    <w:rsid w:val="00B0273A"/>
    <w:rsid w:val="00B127B2"/>
    <w:rsid w:val="00B270D4"/>
    <w:rsid w:val="00B30760"/>
    <w:rsid w:val="00B30D3F"/>
    <w:rsid w:val="00B44115"/>
    <w:rsid w:val="00B51C96"/>
    <w:rsid w:val="00B616C1"/>
    <w:rsid w:val="00B63224"/>
    <w:rsid w:val="00B72909"/>
    <w:rsid w:val="00B77BC5"/>
    <w:rsid w:val="00B8553E"/>
    <w:rsid w:val="00B935AE"/>
    <w:rsid w:val="00BE7986"/>
    <w:rsid w:val="00C2250C"/>
    <w:rsid w:val="00C60629"/>
    <w:rsid w:val="00C718DB"/>
    <w:rsid w:val="00C72220"/>
    <w:rsid w:val="00C72C3B"/>
    <w:rsid w:val="00C82701"/>
    <w:rsid w:val="00CA6407"/>
    <w:rsid w:val="00CB6808"/>
    <w:rsid w:val="00CE296A"/>
    <w:rsid w:val="00CF1B5D"/>
    <w:rsid w:val="00D17179"/>
    <w:rsid w:val="00D2154F"/>
    <w:rsid w:val="00D94CC0"/>
    <w:rsid w:val="00D95DC6"/>
    <w:rsid w:val="00DA55A2"/>
    <w:rsid w:val="00DB6BE4"/>
    <w:rsid w:val="00DC683C"/>
    <w:rsid w:val="00DD2C9B"/>
    <w:rsid w:val="00DD3C97"/>
    <w:rsid w:val="00DF133F"/>
    <w:rsid w:val="00E133A7"/>
    <w:rsid w:val="00E15595"/>
    <w:rsid w:val="00E44E27"/>
    <w:rsid w:val="00E608F2"/>
    <w:rsid w:val="00E65225"/>
    <w:rsid w:val="00E65B14"/>
    <w:rsid w:val="00E723B6"/>
    <w:rsid w:val="00E95553"/>
    <w:rsid w:val="00EA5FC7"/>
    <w:rsid w:val="00EB2D01"/>
    <w:rsid w:val="00ED0B4A"/>
    <w:rsid w:val="00ED0EDA"/>
    <w:rsid w:val="00EE64B8"/>
    <w:rsid w:val="00F117FD"/>
    <w:rsid w:val="00F140D6"/>
    <w:rsid w:val="00F42221"/>
    <w:rsid w:val="00F61B68"/>
    <w:rsid w:val="00F72259"/>
    <w:rsid w:val="00F80CA3"/>
    <w:rsid w:val="00FA2E57"/>
    <w:rsid w:val="00FA3864"/>
    <w:rsid w:val="00FB686A"/>
    <w:rsid w:val="00FE3ACB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222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styleId="PargrafodaLista">
    <w:name w:val="List Paragraph"/>
    <w:basedOn w:val="Normal"/>
    <w:uiPriority w:val="34"/>
    <w:qFormat/>
    <w:rsid w:val="00CF1B5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semiHidden/>
    <w:rsid w:val="00F4222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328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3</cp:revision>
  <cp:lastPrinted>2025-10-22T13:00:00Z</cp:lastPrinted>
  <dcterms:created xsi:type="dcterms:W3CDTF">2025-10-22T13:25:00Z</dcterms:created>
  <dcterms:modified xsi:type="dcterms:W3CDTF">2025-10-24T13:38:00Z</dcterms:modified>
</cp:coreProperties>
</file>