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0219FB">
        <w:rPr>
          <w:rFonts w:ascii="Times New Roman" w:hAnsi="Times New Roman"/>
          <w:sz w:val="24"/>
          <w:szCs w:val="24"/>
        </w:rPr>
        <w:t>104</w:t>
      </w:r>
      <w:r w:rsidR="00F96033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D1EDA">
        <w:rPr>
          <w:rFonts w:ascii="Times New Roman" w:hAnsi="Times New Roman"/>
          <w:sz w:val="24"/>
          <w:szCs w:val="24"/>
          <w:lang w:val="pt-PT"/>
        </w:rPr>
        <w:t>25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35FED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0219FB">
        <w:rPr>
          <w:rFonts w:ascii="Times New Roman" w:hAnsi="Times New Roman"/>
          <w:sz w:val="24"/>
        </w:rPr>
        <w:t>Mário Couto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7D1EDA">
        <w:rPr>
          <w:rFonts w:ascii="Times New Roman" w:hAnsi="Times New Roman"/>
          <w:sz w:val="24"/>
        </w:rPr>
        <w:t>24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 xml:space="preserve">determine a </w:t>
      </w:r>
      <w:r w:rsidR="000219FB">
        <w:rPr>
          <w:rFonts w:ascii="Times New Roman" w:hAnsi="Times New Roman"/>
          <w:sz w:val="24"/>
        </w:rPr>
        <w:t>S</w:t>
      </w:r>
      <w:r w:rsidR="00751514">
        <w:rPr>
          <w:rFonts w:ascii="Times New Roman" w:hAnsi="Times New Roman"/>
          <w:sz w:val="24"/>
        </w:rPr>
        <w:t xml:space="preserve">ecretaria competente </w:t>
      </w:r>
      <w:r w:rsidR="007D1EDA">
        <w:rPr>
          <w:rFonts w:ascii="Times New Roman" w:hAnsi="Times New Roman"/>
          <w:sz w:val="24"/>
        </w:rPr>
        <w:t xml:space="preserve">que </w:t>
      </w:r>
      <w:r w:rsidR="000219FB">
        <w:rPr>
          <w:rFonts w:ascii="Times New Roman" w:hAnsi="Times New Roman"/>
          <w:sz w:val="24"/>
        </w:rPr>
        <w:t xml:space="preserve">verifique a possibilidade </w:t>
      </w:r>
      <w:r w:rsidR="009C0326">
        <w:rPr>
          <w:rFonts w:ascii="Times New Roman" w:hAnsi="Times New Roman"/>
          <w:sz w:val="24"/>
        </w:rPr>
        <w:t>de melhoria do sistema de iluminação pública na Avenida das Américas, no sentido bairro-centro.</w:t>
      </w:r>
    </w:p>
    <w:p w:rsidR="008A547B" w:rsidRDefault="008A547B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06BD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0219FB">
        <w:rPr>
          <w:rFonts w:ascii="Times New Roman" w:hAnsi="Times New Roman"/>
          <w:sz w:val="24"/>
        </w:rPr>
        <w:t xml:space="preserve">moradores </w:t>
      </w:r>
      <w:r w:rsidR="009C0326">
        <w:rPr>
          <w:rFonts w:ascii="Times New Roman" w:hAnsi="Times New Roman"/>
          <w:sz w:val="24"/>
        </w:rPr>
        <w:t>da região alegam que, com a iniciativa do Museu Aberto de Arte Urbana de Esteio – MAAUE</w:t>
      </w:r>
      <w:proofErr w:type="gramStart"/>
      <w:r w:rsidR="009C0326">
        <w:rPr>
          <w:rFonts w:ascii="Times New Roman" w:hAnsi="Times New Roman"/>
          <w:sz w:val="24"/>
        </w:rPr>
        <w:t>, seria</w:t>
      </w:r>
      <w:proofErr w:type="gramEnd"/>
      <w:r w:rsidR="009C0326">
        <w:rPr>
          <w:rFonts w:ascii="Times New Roman" w:hAnsi="Times New Roman"/>
          <w:sz w:val="24"/>
        </w:rPr>
        <w:t xml:space="preserve"> interessante a amplicação da iluminação pública da Avenida das Américas, através da instalação de postes de luz na pista de sentido bairro-centro, para ampliar a segurança do local, bem como a visibilidade da arte.</w:t>
      </w:r>
      <w:bookmarkStart w:id="0" w:name="_GoBack"/>
      <w:bookmarkEnd w:id="0"/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033" w:rsidRDefault="00F96033" w:rsidP="0094358D">
      <w:pPr>
        <w:spacing w:after="0" w:line="240" w:lineRule="auto"/>
      </w:pPr>
      <w:r>
        <w:separator/>
      </w:r>
    </w:p>
  </w:endnote>
  <w:endnote w:type="continuationSeparator" w:id="0">
    <w:p w:rsidR="00F96033" w:rsidRDefault="00F96033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033" w:rsidRDefault="00F9603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96033" w:rsidRPr="00AE0092" w:rsidRDefault="00F9603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96033" w:rsidRPr="00D10F58" w:rsidRDefault="00F96033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96033" w:rsidRPr="00D10F58" w:rsidRDefault="00F96033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96033" w:rsidRPr="0094589C" w:rsidRDefault="00F96033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F96033" w:rsidRDefault="00F96033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033" w:rsidRDefault="00F96033" w:rsidP="0094358D">
      <w:pPr>
        <w:spacing w:after="0" w:line="240" w:lineRule="auto"/>
      </w:pPr>
      <w:r>
        <w:separator/>
      </w:r>
    </w:p>
  </w:footnote>
  <w:footnote w:type="continuationSeparator" w:id="0">
    <w:p w:rsidR="00F96033" w:rsidRDefault="00F96033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033" w:rsidRPr="001B39FF" w:rsidRDefault="00F96033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96033" w:rsidRPr="001B39FF" w:rsidRDefault="00F96033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19FB"/>
    <w:rsid w:val="00024522"/>
    <w:rsid w:val="000A1FA7"/>
    <w:rsid w:val="000C14BC"/>
    <w:rsid w:val="000C6B62"/>
    <w:rsid w:val="001106BD"/>
    <w:rsid w:val="00112139"/>
    <w:rsid w:val="0011591E"/>
    <w:rsid w:val="0016248C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6F531A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6329A"/>
    <w:rsid w:val="00884FFA"/>
    <w:rsid w:val="008A547B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0326"/>
    <w:rsid w:val="009C138C"/>
    <w:rsid w:val="009F606E"/>
    <w:rsid w:val="00A2332B"/>
    <w:rsid w:val="00A35999"/>
    <w:rsid w:val="00AA0A87"/>
    <w:rsid w:val="00AA2023"/>
    <w:rsid w:val="00AB1686"/>
    <w:rsid w:val="00AB21AA"/>
    <w:rsid w:val="00AE0092"/>
    <w:rsid w:val="00B15EB0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96033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6594F-596C-4EA8-8BFB-76F5BFCB6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2017-05-24T17:08:00Z</cp:lastPrinted>
  <dcterms:created xsi:type="dcterms:W3CDTF">2017-08-25T14:38:00Z</dcterms:created>
  <dcterms:modified xsi:type="dcterms:W3CDTF">2017-08-25T14:38:00Z</dcterms:modified>
</cp:coreProperties>
</file>