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DD1DD4" w14:textId="4F7BCBD6" w:rsidR="00727BF8" w:rsidRDefault="00727BF8">
      <w:pPr>
        <w:pStyle w:val="Ttulo1"/>
        <w:spacing w:before="79"/>
        <w:rPr>
          <w:rFonts w:ascii="Century Gothic" w:hAnsi="Century Gothic"/>
          <w:color w:val="0000FF"/>
          <w:spacing w:val="-10"/>
          <w:u w:val="single" w:color="0000FF"/>
        </w:rPr>
      </w:pPr>
    </w:p>
    <w:p w14:paraId="63B7BD56" w14:textId="554F3CD2" w:rsidR="00523B5E" w:rsidRPr="00302754" w:rsidRDefault="00000000" w:rsidP="000335F3">
      <w:pPr>
        <w:pStyle w:val="Ttulo1"/>
        <w:spacing w:before="79"/>
        <w:ind w:left="142"/>
        <w:rPr>
          <w:rFonts w:ascii="Century Gothic" w:hAnsi="Century Gothic"/>
          <w:color w:val="0553D1"/>
        </w:rPr>
      </w:pPr>
      <w:r w:rsidRPr="00302754">
        <w:rPr>
          <w:rFonts w:ascii="Century Gothic" w:hAnsi="Century Gothic"/>
          <w:color w:val="0553D1"/>
          <w:spacing w:val="-10"/>
          <w:u w:val="single" w:color="0000FF"/>
        </w:rPr>
        <w:t>PAUTA</w:t>
      </w:r>
      <w:r w:rsidRPr="00302754">
        <w:rPr>
          <w:rFonts w:ascii="Century Gothic" w:hAnsi="Century Gothic"/>
          <w:color w:val="0553D1"/>
          <w:spacing w:val="-4"/>
          <w:u w:val="single" w:color="0000FF"/>
        </w:rPr>
        <w:t xml:space="preserve"> </w:t>
      </w:r>
      <w:r w:rsidRPr="00302754">
        <w:rPr>
          <w:rFonts w:ascii="Century Gothic" w:hAnsi="Century Gothic"/>
          <w:color w:val="0553D1"/>
          <w:spacing w:val="-10"/>
          <w:u w:val="single" w:color="0000FF"/>
        </w:rPr>
        <w:t>DO</w:t>
      </w:r>
      <w:r w:rsidRPr="00302754">
        <w:rPr>
          <w:rFonts w:ascii="Century Gothic" w:hAnsi="Century Gothic"/>
          <w:color w:val="0553D1"/>
          <w:spacing w:val="-3"/>
          <w:u w:val="single" w:color="0000FF"/>
        </w:rPr>
        <w:t xml:space="preserve"> </w:t>
      </w:r>
      <w:r w:rsidRPr="00302754">
        <w:rPr>
          <w:rFonts w:ascii="Century Gothic" w:hAnsi="Century Gothic"/>
          <w:color w:val="0553D1"/>
          <w:spacing w:val="-10"/>
          <w:u w:val="single" w:color="0000FF"/>
        </w:rPr>
        <w:t>DIA</w:t>
      </w:r>
    </w:p>
    <w:p w14:paraId="1AE7822F" w14:textId="77777777" w:rsidR="00523B5E" w:rsidRPr="00E774FD" w:rsidRDefault="00523B5E">
      <w:pPr>
        <w:pStyle w:val="Corpodetexto"/>
        <w:spacing w:before="119"/>
        <w:rPr>
          <w:rFonts w:ascii="Century Gothic" w:hAnsi="Century Gothic"/>
          <w:b/>
        </w:rPr>
      </w:pPr>
    </w:p>
    <w:p w14:paraId="37B91F82" w14:textId="6DA204F6" w:rsidR="00FB043B" w:rsidRPr="00E774FD" w:rsidRDefault="006F39C4" w:rsidP="00417392">
      <w:pPr>
        <w:spacing w:line="343" w:lineRule="auto"/>
        <w:ind w:left="4111" w:right="3942" w:hanging="142"/>
        <w:jc w:val="center"/>
        <w:rPr>
          <w:rFonts w:ascii="Century Gothic" w:hAnsi="Century Gothic"/>
          <w:b/>
          <w:sz w:val="24"/>
          <w:szCs w:val="24"/>
        </w:rPr>
      </w:pPr>
      <w:r>
        <w:rPr>
          <w:rFonts w:ascii="Century Gothic" w:hAnsi="Century Gothic"/>
          <w:b/>
          <w:sz w:val="24"/>
          <w:szCs w:val="24"/>
        </w:rPr>
        <w:t>1</w:t>
      </w:r>
      <w:r w:rsidR="00D650A4">
        <w:rPr>
          <w:rFonts w:ascii="Century Gothic" w:hAnsi="Century Gothic"/>
          <w:b/>
          <w:sz w:val="24"/>
          <w:szCs w:val="24"/>
        </w:rPr>
        <w:t>8</w:t>
      </w:r>
      <w:r w:rsidR="00FB043B" w:rsidRPr="00E774FD">
        <w:rPr>
          <w:rFonts w:ascii="Century Gothic" w:hAnsi="Century Gothic"/>
          <w:b/>
          <w:sz w:val="24"/>
          <w:szCs w:val="24"/>
        </w:rPr>
        <w:t>ª</w:t>
      </w:r>
      <w:r w:rsidR="0050295C">
        <w:rPr>
          <w:rFonts w:ascii="Century Gothic" w:hAnsi="Century Gothic"/>
          <w:b/>
          <w:spacing w:val="-18"/>
          <w:sz w:val="24"/>
          <w:szCs w:val="24"/>
        </w:rPr>
        <w:t xml:space="preserve"> (</w:t>
      </w:r>
      <w:r>
        <w:rPr>
          <w:rFonts w:ascii="Century Gothic" w:hAnsi="Century Gothic"/>
          <w:b/>
          <w:spacing w:val="-18"/>
          <w:sz w:val="24"/>
          <w:szCs w:val="24"/>
        </w:rPr>
        <w:t>Décima</w:t>
      </w:r>
      <w:r w:rsidR="00780B26">
        <w:rPr>
          <w:rFonts w:ascii="Century Gothic" w:hAnsi="Century Gothic"/>
          <w:b/>
          <w:spacing w:val="-18"/>
          <w:sz w:val="24"/>
          <w:szCs w:val="24"/>
        </w:rPr>
        <w:t xml:space="preserve"> </w:t>
      </w:r>
      <w:r w:rsidR="00D650A4">
        <w:rPr>
          <w:rFonts w:ascii="Century Gothic" w:hAnsi="Century Gothic"/>
          <w:b/>
          <w:spacing w:val="-18"/>
          <w:sz w:val="24"/>
          <w:szCs w:val="24"/>
        </w:rPr>
        <w:t>Oitava</w:t>
      </w:r>
      <w:r w:rsidR="00774F9A">
        <w:rPr>
          <w:rFonts w:ascii="Century Gothic" w:hAnsi="Century Gothic"/>
          <w:b/>
          <w:spacing w:val="-18"/>
          <w:sz w:val="24"/>
          <w:szCs w:val="24"/>
        </w:rPr>
        <w:t>)</w:t>
      </w:r>
      <w:r w:rsidR="00FB043B" w:rsidRPr="00E774FD">
        <w:rPr>
          <w:rFonts w:ascii="Century Gothic" w:hAnsi="Century Gothic"/>
          <w:b/>
          <w:spacing w:val="-18"/>
          <w:sz w:val="24"/>
          <w:szCs w:val="24"/>
        </w:rPr>
        <w:t xml:space="preserve"> </w:t>
      </w:r>
      <w:r w:rsidR="00FB043B" w:rsidRPr="00E774FD">
        <w:rPr>
          <w:rFonts w:ascii="Century Gothic" w:hAnsi="Century Gothic"/>
          <w:b/>
          <w:sz w:val="24"/>
          <w:szCs w:val="24"/>
        </w:rPr>
        <w:t>Sessão</w:t>
      </w:r>
      <w:r w:rsidR="00FB043B" w:rsidRPr="00E774FD">
        <w:rPr>
          <w:rFonts w:ascii="Century Gothic" w:hAnsi="Century Gothic"/>
          <w:b/>
          <w:spacing w:val="-16"/>
          <w:sz w:val="24"/>
          <w:szCs w:val="24"/>
        </w:rPr>
        <w:t xml:space="preserve"> </w:t>
      </w:r>
      <w:r w:rsidR="00FB043B" w:rsidRPr="00E774FD">
        <w:rPr>
          <w:rFonts w:ascii="Century Gothic" w:hAnsi="Century Gothic"/>
          <w:b/>
          <w:sz w:val="24"/>
          <w:szCs w:val="24"/>
        </w:rPr>
        <w:t>Ordinária</w:t>
      </w:r>
    </w:p>
    <w:p w14:paraId="3E79F4CE" w14:textId="1A5798BC" w:rsidR="00523B5E" w:rsidRPr="00E774FD" w:rsidRDefault="00000000" w:rsidP="00E06212">
      <w:pPr>
        <w:tabs>
          <w:tab w:val="left" w:pos="9072"/>
        </w:tabs>
        <w:spacing w:line="343" w:lineRule="auto"/>
        <w:ind w:left="4395" w:right="4509"/>
        <w:jc w:val="center"/>
        <w:rPr>
          <w:rFonts w:ascii="Century Gothic" w:hAnsi="Century Gothic"/>
          <w:sz w:val="24"/>
          <w:szCs w:val="24"/>
        </w:rPr>
      </w:pPr>
      <w:r w:rsidRPr="00E774FD">
        <w:rPr>
          <w:rFonts w:ascii="Century Gothic" w:hAnsi="Century Gothic"/>
          <w:b/>
          <w:spacing w:val="-4"/>
          <w:sz w:val="24"/>
          <w:szCs w:val="24"/>
          <w:u w:val="single"/>
        </w:rPr>
        <w:t>Dia:</w:t>
      </w:r>
      <w:r w:rsidR="00CE5433" w:rsidRPr="00E774FD">
        <w:rPr>
          <w:rFonts w:ascii="Century Gothic" w:hAnsi="Century Gothic"/>
          <w:spacing w:val="-4"/>
          <w:sz w:val="24"/>
          <w:szCs w:val="24"/>
          <w:u w:val="single"/>
        </w:rPr>
        <w:t xml:space="preserve"> </w:t>
      </w:r>
      <w:r w:rsidR="00D650A4">
        <w:rPr>
          <w:rFonts w:ascii="Century Gothic" w:hAnsi="Century Gothic"/>
          <w:spacing w:val="-4"/>
          <w:sz w:val="24"/>
          <w:szCs w:val="24"/>
          <w:u w:val="single"/>
        </w:rPr>
        <w:t>13</w:t>
      </w:r>
      <w:r w:rsidR="00774F9A">
        <w:rPr>
          <w:rFonts w:ascii="Century Gothic" w:hAnsi="Century Gothic"/>
          <w:spacing w:val="-4"/>
          <w:sz w:val="24"/>
          <w:szCs w:val="24"/>
          <w:u w:val="single"/>
        </w:rPr>
        <w:t xml:space="preserve"> de Abril</w:t>
      </w:r>
      <w:r w:rsidRPr="00E774FD">
        <w:rPr>
          <w:rFonts w:ascii="Century Gothic" w:hAnsi="Century Gothic"/>
          <w:spacing w:val="-19"/>
          <w:sz w:val="24"/>
          <w:szCs w:val="24"/>
          <w:u w:val="single"/>
        </w:rPr>
        <w:t xml:space="preserve"> </w:t>
      </w:r>
      <w:r w:rsidRPr="00E774FD">
        <w:rPr>
          <w:rFonts w:ascii="Century Gothic" w:hAnsi="Century Gothic"/>
          <w:spacing w:val="-4"/>
          <w:sz w:val="24"/>
          <w:szCs w:val="24"/>
          <w:u w:val="single"/>
        </w:rPr>
        <w:t>de</w:t>
      </w:r>
      <w:r w:rsidRPr="00E774FD">
        <w:rPr>
          <w:rFonts w:ascii="Century Gothic" w:hAnsi="Century Gothic"/>
          <w:spacing w:val="-20"/>
          <w:sz w:val="24"/>
          <w:szCs w:val="24"/>
          <w:u w:val="single"/>
        </w:rPr>
        <w:t xml:space="preserve"> </w:t>
      </w:r>
      <w:r w:rsidRPr="00E774FD">
        <w:rPr>
          <w:rFonts w:ascii="Century Gothic" w:hAnsi="Century Gothic"/>
          <w:spacing w:val="-4"/>
          <w:sz w:val="24"/>
          <w:szCs w:val="24"/>
          <w:u w:val="single"/>
        </w:rPr>
        <w:t>202</w:t>
      </w:r>
      <w:r w:rsidR="00470185">
        <w:rPr>
          <w:rFonts w:ascii="Century Gothic" w:hAnsi="Century Gothic"/>
          <w:spacing w:val="-4"/>
          <w:sz w:val="24"/>
          <w:szCs w:val="24"/>
          <w:u w:val="single"/>
        </w:rPr>
        <w:t>6</w:t>
      </w:r>
      <w:r w:rsidRPr="00E774FD">
        <w:rPr>
          <w:rFonts w:ascii="Century Gothic" w:hAnsi="Century Gothic"/>
          <w:spacing w:val="-18"/>
          <w:sz w:val="24"/>
          <w:szCs w:val="24"/>
          <w:u w:val="single"/>
        </w:rPr>
        <w:t xml:space="preserve"> </w:t>
      </w:r>
      <w:r w:rsidR="00A20A4D" w:rsidRPr="00E774FD">
        <w:rPr>
          <w:rFonts w:ascii="Century Gothic" w:hAnsi="Century Gothic"/>
          <w:spacing w:val="-18"/>
          <w:sz w:val="24"/>
          <w:szCs w:val="24"/>
          <w:u w:val="single"/>
        </w:rPr>
        <w:t xml:space="preserve"> </w:t>
      </w:r>
      <w:r w:rsidRPr="00E774FD">
        <w:rPr>
          <w:rFonts w:ascii="Century Gothic" w:hAnsi="Century Gothic"/>
          <w:spacing w:val="-4"/>
          <w:sz w:val="24"/>
          <w:szCs w:val="24"/>
          <w:u w:val="single"/>
        </w:rPr>
        <w:t>–</w:t>
      </w:r>
      <w:r w:rsidR="00B81D7E" w:rsidRPr="00E774FD">
        <w:rPr>
          <w:rFonts w:ascii="Century Gothic" w:hAnsi="Century Gothic"/>
          <w:spacing w:val="-4"/>
          <w:sz w:val="24"/>
          <w:szCs w:val="24"/>
          <w:u w:val="single"/>
        </w:rPr>
        <w:t xml:space="preserve"> </w:t>
      </w:r>
      <w:r w:rsidR="00D650A4">
        <w:rPr>
          <w:rFonts w:ascii="Century Gothic" w:hAnsi="Century Gothic"/>
          <w:spacing w:val="-4"/>
          <w:sz w:val="24"/>
          <w:szCs w:val="24"/>
          <w:u w:val="single"/>
        </w:rPr>
        <w:t>Segunda</w:t>
      </w:r>
      <w:r w:rsidRPr="00E774FD">
        <w:rPr>
          <w:rFonts w:ascii="Century Gothic" w:hAnsi="Century Gothic"/>
          <w:spacing w:val="-4"/>
          <w:sz w:val="24"/>
          <w:szCs w:val="24"/>
          <w:u w:val="single"/>
        </w:rPr>
        <w:t>–</w:t>
      </w:r>
      <w:r w:rsidRPr="00E774FD">
        <w:rPr>
          <w:rFonts w:ascii="Century Gothic" w:hAnsi="Century Gothic"/>
          <w:spacing w:val="-18"/>
          <w:sz w:val="24"/>
          <w:szCs w:val="24"/>
          <w:u w:val="single"/>
        </w:rPr>
        <w:t xml:space="preserve"> </w:t>
      </w:r>
      <w:r w:rsidRPr="00E774FD">
        <w:rPr>
          <w:rFonts w:ascii="Century Gothic" w:hAnsi="Century Gothic"/>
          <w:spacing w:val="-4"/>
          <w:sz w:val="24"/>
          <w:szCs w:val="24"/>
          <w:u w:val="single"/>
        </w:rPr>
        <w:t>Feira</w:t>
      </w:r>
    </w:p>
    <w:p w14:paraId="67B1515C" w14:textId="77777777" w:rsidR="00523B5E" w:rsidRPr="00E774FD" w:rsidRDefault="00523B5E">
      <w:pPr>
        <w:pStyle w:val="Corpodetexto"/>
        <w:spacing w:before="120"/>
        <w:rPr>
          <w:rFonts w:ascii="Century Gothic" w:hAnsi="Century Gothic"/>
        </w:rPr>
      </w:pPr>
    </w:p>
    <w:p w14:paraId="188B1E0D" w14:textId="77777777" w:rsidR="00523B5E" w:rsidRPr="00E774FD" w:rsidRDefault="00000000">
      <w:pPr>
        <w:pStyle w:val="Ttulo1"/>
        <w:rPr>
          <w:rFonts w:ascii="Century Gothic" w:hAnsi="Century Gothic"/>
          <w:color w:val="0049DA"/>
        </w:rPr>
      </w:pPr>
      <w:r w:rsidRPr="00E774FD">
        <w:rPr>
          <w:rFonts w:ascii="Century Gothic" w:hAnsi="Century Gothic"/>
          <w:color w:val="0049DA"/>
          <w:w w:val="90"/>
          <w:u w:val="single" w:color="0000FF"/>
        </w:rPr>
        <w:t>PEQUENO</w:t>
      </w:r>
      <w:r w:rsidRPr="00E774FD">
        <w:rPr>
          <w:rFonts w:ascii="Century Gothic" w:hAnsi="Century Gothic"/>
          <w:color w:val="0049DA"/>
          <w:spacing w:val="41"/>
          <w:u w:val="single" w:color="0000FF"/>
        </w:rPr>
        <w:t xml:space="preserve"> </w:t>
      </w:r>
      <w:r w:rsidRPr="00E774FD">
        <w:rPr>
          <w:rFonts w:ascii="Century Gothic" w:hAnsi="Century Gothic"/>
          <w:color w:val="0049DA"/>
          <w:spacing w:val="-2"/>
          <w:w w:val="95"/>
          <w:u w:val="single" w:color="0000FF"/>
        </w:rPr>
        <w:t>EXPEDIENTE</w:t>
      </w:r>
    </w:p>
    <w:p w14:paraId="2C0C9438" w14:textId="77777777" w:rsidR="00523B5E" w:rsidRPr="00E774FD" w:rsidRDefault="00523B5E">
      <w:pPr>
        <w:pStyle w:val="Corpodetexto"/>
        <w:spacing w:before="119"/>
        <w:rPr>
          <w:rFonts w:ascii="Century Gothic" w:hAnsi="Century Gothic"/>
          <w:b/>
        </w:rPr>
      </w:pPr>
    </w:p>
    <w:p w14:paraId="3C2A49B2" w14:textId="77777777" w:rsidR="00E94106" w:rsidRPr="00E774FD" w:rsidRDefault="00E94106" w:rsidP="00432A8E">
      <w:pPr>
        <w:tabs>
          <w:tab w:val="left" w:pos="13608"/>
        </w:tabs>
        <w:suppressAutoHyphens/>
        <w:spacing w:after="240"/>
        <w:ind w:left="851" w:right="682"/>
        <w:jc w:val="both"/>
        <w:rPr>
          <w:rFonts w:ascii="Century Gothic" w:eastAsia="Times New Roman" w:hAnsi="Century Gothic"/>
          <w:color w:val="000000"/>
          <w:sz w:val="24"/>
          <w:szCs w:val="24"/>
          <w:lang w:eastAsia="ar-SA"/>
        </w:rPr>
      </w:pPr>
      <w:r w:rsidRPr="00E774FD">
        <w:rPr>
          <w:rFonts w:ascii="Century Gothic" w:eastAsia="Times New Roman" w:hAnsi="Century Gothic"/>
          <w:color w:val="000000"/>
          <w:sz w:val="24"/>
          <w:szCs w:val="24"/>
          <w:lang w:eastAsia="ar-SA"/>
        </w:rPr>
        <w:t xml:space="preserve">HAVENDO NÚMERO LEGAL E </w:t>
      </w:r>
      <w:r w:rsidRPr="00E774FD">
        <w:rPr>
          <w:rFonts w:ascii="Century Gothic" w:eastAsia="Times New Roman" w:hAnsi="Century Gothic"/>
          <w:color w:val="000000"/>
          <w:sz w:val="24"/>
          <w:szCs w:val="24"/>
          <w:lang w:val="x-none" w:eastAsia="ar-SA"/>
        </w:rPr>
        <w:t>COM A PROTEÇÃO DE DEUS, DECLARO ABERTA A SESSÃO NOS T</w:t>
      </w:r>
      <w:r w:rsidRPr="00E774FD">
        <w:rPr>
          <w:rFonts w:ascii="Century Gothic" w:eastAsia="Times New Roman" w:hAnsi="Century Gothic"/>
          <w:color w:val="000000"/>
          <w:sz w:val="24"/>
          <w:szCs w:val="24"/>
          <w:lang w:eastAsia="ar-SA"/>
        </w:rPr>
        <w:t>E</w:t>
      </w:r>
      <w:r w:rsidRPr="00E774FD">
        <w:rPr>
          <w:rFonts w:ascii="Century Gothic" w:eastAsia="Times New Roman" w:hAnsi="Century Gothic"/>
          <w:color w:val="000000"/>
          <w:sz w:val="24"/>
          <w:szCs w:val="24"/>
          <w:lang w:val="x-none" w:eastAsia="ar-SA"/>
        </w:rPr>
        <w:t xml:space="preserve">RMOS LEGAIS DO REGIMENTO INTERNO. </w:t>
      </w:r>
      <w:r w:rsidRPr="00E774FD">
        <w:rPr>
          <w:rFonts w:ascii="Century Gothic" w:eastAsia="Times New Roman" w:hAnsi="Century Gothic"/>
          <w:color w:val="000000"/>
          <w:sz w:val="24"/>
          <w:szCs w:val="24"/>
          <w:lang w:eastAsia="ar-SA"/>
        </w:rPr>
        <w:t>CONVIDO</w:t>
      </w:r>
      <w:r w:rsidRPr="00E774FD">
        <w:rPr>
          <w:rFonts w:ascii="Century Gothic" w:eastAsia="Times New Roman" w:hAnsi="Century Gothic"/>
          <w:color w:val="000000"/>
          <w:sz w:val="24"/>
          <w:szCs w:val="24"/>
          <w:lang w:val="x-none" w:eastAsia="ar-SA"/>
        </w:rPr>
        <w:t xml:space="preserve"> O </w:t>
      </w:r>
      <w:r w:rsidRPr="00E774FD">
        <w:rPr>
          <w:rFonts w:ascii="Century Gothic" w:eastAsia="Times New Roman" w:hAnsi="Century Gothic"/>
          <w:color w:val="000000"/>
          <w:sz w:val="24"/>
          <w:szCs w:val="24"/>
          <w:lang w:eastAsia="ar-SA"/>
        </w:rPr>
        <w:t xml:space="preserve">1º SECRETÁRIO, </w:t>
      </w:r>
      <w:r w:rsidRPr="00E774FD">
        <w:rPr>
          <w:rFonts w:ascii="Century Gothic" w:eastAsia="Times New Roman" w:hAnsi="Century Gothic"/>
          <w:color w:val="000000"/>
          <w:sz w:val="24"/>
          <w:szCs w:val="24"/>
          <w:lang w:val="x-none" w:eastAsia="ar-SA"/>
        </w:rPr>
        <w:t xml:space="preserve">VEREADOR </w:t>
      </w:r>
      <w:r w:rsidRPr="00E774FD">
        <w:rPr>
          <w:rFonts w:ascii="Century Gothic" w:eastAsia="Times New Roman" w:hAnsi="Century Gothic"/>
          <w:b/>
          <w:bCs/>
          <w:color w:val="000000"/>
          <w:sz w:val="24"/>
          <w:szCs w:val="24"/>
          <w:u w:val="single"/>
          <w:lang w:eastAsia="ar-SA"/>
        </w:rPr>
        <w:t>ALISSON JACKSON DOS SANTOS</w:t>
      </w:r>
      <w:r w:rsidRPr="00E774FD">
        <w:rPr>
          <w:rFonts w:ascii="Century Gothic" w:eastAsia="Times New Roman" w:hAnsi="Century Gothic"/>
          <w:color w:val="000000"/>
          <w:sz w:val="24"/>
          <w:szCs w:val="24"/>
          <w:lang w:val="x-none" w:eastAsia="ar-SA"/>
        </w:rPr>
        <w:t xml:space="preserve">, PARA SECRETARIAR OS TRABALHOS, </w:t>
      </w:r>
      <w:r w:rsidRPr="00E774FD">
        <w:rPr>
          <w:rFonts w:ascii="Century Gothic" w:eastAsia="Times New Roman" w:hAnsi="Century Gothic"/>
          <w:color w:val="000000"/>
          <w:sz w:val="24"/>
          <w:szCs w:val="24"/>
          <w:lang w:eastAsia="ar-SA"/>
        </w:rPr>
        <w:t>INICIANDO COM A LEITURA DO TEXTO BÍBLICO E A ATA DA SESSÃO ANTERIOR.</w:t>
      </w:r>
    </w:p>
    <w:p w14:paraId="4EE9B49E" w14:textId="77777777" w:rsidR="00302754" w:rsidRPr="00E774FD" w:rsidRDefault="00302754" w:rsidP="00432A8E">
      <w:pPr>
        <w:pStyle w:val="Corpodetexto"/>
        <w:tabs>
          <w:tab w:val="left" w:pos="13608"/>
        </w:tabs>
        <w:spacing w:line="278" w:lineRule="auto"/>
        <w:ind w:left="851" w:right="138"/>
        <w:jc w:val="both"/>
        <w:rPr>
          <w:rFonts w:ascii="Century Gothic" w:hAnsi="Century Gothic"/>
          <w:w w:val="90"/>
        </w:rPr>
      </w:pPr>
    </w:p>
    <w:p w14:paraId="18D0F1CE" w14:textId="77777777" w:rsidR="00302754" w:rsidRPr="00E774FD" w:rsidRDefault="00302754" w:rsidP="00432A8E">
      <w:pPr>
        <w:pStyle w:val="Corpodetexto"/>
        <w:tabs>
          <w:tab w:val="left" w:pos="13608"/>
        </w:tabs>
        <w:spacing w:line="278" w:lineRule="auto"/>
        <w:ind w:left="851" w:right="138"/>
        <w:jc w:val="both"/>
        <w:rPr>
          <w:rFonts w:ascii="Century Gothic" w:hAnsi="Century Gothic"/>
          <w:w w:val="90"/>
        </w:rPr>
      </w:pPr>
    </w:p>
    <w:p w14:paraId="5E264F16" w14:textId="4E8A885B" w:rsidR="00302754" w:rsidRPr="00E774FD" w:rsidRDefault="00302754" w:rsidP="00432A8E">
      <w:pPr>
        <w:pStyle w:val="Corpodetexto"/>
        <w:tabs>
          <w:tab w:val="left" w:pos="13608"/>
        </w:tabs>
        <w:spacing w:line="278" w:lineRule="auto"/>
        <w:ind w:left="851" w:right="138"/>
        <w:jc w:val="center"/>
        <w:rPr>
          <w:rFonts w:ascii="Century Gothic" w:hAnsi="Century Gothic"/>
          <w:b/>
          <w:bCs/>
          <w:color w:val="0553D1"/>
          <w:u w:val="single"/>
        </w:rPr>
      </w:pPr>
      <w:r w:rsidRPr="00E774FD">
        <w:rPr>
          <w:rFonts w:ascii="Century Gothic" w:hAnsi="Century Gothic"/>
          <w:b/>
          <w:bCs/>
          <w:color w:val="0553D1"/>
          <w:u w:val="single"/>
        </w:rPr>
        <w:t>TEXTO BÍBLICO PARA ESTE DIA</w:t>
      </w:r>
    </w:p>
    <w:p w14:paraId="233EAC9E" w14:textId="6684F69A" w:rsidR="00B37C5D" w:rsidRDefault="00D650A4" w:rsidP="00432A8E">
      <w:pPr>
        <w:pStyle w:val="Corpodetexto"/>
        <w:tabs>
          <w:tab w:val="left" w:pos="13608"/>
        </w:tabs>
        <w:spacing w:before="42"/>
        <w:ind w:left="851"/>
        <w:jc w:val="center"/>
        <w:rPr>
          <w:rFonts w:ascii="Century Gothic" w:hAnsi="Century Gothic"/>
          <w:i/>
          <w:spacing w:val="-6"/>
        </w:rPr>
      </w:pPr>
      <w:r w:rsidRPr="00D650A4">
        <w:rPr>
          <w:rFonts w:ascii="Century Gothic" w:hAnsi="Century Gothic"/>
          <w:i/>
          <w:spacing w:val="-6"/>
        </w:rPr>
        <w:t>Ele nos capacitou para sermos ministros de uma nova aliança, não da letra, mas do Espírito; pois a letra mata, mas o Espírito vivifica.</w:t>
      </w:r>
      <w:r w:rsidRPr="00D650A4">
        <w:rPr>
          <w:rFonts w:ascii="Century Gothic" w:hAnsi="Century Gothic"/>
          <w:i/>
          <w:spacing w:val="-6"/>
        </w:rPr>
        <w:br/>
      </w:r>
      <w:hyperlink r:id="rId7" w:history="1">
        <w:r w:rsidRPr="00D650A4">
          <w:rPr>
            <w:rStyle w:val="Hyperlink"/>
            <w:rFonts w:ascii="Century Gothic" w:hAnsi="Century Gothic"/>
            <w:b/>
            <w:bCs/>
            <w:i/>
            <w:spacing w:val="-6"/>
          </w:rPr>
          <w:t xml:space="preserve">2 Coríntios </w:t>
        </w:r>
        <w:r>
          <w:rPr>
            <w:rStyle w:val="Hyperlink"/>
            <w:rFonts w:ascii="Century Gothic" w:hAnsi="Century Gothic"/>
            <w:b/>
            <w:bCs/>
            <w:i/>
            <w:spacing w:val="-6"/>
          </w:rPr>
          <w:t xml:space="preserve">(Capítulo </w:t>
        </w:r>
        <w:r w:rsidRPr="00D650A4">
          <w:rPr>
            <w:rStyle w:val="Hyperlink"/>
            <w:rFonts w:ascii="Century Gothic" w:hAnsi="Century Gothic"/>
            <w:b/>
            <w:bCs/>
            <w:i/>
            <w:spacing w:val="-6"/>
          </w:rPr>
          <w:t>3:</w:t>
        </w:r>
        <w:r>
          <w:rPr>
            <w:rStyle w:val="Hyperlink"/>
            <w:rFonts w:ascii="Century Gothic" w:hAnsi="Century Gothic"/>
            <w:b/>
            <w:bCs/>
            <w:i/>
            <w:spacing w:val="-6"/>
          </w:rPr>
          <w:t xml:space="preserve"> Versículo </w:t>
        </w:r>
        <w:r w:rsidRPr="00D650A4">
          <w:rPr>
            <w:rStyle w:val="Hyperlink"/>
            <w:rFonts w:ascii="Century Gothic" w:hAnsi="Century Gothic"/>
            <w:b/>
            <w:bCs/>
            <w:i/>
            <w:spacing w:val="-6"/>
          </w:rPr>
          <w:t>6</w:t>
        </w:r>
      </w:hyperlink>
      <w:r>
        <w:rPr>
          <w:rFonts w:ascii="Century Gothic" w:hAnsi="Century Gothic"/>
          <w:i/>
          <w:spacing w:val="-6"/>
        </w:rPr>
        <w:t>)</w:t>
      </w:r>
    </w:p>
    <w:p w14:paraId="01269024" w14:textId="77777777" w:rsidR="00D650A4" w:rsidRDefault="00D650A4" w:rsidP="00432A8E">
      <w:pPr>
        <w:pStyle w:val="Corpodetexto"/>
        <w:tabs>
          <w:tab w:val="left" w:pos="13608"/>
        </w:tabs>
        <w:spacing w:before="42"/>
        <w:ind w:left="851"/>
        <w:jc w:val="center"/>
        <w:rPr>
          <w:rFonts w:ascii="Century Gothic" w:hAnsi="Century Gothic"/>
          <w:i/>
          <w:spacing w:val="-6"/>
        </w:rPr>
      </w:pPr>
    </w:p>
    <w:p w14:paraId="56FD3A69" w14:textId="77777777" w:rsidR="00B701D0" w:rsidRPr="00E774FD" w:rsidRDefault="00B701D0" w:rsidP="00432A8E">
      <w:pPr>
        <w:pStyle w:val="Corpodetexto"/>
        <w:tabs>
          <w:tab w:val="left" w:pos="13608"/>
        </w:tabs>
        <w:spacing w:before="42"/>
        <w:ind w:left="851"/>
        <w:jc w:val="center"/>
        <w:rPr>
          <w:rFonts w:ascii="Century Gothic" w:hAnsi="Century Gothic"/>
          <w:i/>
        </w:rPr>
      </w:pPr>
    </w:p>
    <w:p w14:paraId="27CC8899" w14:textId="77777777" w:rsidR="00523B5E" w:rsidRPr="00E774FD" w:rsidRDefault="00000000" w:rsidP="00432A8E">
      <w:pPr>
        <w:pStyle w:val="Corpodetexto"/>
        <w:tabs>
          <w:tab w:val="left" w:pos="13608"/>
        </w:tabs>
        <w:spacing w:line="278" w:lineRule="auto"/>
        <w:ind w:left="851"/>
        <w:jc w:val="center"/>
        <w:rPr>
          <w:rFonts w:ascii="Century Gothic" w:hAnsi="Century Gothic"/>
          <w:spacing w:val="-6"/>
        </w:rPr>
      </w:pPr>
      <w:r w:rsidRPr="00E774FD">
        <w:rPr>
          <w:rFonts w:ascii="Century Gothic" w:hAnsi="Century Gothic"/>
          <w:spacing w:val="-10"/>
        </w:rPr>
        <w:t>CONVIDO</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2º</w:t>
      </w:r>
      <w:r w:rsidRPr="00E774FD">
        <w:rPr>
          <w:rFonts w:ascii="Century Gothic" w:hAnsi="Century Gothic"/>
          <w:spacing w:val="-15"/>
        </w:rPr>
        <w:t xml:space="preserve"> </w:t>
      </w:r>
      <w:r w:rsidRPr="00E774FD">
        <w:rPr>
          <w:rFonts w:ascii="Century Gothic" w:hAnsi="Century Gothic"/>
          <w:spacing w:val="-10"/>
        </w:rPr>
        <w:t>SECRETÁRIA,</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VEREADORA</w:t>
      </w:r>
      <w:r w:rsidRPr="00E774FD">
        <w:rPr>
          <w:rFonts w:ascii="Century Gothic" w:hAnsi="Century Gothic"/>
          <w:spacing w:val="-15"/>
        </w:rPr>
        <w:t xml:space="preserve"> </w:t>
      </w:r>
      <w:r w:rsidRPr="00E774FD">
        <w:rPr>
          <w:rFonts w:ascii="Century Gothic" w:hAnsi="Century Gothic"/>
          <w:b/>
          <w:spacing w:val="-10"/>
          <w:u w:val="single"/>
        </w:rPr>
        <w:t>ANA</w:t>
      </w:r>
      <w:r w:rsidRPr="00E774FD">
        <w:rPr>
          <w:rFonts w:ascii="Century Gothic" w:hAnsi="Century Gothic"/>
          <w:b/>
          <w:spacing w:val="-1"/>
          <w:u w:val="single"/>
        </w:rPr>
        <w:t xml:space="preserve"> </w:t>
      </w:r>
      <w:r w:rsidRPr="00E774FD">
        <w:rPr>
          <w:rFonts w:ascii="Century Gothic" w:hAnsi="Century Gothic"/>
          <w:b/>
          <w:spacing w:val="-10"/>
          <w:u w:val="single"/>
        </w:rPr>
        <w:t>ALINE</w:t>
      </w:r>
      <w:r w:rsidRPr="00E774FD">
        <w:rPr>
          <w:rFonts w:ascii="Century Gothic" w:hAnsi="Century Gothic"/>
          <w:b/>
          <w:spacing w:val="-1"/>
          <w:u w:val="single"/>
        </w:rPr>
        <w:t xml:space="preserve"> </w:t>
      </w:r>
      <w:r w:rsidRPr="00E774FD">
        <w:rPr>
          <w:rFonts w:ascii="Century Gothic" w:hAnsi="Century Gothic"/>
          <w:b/>
          <w:spacing w:val="-10"/>
          <w:u w:val="single"/>
        </w:rPr>
        <w:t>MORAIS,</w:t>
      </w:r>
      <w:r w:rsidRPr="00E774FD">
        <w:rPr>
          <w:rFonts w:ascii="Century Gothic" w:hAnsi="Century Gothic"/>
          <w:b/>
          <w:spacing w:val="-1"/>
        </w:rPr>
        <w:t xml:space="preserve"> </w:t>
      </w:r>
      <w:r w:rsidRPr="00E774FD">
        <w:rPr>
          <w:rFonts w:ascii="Century Gothic" w:hAnsi="Century Gothic"/>
          <w:spacing w:val="-10"/>
        </w:rPr>
        <w:t>E</w:t>
      </w:r>
      <w:r w:rsidRPr="00E774FD">
        <w:rPr>
          <w:rFonts w:ascii="Century Gothic" w:hAnsi="Century Gothic"/>
          <w:spacing w:val="-15"/>
        </w:rPr>
        <w:t xml:space="preserve"> </w:t>
      </w:r>
      <w:r w:rsidRPr="00E774FD">
        <w:rPr>
          <w:rFonts w:ascii="Century Gothic" w:hAnsi="Century Gothic"/>
          <w:spacing w:val="-10"/>
        </w:rPr>
        <w:t>AUTORIZO</w:t>
      </w:r>
      <w:r w:rsidRPr="00E774FD">
        <w:rPr>
          <w:rFonts w:ascii="Century Gothic" w:hAnsi="Century Gothic"/>
          <w:spacing w:val="-15"/>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PROCEDER</w:t>
      </w:r>
      <w:r w:rsidRPr="00E774FD">
        <w:rPr>
          <w:rFonts w:ascii="Century Gothic" w:hAnsi="Century Gothic"/>
          <w:spacing w:val="-15"/>
        </w:rPr>
        <w:t xml:space="preserve"> </w:t>
      </w:r>
      <w:r w:rsidRPr="00E774FD">
        <w:rPr>
          <w:rFonts w:ascii="Century Gothic" w:hAnsi="Century Gothic"/>
          <w:spacing w:val="-10"/>
        </w:rPr>
        <w:t>COM</w:t>
      </w:r>
      <w:r w:rsidRPr="00E774FD">
        <w:rPr>
          <w:rFonts w:ascii="Century Gothic" w:hAnsi="Century Gothic"/>
          <w:spacing w:val="-14"/>
        </w:rPr>
        <w:t xml:space="preserve"> </w:t>
      </w:r>
      <w:r w:rsidRPr="00E774FD">
        <w:rPr>
          <w:rFonts w:ascii="Century Gothic" w:hAnsi="Century Gothic"/>
          <w:spacing w:val="-10"/>
        </w:rPr>
        <w:t>A</w:t>
      </w:r>
      <w:r w:rsidRPr="00E774FD">
        <w:rPr>
          <w:rFonts w:ascii="Century Gothic" w:hAnsi="Century Gothic"/>
          <w:spacing w:val="-15"/>
        </w:rPr>
        <w:t xml:space="preserve"> </w:t>
      </w:r>
      <w:r w:rsidRPr="00E774FD">
        <w:rPr>
          <w:rFonts w:ascii="Century Gothic" w:hAnsi="Century Gothic"/>
          <w:spacing w:val="-10"/>
        </w:rPr>
        <w:t>LEITURA</w:t>
      </w:r>
      <w:r w:rsidRPr="00E774FD">
        <w:rPr>
          <w:rFonts w:ascii="Century Gothic" w:hAnsi="Century Gothic"/>
          <w:spacing w:val="-15"/>
        </w:rPr>
        <w:t xml:space="preserve"> </w:t>
      </w:r>
      <w:r w:rsidRPr="00E774FD">
        <w:rPr>
          <w:rFonts w:ascii="Century Gothic" w:hAnsi="Century Gothic"/>
          <w:spacing w:val="-10"/>
        </w:rPr>
        <w:t xml:space="preserve">DO </w:t>
      </w:r>
      <w:r w:rsidRPr="00E774FD">
        <w:rPr>
          <w:rFonts w:ascii="Century Gothic" w:hAnsi="Century Gothic"/>
          <w:spacing w:val="-6"/>
        </w:rPr>
        <w:t>EXPEDIENTE.</w:t>
      </w:r>
    </w:p>
    <w:p w14:paraId="2F6C54FD" w14:textId="77777777" w:rsidR="003A7AF2" w:rsidRPr="00E774FD" w:rsidRDefault="003A7AF2" w:rsidP="00432A8E">
      <w:pPr>
        <w:pStyle w:val="Corpodetexto"/>
        <w:tabs>
          <w:tab w:val="left" w:pos="13608"/>
        </w:tabs>
        <w:spacing w:line="278" w:lineRule="auto"/>
        <w:ind w:left="851"/>
        <w:jc w:val="center"/>
        <w:rPr>
          <w:rFonts w:ascii="Century Gothic" w:hAnsi="Century Gothic"/>
          <w:spacing w:val="-6"/>
        </w:rPr>
      </w:pPr>
    </w:p>
    <w:p w14:paraId="4E8CE607" w14:textId="77777777" w:rsidR="003A7AF2" w:rsidRPr="00E774FD" w:rsidRDefault="003A7AF2" w:rsidP="00432A8E">
      <w:pPr>
        <w:pStyle w:val="Corpodetexto"/>
        <w:tabs>
          <w:tab w:val="left" w:pos="13608"/>
        </w:tabs>
        <w:spacing w:line="278" w:lineRule="auto"/>
        <w:ind w:left="851"/>
        <w:jc w:val="center"/>
        <w:rPr>
          <w:rFonts w:ascii="Century Gothic" w:hAnsi="Century Gothic"/>
          <w:spacing w:val="-6"/>
        </w:rPr>
      </w:pPr>
    </w:p>
    <w:p w14:paraId="655C9C6A" w14:textId="7E814BFE" w:rsidR="003A7AF2" w:rsidRPr="00E774FD" w:rsidRDefault="003A7AF2" w:rsidP="00432A8E">
      <w:pPr>
        <w:pStyle w:val="Corpodetexto"/>
        <w:tabs>
          <w:tab w:val="left" w:pos="13608"/>
        </w:tabs>
        <w:spacing w:line="278" w:lineRule="auto"/>
        <w:ind w:left="851"/>
        <w:jc w:val="center"/>
        <w:rPr>
          <w:rFonts w:ascii="Century Gothic" w:hAnsi="Century Gothic"/>
        </w:rPr>
      </w:pPr>
      <w:r w:rsidRPr="00E774FD">
        <w:rPr>
          <w:rFonts w:ascii="Century Gothic" w:hAnsi="Century Gothic"/>
          <w:spacing w:val="-6"/>
        </w:rPr>
        <w:t>SOLICITO AO VEREADOR</w:t>
      </w:r>
      <w:r w:rsidRPr="00E774FD">
        <w:rPr>
          <w:rFonts w:ascii="Century Gothic" w:hAnsi="Century Gothic"/>
          <w:b/>
          <w:bCs/>
          <w:spacing w:val="-6"/>
        </w:rPr>
        <w:t xml:space="preserve"> </w:t>
      </w:r>
      <w:r w:rsidRPr="00E774FD">
        <w:rPr>
          <w:rFonts w:ascii="Century Gothic" w:hAnsi="Century Gothic"/>
          <w:b/>
          <w:bCs/>
          <w:spacing w:val="-6"/>
          <w:u w:val="single"/>
        </w:rPr>
        <w:t>ALISSON JACKSON DOS SANTOS</w:t>
      </w:r>
      <w:r w:rsidRPr="00E774FD">
        <w:rPr>
          <w:rFonts w:ascii="Century Gothic" w:hAnsi="Century Gothic"/>
          <w:spacing w:val="-6"/>
        </w:rPr>
        <w:t>, 1º SECRETÁRIO, A VERIFICAÇÃO DE QUÓRUM.</w:t>
      </w:r>
    </w:p>
    <w:p w14:paraId="6CA12827" w14:textId="77777777" w:rsidR="00523B5E" w:rsidRPr="00E774FD" w:rsidRDefault="00523B5E">
      <w:pPr>
        <w:pStyle w:val="Corpodetexto"/>
        <w:spacing w:before="287"/>
        <w:rPr>
          <w:rFonts w:ascii="Century Gothic" w:hAnsi="Century Gothic"/>
        </w:rPr>
      </w:pPr>
    </w:p>
    <w:p w14:paraId="49897C91" w14:textId="77777777" w:rsidR="00727BF8" w:rsidRPr="00E774FD" w:rsidRDefault="00727BF8">
      <w:pPr>
        <w:pStyle w:val="Corpodetexto"/>
        <w:spacing w:before="287"/>
        <w:rPr>
          <w:rFonts w:ascii="Century Gothic" w:hAnsi="Century Gothic"/>
        </w:rPr>
      </w:pPr>
    </w:p>
    <w:p w14:paraId="554B655A" w14:textId="77777777" w:rsidR="00523B5E" w:rsidRPr="00E774FD" w:rsidRDefault="00523B5E">
      <w:pPr>
        <w:pStyle w:val="Corpodetexto"/>
        <w:rPr>
          <w:rFonts w:ascii="Century Gothic" w:hAnsi="Century Gothic"/>
        </w:rPr>
      </w:pPr>
    </w:p>
    <w:p w14:paraId="7AEA6A3A" w14:textId="77777777" w:rsidR="0045111E" w:rsidRPr="00E774FD" w:rsidRDefault="0045111E">
      <w:pPr>
        <w:pStyle w:val="Ttulo1"/>
        <w:spacing w:before="84"/>
        <w:ind w:left="1"/>
        <w:rPr>
          <w:rFonts w:ascii="Century Gothic" w:hAnsi="Century Gothic"/>
          <w:color w:val="0553D1"/>
          <w:spacing w:val="-9"/>
          <w:u w:val="single" w:color="0000FF"/>
        </w:rPr>
      </w:pPr>
    </w:p>
    <w:p w14:paraId="275CAC41" w14:textId="77777777" w:rsidR="00C06E02" w:rsidRDefault="00C06E02">
      <w:pPr>
        <w:pStyle w:val="Ttulo1"/>
        <w:spacing w:before="84"/>
        <w:ind w:left="1"/>
        <w:rPr>
          <w:rFonts w:ascii="Century Gothic" w:hAnsi="Century Gothic"/>
          <w:color w:val="0553D1"/>
          <w:spacing w:val="-9"/>
          <w:u w:val="single" w:color="0000FF"/>
        </w:rPr>
      </w:pPr>
    </w:p>
    <w:p w14:paraId="5673BBAA" w14:textId="1EBF2E37" w:rsidR="00523B5E" w:rsidRDefault="00727BF8">
      <w:pPr>
        <w:pStyle w:val="Ttulo1"/>
        <w:spacing w:before="84"/>
        <w:ind w:left="1"/>
        <w:rPr>
          <w:rFonts w:ascii="Century Gothic" w:hAnsi="Century Gothic"/>
          <w:color w:val="0553D1"/>
          <w:spacing w:val="-5"/>
          <w:u w:val="single" w:color="0000FF"/>
        </w:rPr>
      </w:pPr>
      <w:r w:rsidRPr="00E774FD">
        <w:rPr>
          <w:rFonts w:ascii="Century Gothic" w:hAnsi="Century Gothic"/>
          <w:color w:val="0553D1"/>
          <w:spacing w:val="-9"/>
          <w:u w:val="single" w:color="0000FF"/>
        </w:rPr>
        <w:t>GRANDE</w:t>
      </w:r>
      <w:r w:rsidRPr="00E774FD">
        <w:rPr>
          <w:rFonts w:ascii="Century Gothic" w:hAnsi="Century Gothic"/>
          <w:color w:val="0553D1"/>
          <w:u w:val="single" w:color="0000FF"/>
        </w:rPr>
        <w:t xml:space="preserve"> </w:t>
      </w:r>
      <w:r w:rsidRPr="00E774FD">
        <w:rPr>
          <w:rFonts w:ascii="Century Gothic" w:hAnsi="Century Gothic"/>
          <w:color w:val="0553D1"/>
          <w:spacing w:val="-5"/>
          <w:u w:val="single" w:color="0000FF"/>
        </w:rPr>
        <w:t>EXPEDIENTE</w:t>
      </w:r>
    </w:p>
    <w:p w14:paraId="14304CA5" w14:textId="77777777" w:rsidR="0039111A" w:rsidRPr="00E774FD" w:rsidRDefault="0039111A">
      <w:pPr>
        <w:pStyle w:val="Ttulo1"/>
        <w:spacing w:before="84"/>
        <w:ind w:left="1"/>
        <w:rPr>
          <w:rFonts w:ascii="Century Gothic" w:hAnsi="Century Gothic"/>
          <w:color w:val="0553D1"/>
        </w:rPr>
      </w:pPr>
    </w:p>
    <w:p w14:paraId="497A69DB" w14:textId="77777777" w:rsidR="00182DE0" w:rsidRPr="00E774FD" w:rsidRDefault="00182DE0" w:rsidP="00182DE0">
      <w:pPr>
        <w:pStyle w:val="Corpodetexto"/>
        <w:tabs>
          <w:tab w:val="left" w:pos="1884"/>
          <w:tab w:val="left" w:pos="12719"/>
        </w:tabs>
        <w:spacing w:before="168"/>
        <w:ind w:left="1134"/>
        <w:rPr>
          <w:rFonts w:ascii="Century Gothic" w:hAnsi="Century Gothic"/>
        </w:rPr>
      </w:pPr>
      <w:r w:rsidRPr="00E774FD">
        <w:rPr>
          <w:rFonts w:ascii="Century Gothic" w:hAnsi="Century Gothic"/>
        </w:rPr>
        <w:t xml:space="preserve">Nº </w:t>
      </w:r>
      <w:r w:rsidRPr="00E774FD">
        <w:rPr>
          <w:rFonts w:ascii="Century Gothic" w:hAnsi="Century Gothic"/>
          <w:u w:val="single"/>
        </w:rPr>
        <w:tab/>
      </w:r>
      <w:r w:rsidRPr="00E774FD">
        <w:rPr>
          <w:rFonts w:ascii="Century Gothic" w:hAnsi="Century Gothic"/>
          <w:spacing w:val="-10"/>
        </w:rPr>
        <w:t>VEREADORES</w:t>
      </w:r>
      <w:r w:rsidRPr="00E774FD">
        <w:rPr>
          <w:rFonts w:ascii="Century Gothic" w:hAnsi="Century Gothic"/>
          <w:spacing w:val="-13"/>
        </w:rPr>
        <w:t xml:space="preserve"> </w:t>
      </w:r>
      <w:r w:rsidRPr="00E774FD">
        <w:rPr>
          <w:rFonts w:ascii="Century Gothic" w:hAnsi="Century Gothic"/>
          <w:spacing w:val="-10"/>
        </w:rPr>
        <w:t>INSCRITOS, CONCEDO A PALAVRA</w:t>
      </w:r>
      <w:r w:rsidRPr="00E774FD">
        <w:rPr>
          <w:rFonts w:ascii="Century Gothic" w:hAnsi="Century Gothic"/>
          <w:spacing w:val="-11"/>
        </w:rPr>
        <w:t xml:space="preserve"> </w:t>
      </w:r>
      <w:r w:rsidRPr="00E774FD">
        <w:rPr>
          <w:rFonts w:ascii="Century Gothic" w:hAnsi="Century Gothic"/>
          <w:spacing w:val="-10"/>
        </w:rPr>
        <w:t>POR</w:t>
      </w:r>
      <w:r w:rsidRPr="00E774FD">
        <w:rPr>
          <w:rFonts w:ascii="Century Gothic" w:hAnsi="Century Gothic"/>
          <w:spacing w:val="-9"/>
        </w:rPr>
        <w:t xml:space="preserve"> </w:t>
      </w:r>
      <w:r w:rsidRPr="00E774FD">
        <w:rPr>
          <w:rFonts w:ascii="Century Gothic" w:hAnsi="Century Gothic"/>
          <w:spacing w:val="-10"/>
        </w:rPr>
        <w:t>7</w:t>
      </w:r>
      <w:r w:rsidRPr="00E774FD">
        <w:rPr>
          <w:rFonts w:ascii="Century Gothic" w:hAnsi="Century Gothic"/>
          <w:spacing w:val="-14"/>
        </w:rPr>
        <w:t xml:space="preserve"> </w:t>
      </w:r>
      <w:r w:rsidRPr="00E774FD">
        <w:rPr>
          <w:rFonts w:ascii="Century Gothic" w:hAnsi="Century Gothic"/>
          <w:spacing w:val="-10"/>
        </w:rPr>
        <w:t>(SETE)</w:t>
      </w:r>
      <w:r w:rsidRPr="00E774FD">
        <w:rPr>
          <w:rFonts w:ascii="Century Gothic" w:hAnsi="Century Gothic"/>
          <w:spacing w:val="-11"/>
        </w:rPr>
        <w:t xml:space="preserve"> </w:t>
      </w:r>
      <w:r w:rsidRPr="00E774FD">
        <w:rPr>
          <w:rFonts w:ascii="Century Gothic" w:hAnsi="Century Gothic"/>
          <w:spacing w:val="-10"/>
        </w:rPr>
        <w:t>MINUTOS</w:t>
      </w:r>
      <w:r w:rsidRPr="00E774FD">
        <w:rPr>
          <w:rFonts w:ascii="Century Gothic" w:hAnsi="Century Gothic"/>
          <w:spacing w:val="-9"/>
        </w:rPr>
        <w:t xml:space="preserve"> </w:t>
      </w:r>
      <w:r w:rsidRPr="00E774FD">
        <w:rPr>
          <w:rFonts w:ascii="Century Gothic" w:hAnsi="Century Gothic"/>
          <w:spacing w:val="-10"/>
        </w:rPr>
        <w:t>AO</w:t>
      </w:r>
      <w:r w:rsidRPr="00E774FD">
        <w:rPr>
          <w:rFonts w:ascii="Century Gothic" w:hAnsi="Century Gothic"/>
          <w:spacing w:val="-11"/>
        </w:rPr>
        <w:t xml:space="preserve"> </w:t>
      </w:r>
      <w:r w:rsidRPr="00E774FD">
        <w:rPr>
          <w:rFonts w:ascii="Century Gothic" w:hAnsi="Century Gothic"/>
          <w:spacing w:val="-10"/>
        </w:rPr>
        <w:t>VEREADOR</w:t>
      </w:r>
      <w:r w:rsidRPr="00E774FD">
        <w:rPr>
          <w:rFonts w:ascii="Century Gothic" w:hAnsi="Century Gothic"/>
          <w:u w:val="single"/>
        </w:rPr>
        <w:tab/>
      </w:r>
      <w:r w:rsidRPr="00E774FD">
        <w:rPr>
          <w:rFonts w:ascii="Century Gothic" w:hAnsi="Century Gothic"/>
          <w:spacing w:val="-10"/>
        </w:rPr>
        <w:t>.</w:t>
      </w:r>
    </w:p>
    <w:p w14:paraId="604AE4B5" w14:textId="16604180" w:rsidR="00103B21" w:rsidRPr="00D7793D" w:rsidRDefault="00103B21" w:rsidP="00103B21">
      <w:pPr>
        <w:pStyle w:val="PargrafodaLista"/>
        <w:spacing w:before="166" w:line="278" w:lineRule="auto"/>
        <w:ind w:left="1134" w:right="262"/>
        <w:rPr>
          <w:rFonts w:ascii="Century Gothic" w:hAnsi="Century Gothic"/>
          <w:sz w:val="24"/>
          <w:szCs w:val="24"/>
        </w:rPr>
      </w:pPr>
      <w:r w:rsidRPr="00D7793D">
        <w:rPr>
          <w:rFonts w:ascii="Century Gothic" w:hAnsi="Century Gothic"/>
          <w:w w:val="90"/>
          <w:sz w:val="24"/>
          <w:szCs w:val="24"/>
        </w:rPr>
        <w:t>CONCLUÍDO O GRANDE EXPEDIENTE, SOLICITO AO 1º SECRETÁRIO, VEREADOR</w:t>
      </w:r>
      <w:r w:rsidRPr="00D7793D">
        <w:rPr>
          <w:rFonts w:ascii="Century Gothic" w:hAnsi="Century Gothic"/>
          <w:sz w:val="24"/>
          <w:szCs w:val="24"/>
        </w:rPr>
        <w:t xml:space="preserve"> </w:t>
      </w:r>
      <w:r w:rsidRPr="00D7793D">
        <w:rPr>
          <w:rFonts w:ascii="Century Gothic" w:hAnsi="Century Gothic"/>
          <w:b/>
          <w:w w:val="90"/>
          <w:sz w:val="24"/>
          <w:szCs w:val="24"/>
        </w:rPr>
        <w:t>ALISSON</w:t>
      </w:r>
      <w:r w:rsidRPr="00D7793D">
        <w:rPr>
          <w:rFonts w:ascii="Century Gothic" w:hAnsi="Century Gothic"/>
          <w:b/>
          <w:spacing w:val="29"/>
          <w:sz w:val="24"/>
          <w:szCs w:val="24"/>
        </w:rPr>
        <w:t xml:space="preserve"> </w:t>
      </w:r>
      <w:r w:rsidRPr="00D7793D">
        <w:rPr>
          <w:rFonts w:ascii="Century Gothic" w:hAnsi="Century Gothic"/>
          <w:b/>
          <w:w w:val="90"/>
          <w:sz w:val="24"/>
          <w:szCs w:val="24"/>
        </w:rPr>
        <w:t>JACKSON</w:t>
      </w:r>
      <w:r w:rsidRPr="00D7793D">
        <w:rPr>
          <w:rFonts w:ascii="Century Gothic" w:hAnsi="Century Gothic"/>
          <w:b/>
          <w:spacing w:val="29"/>
          <w:sz w:val="24"/>
          <w:szCs w:val="24"/>
        </w:rPr>
        <w:t xml:space="preserve"> </w:t>
      </w:r>
      <w:r w:rsidRPr="00D7793D">
        <w:rPr>
          <w:rFonts w:ascii="Century Gothic" w:hAnsi="Century Gothic"/>
          <w:b/>
          <w:w w:val="90"/>
          <w:sz w:val="24"/>
          <w:szCs w:val="24"/>
        </w:rPr>
        <w:t xml:space="preserve">DOS </w:t>
      </w:r>
      <w:r w:rsidRPr="00D7793D">
        <w:rPr>
          <w:rFonts w:ascii="Century Gothic" w:hAnsi="Century Gothic"/>
          <w:b/>
          <w:sz w:val="24"/>
          <w:szCs w:val="24"/>
        </w:rPr>
        <w:t>SANTOS</w:t>
      </w:r>
      <w:r w:rsidRPr="00D7793D">
        <w:rPr>
          <w:rFonts w:ascii="Century Gothic" w:hAnsi="Century Gothic"/>
          <w:sz w:val="24"/>
          <w:szCs w:val="24"/>
        </w:rPr>
        <w:t>,</w:t>
      </w:r>
      <w:r w:rsidRPr="00D7793D">
        <w:rPr>
          <w:rFonts w:ascii="Century Gothic" w:hAnsi="Century Gothic"/>
          <w:spacing w:val="-22"/>
          <w:sz w:val="24"/>
          <w:szCs w:val="24"/>
        </w:rPr>
        <w:t xml:space="preserve"> </w:t>
      </w:r>
      <w:r w:rsidRPr="00D7793D">
        <w:rPr>
          <w:rFonts w:ascii="Century Gothic" w:hAnsi="Century Gothic"/>
          <w:sz w:val="24"/>
          <w:szCs w:val="24"/>
        </w:rPr>
        <w:t>NOVA</w:t>
      </w:r>
      <w:r w:rsidRPr="00D7793D">
        <w:rPr>
          <w:rFonts w:ascii="Century Gothic" w:hAnsi="Century Gothic"/>
          <w:spacing w:val="-21"/>
          <w:sz w:val="24"/>
          <w:szCs w:val="24"/>
        </w:rPr>
        <w:t xml:space="preserve"> </w:t>
      </w:r>
      <w:r w:rsidRPr="00D7793D">
        <w:rPr>
          <w:rFonts w:ascii="Century Gothic" w:hAnsi="Century Gothic"/>
          <w:sz w:val="24"/>
          <w:szCs w:val="24"/>
        </w:rPr>
        <w:t>VERIFICAÇÃO</w:t>
      </w:r>
      <w:r w:rsidRPr="00D7793D">
        <w:rPr>
          <w:rFonts w:ascii="Century Gothic" w:hAnsi="Century Gothic"/>
          <w:spacing w:val="-21"/>
          <w:sz w:val="24"/>
          <w:szCs w:val="24"/>
        </w:rPr>
        <w:t xml:space="preserve"> </w:t>
      </w:r>
      <w:r w:rsidRPr="00D7793D">
        <w:rPr>
          <w:rFonts w:ascii="Century Gothic" w:hAnsi="Century Gothic"/>
          <w:sz w:val="24"/>
          <w:szCs w:val="24"/>
        </w:rPr>
        <w:t>DE</w:t>
      </w:r>
      <w:r w:rsidRPr="00D7793D">
        <w:rPr>
          <w:rFonts w:ascii="Century Gothic" w:hAnsi="Century Gothic"/>
          <w:spacing w:val="-21"/>
          <w:sz w:val="24"/>
          <w:szCs w:val="24"/>
        </w:rPr>
        <w:t xml:space="preserve"> </w:t>
      </w:r>
      <w:r w:rsidRPr="00D7793D">
        <w:rPr>
          <w:rFonts w:ascii="Century Gothic" w:hAnsi="Century Gothic"/>
          <w:sz w:val="24"/>
          <w:szCs w:val="24"/>
        </w:rPr>
        <w:t>QUÓRUM.</w:t>
      </w:r>
    </w:p>
    <w:p w14:paraId="7FB08CB7" w14:textId="77777777" w:rsidR="00103B21" w:rsidRDefault="00103B21">
      <w:pPr>
        <w:pStyle w:val="Ttulo1"/>
        <w:spacing w:before="1"/>
        <w:rPr>
          <w:rFonts w:ascii="Century Gothic" w:hAnsi="Century Gothic"/>
          <w:color w:val="0553D1"/>
          <w:spacing w:val="-6"/>
          <w:u w:val="single" w:color="0000FF"/>
        </w:rPr>
      </w:pPr>
    </w:p>
    <w:p w14:paraId="2BB5DD1E" w14:textId="77777777" w:rsidR="0039111A" w:rsidRDefault="0039111A">
      <w:pPr>
        <w:pStyle w:val="Ttulo1"/>
        <w:spacing w:before="1"/>
        <w:rPr>
          <w:rFonts w:ascii="Century Gothic" w:hAnsi="Century Gothic"/>
          <w:color w:val="0553D1"/>
          <w:spacing w:val="-6"/>
          <w:u w:val="single" w:color="0000FF"/>
        </w:rPr>
      </w:pPr>
    </w:p>
    <w:p w14:paraId="6966A004" w14:textId="394BCAF5" w:rsidR="00523B5E" w:rsidRDefault="00000000">
      <w:pPr>
        <w:pStyle w:val="Ttulo1"/>
        <w:spacing w:before="1"/>
        <w:rPr>
          <w:rFonts w:ascii="Century Gothic" w:hAnsi="Century Gothic"/>
          <w:color w:val="0553D1"/>
          <w:spacing w:val="-6"/>
          <w:u w:val="single" w:color="0000FF"/>
        </w:rPr>
      </w:pPr>
      <w:r w:rsidRPr="00E774FD">
        <w:rPr>
          <w:rFonts w:ascii="Century Gothic" w:hAnsi="Century Gothic"/>
          <w:color w:val="0553D1"/>
          <w:spacing w:val="-6"/>
          <w:u w:val="single" w:color="0000FF"/>
        </w:rPr>
        <w:t>ORDEM</w:t>
      </w:r>
      <w:r w:rsidRPr="00E774FD">
        <w:rPr>
          <w:rFonts w:ascii="Century Gothic" w:hAnsi="Century Gothic"/>
          <w:color w:val="0553D1"/>
          <w:spacing w:val="-10"/>
          <w:u w:val="single" w:color="0000FF"/>
        </w:rPr>
        <w:t xml:space="preserve"> </w:t>
      </w:r>
      <w:r w:rsidRPr="00E774FD">
        <w:rPr>
          <w:rFonts w:ascii="Century Gothic" w:hAnsi="Century Gothic"/>
          <w:color w:val="0553D1"/>
          <w:spacing w:val="-6"/>
          <w:u w:val="single" w:color="0000FF"/>
        </w:rPr>
        <w:t>DO</w:t>
      </w:r>
      <w:r w:rsidRPr="00E774FD">
        <w:rPr>
          <w:rFonts w:ascii="Century Gothic" w:hAnsi="Century Gothic"/>
          <w:color w:val="0553D1"/>
          <w:spacing w:val="-9"/>
          <w:u w:val="single" w:color="0000FF"/>
        </w:rPr>
        <w:t xml:space="preserve"> </w:t>
      </w:r>
      <w:r w:rsidRPr="00E774FD">
        <w:rPr>
          <w:rFonts w:ascii="Century Gothic" w:hAnsi="Century Gothic"/>
          <w:color w:val="0553D1"/>
          <w:spacing w:val="-6"/>
          <w:u w:val="single" w:color="0000FF"/>
        </w:rPr>
        <w:t>DIA</w:t>
      </w:r>
    </w:p>
    <w:p w14:paraId="0FC433DA" w14:textId="77777777" w:rsidR="00D35037" w:rsidRDefault="00D35037">
      <w:pPr>
        <w:pStyle w:val="Ttulo1"/>
        <w:spacing w:before="1"/>
        <w:rPr>
          <w:rFonts w:ascii="Century Gothic" w:hAnsi="Century Gothic"/>
          <w:color w:val="0553D1"/>
          <w:spacing w:val="-6"/>
          <w:u w:val="single" w:color="0000FF"/>
        </w:rPr>
      </w:pPr>
    </w:p>
    <w:p w14:paraId="015AFE17" w14:textId="0ADAE108" w:rsidR="00D35037" w:rsidRDefault="00D35037" w:rsidP="00D35037">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 xml:space="preserve">PROJETOS DE </w:t>
      </w:r>
      <w:r>
        <w:rPr>
          <w:rFonts w:ascii="Century Gothic" w:eastAsia="Century Gothic" w:hAnsi="Century Gothic" w:cs="Century Gothic"/>
          <w:color w:val="0553D1"/>
          <w:u w:val="single"/>
        </w:rPr>
        <w:t>LEI</w:t>
      </w:r>
      <w:r>
        <w:rPr>
          <w:rFonts w:ascii="Century Gothic" w:eastAsia="Century Gothic" w:hAnsi="Century Gothic" w:cs="Century Gothic"/>
          <w:color w:val="0553D1"/>
          <w:u w:val="single"/>
        </w:rPr>
        <w:t>:</w:t>
      </w:r>
    </w:p>
    <w:p w14:paraId="33560A55" w14:textId="113C1BA7" w:rsidR="00D35037" w:rsidRPr="005B0253" w:rsidRDefault="00D35037" w:rsidP="00D35037">
      <w:pPr>
        <w:pStyle w:val="PargrafodaLista"/>
        <w:widowControl/>
        <w:numPr>
          <w:ilvl w:val="0"/>
          <w:numId w:val="31"/>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Pr>
          <w:rFonts w:ascii="Century Gothic" w:eastAsia="Times New Roman" w:hAnsi="Century Gothic"/>
          <w:b/>
          <w:bCs/>
          <w:sz w:val="24"/>
          <w:szCs w:val="24"/>
          <w:u w:val="single"/>
          <w:lang w:eastAsia="ar-SA"/>
        </w:rPr>
        <w:t>O PROJETO DE LEI</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017</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 xml:space="preserve">DO VEREADOR LUIZ NERY DA COSTA, </w:t>
      </w:r>
      <w:r>
        <w:rPr>
          <w:rFonts w:ascii="Century Gothic" w:eastAsia="Times New Roman" w:hAnsi="Century Gothic"/>
          <w:sz w:val="24"/>
          <w:szCs w:val="24"/>
          <w:lang w:eastAsia="ar-SA"/>
        </w:rPr>
        <w:t xml:space="preserve">QUE RECONHECE DE UTILIDADE PÚBLICA MUNICIPAL A ASSOCIAÇÃO AURORA CINE + CULTURA E ESPORTE.  - </w:t>
      </w:r>
      <w:r w:rsidRPr="000C54C6">
        <w:rPr>
          <w:rFonts w:ascii="Century Gothic" w:eastAsia="Times New Roman" w:hAnsi="Century Gothic"/>
          <w:bCs/>
          <w:sz w:val="24"/>
          <w:szCs w:val="24"/>
          <w:lang w:eastAsia="ar-SA"/>
        </w:rPr>
        <w:t>EM DISCUSSÃO – EM VOTAÇÃO – APROVADO.</w:t>
      </w:r>
    </w:p>
    <w:p w14:paraId="006810B8" w14:textId="77777777" w:rsidR="00D35037" w:rsidRDefault="00D35037">
      <w:pPr>
        <w:pStyle w:val="Ttulo1"/>
        <w:spacing w:before="1"/>
        <w:rPr>
          <w:rFonts w:ascii="Century Gothic" w:hAnsi="Century Gothic"/>
          <w:color w:val="0553D1"/>
          <w:spacing w:val="-6"/>
          <w:u w:val="single" w:color="0000FF"/>
        </w:rPr>
      </w:pPr>
    </w:p>
    <w:p w14:paraId="4153A3FA" w14:textId="77777777" w:rsidR="003E346E" w:rsidRDefault="003E346E" w:rsidP="00DD5CF2">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PROJETOS DE DECRETO:</w:t>
      </w:r>
    </w:p>
    <w:p w14:paraId="687BD064" w14:textId="64C828A3" w:rsidR="002221F5" w:rsidRPr="00F61EE9" w:rsidRDefault="002221F5" w:rsidP="002221F5">
      <w:pPr>
        <w:pStyle w:val="PargrafodaLista"/>
        <w:widowControl/>
        <w:numPr>
          <w:ilvl w:val="0"/>
          <w:numId w:val="34"/>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sidRPr="005B0253">
        <w:rPr>
          <w:rFonts w:ascii="Century Gothic" w:eastAsia="Times New Roman" w:hAnsi="Century Gothic"/>
          <w:b/>
          <w:bCs/>
          <w:sz w:val="24"/>
          <w:szCs w:val="24"/>
          <w:u w:val="single"/>
          <w:lang w:eastAsia="ar-SA"/>
        </w:rPr>
        <w:t xml:space="preserve">O PROJETO DE </w:t>
      </w:r>
      <w:r>
        <w:rPr>
          <w:rFonts w:ascii="Century Gothic" w:eastAsia="Times New Roman" w:hAnsi="Century Gothic"/>
          <w:b/>
          <w:bCs/>
          <w:sz w:val="24"/>
          <w:szCs w:val="24"/>
          <w:u w:val="single"/>
          <w:lang w:eastAsia="ar-SA"/>
        </w:rPr>
        <w:t>DECRETO LEGISLATIVO</w:t>
      </w:r>
      <w:r w:rsidRPr="005B0253">
        <w:rPr>
          <w:rFonts w:ascii="Century Gothic" w:eastAsia="Times New Roman" w:hAnsi="Century Gothic"/>
          <w:b/>
          <w:bCs/>
          <w:sz w:val="24"/>
          <w:szCs w:val="24"/>
          <w:u w:val="single"/>
          <w:lang w:eastAsia="ar-SA"/>
        </w:rPr>
        <w:t xml:space="preserve"> Nº 0</w:t>
      </w:r>
      <w:r>
        <w:rPr>
          <w:rFonts w:ascii="Century Gothic" w:eastAsia="Times New Roman" w:hAnsi="Century Gothic"/>
          <w:b/>
          <w:bCs/>
          <w:sz w:val="24"/>
          <w:szCs w:val="24"/>
          <w:u w:val="single"/>
          <w:lang w:eastAsia="ar-SA"/>
        </w:rPr>
        <w:t>3</w:t>
      </w:r>
      <w:r>
        <w:rPr>
          <w:rFonts w:ascii="Century Gothic" w:eastAsia="Times New Roman" w:hAnsi="Century Gothic"/>
          <w:b/>
          <w:bCs/>
          <w:sz w:val="24"/>
          <w:szCs w:val="24"/>
          <w:u w:val="single"/>
          <w:lang w:eastAsia="ar-SA"/>
        </w:rPr>
        <w:t>8</w:t>
      </w:r>
      <w:r w:rsidRPr="005B0253">
        <w:rPr>
          <w:rFonts w:ascii="Century Gothic" w:eastAsia="Times New Roman" w:hAnsi="Century Gothic"/>
          <w:b/>
          <w:bCs/>
          <w:sz w:val="24"/>
          <w:szCs w:val="24"/>
          <w:u w:val="single"/>
          <w:lang w:eastAsia="ar-SA"/>
        </w:rPr>
        <w:t xml:space="preserve">/2026, DE AUTORIA DO VEREADOR </w:t>
      </w:r>
      <w:r>
        <w:rPr>
          <w:rFonts w:ascii="Century Gothic" w:eastAsia="Times New Roman" w:hAnsi="Century Gothic"/>
          <w:b/>
          <w:bCs/>
          <w:sz w:val="24"/>
          <w:szCs w:val="24"/>
          <w:u w:val="single"/>
          <w:lang w:eastAsia="ar-SA"/>
        </w:rPr>
        <w:t>LUZI NERY DA COSTA,</w:t>
      </w:r>
      <w:r w:rsidRPr="005B0253">
        <w:rPr>
          <w:rFonts w:ascii="Century Gothic" w:eastAsia="Times New Roman" w:hAnsi="Century Gothic"/>
          <w:b/>
          <w:bCs/>
          <w:sz w:val="24"/>
          <w:szCs w:val="24"/>
          <w:u w:val="single"/>
          <w:lang w:eastAsia="ar-SA"/>
        </w:rPr>
        <w:t xml:space="preserve"> </w:t>
      </w:r>
      <w:r>
        <w:rPr>
          <w:rFonts w:ascii="Century Gothic" w:eastAsia="Times New Roman" w:hAnsi="Century Gothic"/>
          <w:sz w:val="24"/>
          <w:szCs w:val="24"/>
          <w:lang w:eastAsia="ar-SA"/>
        </w:rPr>
        <w:t xml:space="preserve">QUE CONCEDE TÍTULO DE CIDADÃO HONORÁRIO DE CAICÓ/RN </w:t>
      </w:r>
      <w:r>
        <w:rPr>
          <w:rFonts w:ascii="Century Gothic" w:eastAsia="Times New Roman" w:hAnsi="Century Gothic"/>
          <w:sz w:val="24"/>
          <w:szCs w:val="24"/>
          <w:lang w:eastAsia="ar-SA"/>
        </w:rPr>
        <w:t>À SENHORA SELMA MARIA BEZERRA JERONIMO</w:t>
      </w:r>
      <w:r>
        <w:rPr>
          <w:rFonts w:ascii="Century Gothic" w:eastAsia="Times New Roman" w:hAnsi="Century Gothic"/>
          <w:sz w:val="24"/>
          <w:szCs w:val="24"/>
          <w:lang w:eastAsia="ar-SA"/>
        </w:rPr>
        <w:t>, PELOS RELEVANTES SERVIÇOS PRESTADOS À POPULAÇÃO CAICOENSE.</w:t>
      </w:r>
      <w:r w:rsidRPr="005B0253">
        <w:rPr>
          <w:rFonts w:ascii="Century Gothic" w:eastAsia="Times New Roman" w:hAnsi="Century Gothic"/>
          <w:sz w:val="24"/>
          <w:szCs w:val="24"/>
          <w:lang w:eastAsia="ar-SA"/>
        </w:rPr>
        <w:t xml:space="preserve">  </w:t>
      </w:r>
      <w:r w:rsidRPr="000C54C6">
        <w:rPr>
          <w:rFonts w:ascii="Century Gothic" w:eastAsia="Times New Roman" w:hAnsi="Century Gothic"/>
          <w:bCs/>
          <w:sz w:val="24"/>
          <w:szCs w:val="24"/>
          <w:lang w:eastAsia="ar-SA"/>
        </w:rPr>
        <w:t>EM DISCUSSÃO – EM VOTAÇÃO – APROVADO.</w:t>
      </w:r>
    </w:p>
    <w:p w14:paraId="2CE1AB77" w14:textId="77777777" w:rsidR="002221F5" w:rsidRPr="002221F5" w:rsidRDefault="002221F5" w:rsidP="002221F5">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5436F9B2" w14:textId="223380D2" w:rsidR="003E346E" w:rsidRPr="00F61EE9" w:rsidRDefault="003E346E" w:rsidP="00DD5CF2">
      <w:pPr>
        <w:pStyle w:val="PargrafodaLista"/>
        <w:widowControl/>
        <w:numPr>
          <w:ilvl w:val="0"/>
          <w:numId w:val="34"/>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5B0253">
        <w:rPr>
          <w:rFonts w:ascii="Century Gothic" w:eastAsia="Times New Roman" w:hAnsi="Century Gothic"/>
          <w:sz w:val="24"/>
          <w:szCs w:val="24"/>
          <w:lang w:eastAsia="ar-SA"/>
        </w:rPr>
        <w:t>SUBMETO À DELIBERAÇÃO DO PLENÁRIO</w:t>
      </w:r>
      <w:r w:rsidRPr="005B0253">
        <w:rPr>
          <w:rFonts w:ascii="Century Gothic" w:eastAsia="Times New Roman" w:hAnsi="Century Gothic"/>
          <w:b/>
          <w:bCs/>
          <w:sz w:val="24"/>
          <w:szCs w:val="24"/>
          <w:lang w:eastAsia="ar-SA"/>
        </w:rPr>
        <w:t xml:space="preserve"> </w:t>
      </w:r>
      <w:r w:rsidRPr="005B0253">
        <w:rPr>
          <w:rFonts w:ascii="Century Gothic" w:eastAsia="Times New Roman" w:hAnsi="Century Gothic"/>
          <w:b/>
          <w:bCs/>
          <w:sz w:val="24"/>
          <w:szCs w:val="24"/>
          <w:u w:val="single"/>
          <w:lang w:eastAsia="ar-SA"/>
        </w:rPr>
        <w:t xml:space="preserve">O PROJETO DE </w:t>
      </w:r>
      <w:r>
        <w:rPr>
          <w:rFonts w:ascii="Century Gothic" w:eastAsia="Times New Roman" w:hAnsi="Century Gothic"/>
          <w:b/>
          <w:bCs/>
          <w:sz w:val="24"/>
          <w:szCs w:val="24"/>
          <w:u w:val="single"/>
          <w:lang w:eastAsia="ar-SA"/>
        </w:rPr>
        <w:t>DECRETO LEGISLATIVO</w:t>
      </w:r>
      <w:r w:rsidRPr="005B0253">
        <w:rPr>
          <w:rFonts w:ascii="Century Gothic" w:eastAsia="Times New Roman" w:hAnsi="Century Gothic"/>
          <w:b/>
          <w:bCs/>
          <w:sz w:val="24"/>
          <w:szCs w:val="24"/>
          <w:u w:val="single"/>
          <w:lang w:eastAsia="ar-SA"/>
        </w:rPr>
        <w:t xml:space="preserve"> Nº 0</w:t>
      </w:r>
      <w:r>
        <w:rPr>
          <w:rFonts w:ascii="Century Gothic" w:eastAsia="Times New Roman" w:hAnsi="Century Gothic"/>
          <w:b/>
          <w:bCs/>
          <w:sz w:val="24"/>
          <w:szCs w:val="24"/>
          <w:u w:val="single"/>
          <w:lang w:eastAsia="ar-SA"/>
        </w:rPr>
        <w:t>39</w:t>
      </w:r>
      <w:r w:rsidRPr="005B0253">
        <w:rPr>
          <w:rFonts w:ascii="Century Gothic" w:eastAsia="Times New Roman" w:hAnsi="Century Gothic"/>
          <w:b/>
          <w:bCs/>
          <w:sz w:val="24"/>
          <w:szCs w:val="24"/>
          <w:u w:val="single"/>
          <w:lang w:eastAsia="ar-SA"/>
        </w:rPr>
        <w:t xml:space="preserve">/2026, DE AUTORIA DO VEREADOR </w:t>
      </w:r>
      <w:r>
        <w:rPr>
          <w:rFonts w:ascii="Century Gothic" w:eastAsia="Times New Roman" w:hAnsi="Century Gothic"/>
          <w:b/>
          <w:bCs/>
          <w:sz w:val="24"/>
          <w:szCs w:val="24"/>
          <w:u w:val="single"/>
          <w:lang w:eastAsia="ar-SA"/>
        </w:rPr>
        <w:t>JOSÉ ANTÔNIO DA SILVA</w:t>
      </w:r>
      <w:r w:rsidRPr="005B0253">
        <w:rPr>
          <w:rFonts w:ascii="Century Gothic" w:eastAsia="Times New Roman" w:hAnsi="Century Gothic"/>
          <w:b/>
          <w:bCs/>
          <w:sz w:val="24"/>
          <w:szCs w:val="24"/>
          <w:u w:val="single"/>
          <w:lang w:eastAsia="ar-SA"/>
        </w:rPr>
        <w:t xml:space="preserve">, </w:t>
      </w:r>
      <w:r>
        <w:rPr>
          <w:rFonts w:ascii="Century Gothic" w:eastAsia="Times New Roman" w:hAnsi="Century Gothic"/>
          <w:sz w:val="24"/>
          <w:szCs w:val="24"/>
          <w:lang w:eastAsia="ar-SA"/>
        </w:rPr>
        <w:t>QUE CONCEDE TÍTULO DE CIDADÃO HONORÁRIO DE CAICÓ/RN AO SENHOR ELIESER GIRÃO MONTEIRO FILHO, PELOS RELEVANTES SERVIÇOS PRESTADOS À POPULAÇÃO CAICOENSE.</w:t>
      </w:r>
      <w:r w:rsidRPr="005B0253">
        <w:rPr>
          <w:rFonts w:ascii="Century Gothic" w:eastAsia="Times New Roman" w:hAnsi="Century Gothic"/>
          <w:sz w:val="24"/>
          <w:szCs w:val="24"/>
          <w:lang w:eastAsia="ar-SA"/>
        </w:rPr>
        <w:t xml:space="preserve">  - EM JULGAMENTO – JULGADO OBJETO DE DELIBERAÇÃO.</w:t>
      </w:r>
    </w:p>
    <w:p w14:paraId="17254141" w14:textId="77777777" w:rsidR="00F61EE9" w:rsidRPr="00F61EE9" w:rsidRDefault="00F61EE9" w:rsidP="00F61EE9">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4407E0F2" w14:textId="77777777" w:rsidR="00F61EE9" w:rsidRDefault="00F61EE9" w:rsidP="0072460A">
      <w:pPr>
        <w:pStyle w:val="PargrafodaLista"/>
        <w:widowControl/>
        <w:numPr>
          <w:ilvl w:val="0"/>
          <w:numId w:val="34"/>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61EE9">
        <w:rPr>
          <w:rFonts w:ascii="Century Gothic" w:eastAsia="Times New Roman" w:hAnsi="Century Gothic"/>
          <w:sz w:val="24"/>
          <w:szCs w:val="24"/>
          <w:lang w:eastAsia="ar-SA"/>
        </w:rPr>
        <w:t>SUBMETO À DELIBERAÇÃO DO PLENÁRIO</w:t>
      </w:r>
      <w:r w:rsidRPr="00F61EE9">
        <w:rPr>
          <w:rFonts w:ascii="Century Gothic" w:eastAsia="Times New Roman" w:hAnsi="Century Gothic"/>
          <w:b/>
          <w:bCs/>
          <w:sz w:val="24"/>
          <w:szCs w:val="24"/>
          <w:lang w:eastAsia="ar-SA"/>
        </w:rPr>
        <w:t xml:space="preserve"> </w:t>
      </w:r>
      <w:r w:rsidRPr="00F61EE9">
        <w:rPr>
          <w:rFonts w:ascii="Century Gothic" w:eastAsia="Times New Roman" w:hAnsi="Century Gothic"/>
          <w:b/>
          <w:bCs/>
          <w:sz w:val="24"/>
          <w:szCs w:val="24"/>
          <w:u w:val="single"/>
          <w:lang w:eastAsia="ar-SA"/>
        </w:rPr>
        <w:t>O PROJETO DE DECRETO LEGISLATIVO Nº 0</w:t>
      </w:r>
      <w:r w:rsidRPr="00F61EE9">
        <w:rPr>
          <w:rFonts w:ascii="Century Gothic" w:eastAsia="Times New Roman" w:hAnsi="Century Gothic"/>
          <w:b/>
          <w:bCs/>
          <w:sz w:val="24"/>
          <w:szCs w:val="24"/>
          <w:u w:val="single"/>
          <w:lang w:eastAsia="ar-SA"/>
        </w:rPr>
        <w:t>40</w:t>
      </w:r>
      <w:r w:rsidRPr="00F61EE9">
        <w:rPr>
          <w:rFonts w:ascii="Century Gothic" w:eastAsia="Times New Roman" w:hAnsi="Century Gothic"/>
          <w:b/>
          <w:bCs/>
          <w:sz w:val="24"/>
          <w:szCs w:val="24"/>
          <w:u w:val="single"/>
          <w:lang w:eastAsia="ar-SA"/>
        </w:rPr>
        <w:t xml:space="preserve">/2026, DE AUTORIA DO VEREADOR </w:t>
      </w:r>
      <w:r w:rsidRPr="00F61EE9">
        <w:rPr>
          <w:rFonts w:ascii="Century Gothic" w:eastAsia="Times New Roman" w:hAnsi="Century Gothic"/>
          <w:b/>
          <w:bCs/>
          <w:sz w:val="24"/>
          <w:szCs w:val="24"/>
          <w:u w:val="single"/>
          <w:lang w:eastAsia="ar-SA"/>
        </w:rPr>
        <w:t>LUIZ NERY DA COSTA</w:t>
      </w:r>
      <w:r w:rsidRPr="00F61EE9">
        <w:rPr>
          <w:rFonts w:ascii="Century Gothic" w:eastAsia="Times New Roman" w:hAnsi="Century Gothic"/>
          <w:b/>
          <w:bCs/>
          <w:sz w:val="24"/>
          <w:szCs w:val="24"/>
          <w:u w:val="single"/>
          <w:lang w:eastAsia="ar-SA"/>
        </w:rPr>
        <w:t xml:space="preserve">, </w:t>
      </w:r>
      <w:r w:rsidRPr="00F61EE9">
        <w:rPr>
          <w:rFonts w:ascii="Century Gothic" w:eastAsia="Times New Roman" w:hAnsi="Century Gothic"/>
          <w:sz w:val="24"/>
          <w:szCs w:val="24"/>
          <w:lang w:eastAsia="ar-SA"/>
        </w:rPr>
        <w:t xml:space="preserve">QUE CONCEDE TÍTULO DE CIDADÃO HONORÁRIO DE CAICÓ/RN AO SENHOR </w:t>
      </w:r>
      <w:r w:rsidRPr="00F61EE9">
        <w:rPr>
          <w:rFonts w:ascii="Century Gothic" w:eastAsia="Times New Roman" w:hAnsi="Century Gothic"/>
          <w:sz w:val="24"/>
          <w:szCs w:val="24"/>
          <w:lang w:eastAsia="ar-SA"/>
        </w:rPr>
        <w:lastRenderedPageBreak/>
        <w:t>ALEXANDRE DE ARAÚJO MELO</w:t>
      </w:r>
      <w:r w:rsidRPr="00F61EE9">
        <w:rPr>
          <w:rFonts w:ascii="Century Gothic" w:eastAsia="Times New Roman" w:hAnsi="Century Gothic"/>
          <w:sz w:val="24"/>
          <w:szCs w:val="24"/>
          <w:lang w:eastAsia="ar-SA"/>
        </w:rPr>
        <w:t>, PELOS RELEVANTES SERVIÇOS PRESTADOS À POPULAÇÃO CAICOENSE.  - EM JULGAMENTO – JULGADO OBJETO DE DELIBERAÇÃO.</w:t>
      </w:r>
    </w:p>
    <w:p w14:paraId="7D4D895D" w14:textId="77777777" w:rsidR="00F61EE9" w:rsidRPr="00F61EE9" w:rsidRDefault="00F61EE9" w:rsidP="00F61EE9">
      <w:pPr>
        <w:pStyle w:val="PargrafodaLista"/>
        <w:rPr>
          <w:rFonts w:ascii="Century Gothic" w:eastAsia="Times New Roman" w:hAnsi="Century Gothic"/>
          <w:sz w:val="24"/>
          <w:szCs w:val="24"/>
          <w:lang w:eastAsia="ar-SA"/>
        </w:rPr>
      </w:pPr>
    </w:p>
    <w:p w14:paraId="0B451AD5" w14:textId="6BBB63CD" w:rsidR="00F61EE9" w:rsidRPr="00F61EE9" w:rsidRDefault="00F61EE9" w:rsidP="00F61EE9">
      <w:pPr>
        <w:pStyle w:val="PargrafodaLista"/>
        <w:widowControl/>
        <w:numPr>
          <w:ilvl w:val="0"/>
          <w:numId w:val="34"/>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61EE9">
        <w:rPr>
          <w:rFonts w:ascii="Century Gothic" w:eastAsia="Times New Roman" w:hAnsi="Century Gothic"/>
          <w:sz w:val="24"/>
          <w:szCs w:val="24"/>
          <w:lang w:eastAsia="ar-SA"/>
        </w:rPr>
        <w:t>SUBMETO À DELIBERAÇÃO DO PLENÁRIO</w:t>
      </w:r>
      <w:r w:rsidRPr="00F61EE9">
        <w:rPr>
          <w:rFonts w:ascii="Century Gothic" w:eastAsia="Times New Roman" w:hAnsi="Century Gothic"/>
          <w:b/>
          <w:bCs/>
          <w:sz w:val="24"/>
          <w:szCs w:val="24"/>
          <w:lang w:eastAsia="ar-SA"/>
        </w:rPr>
        <w:t xml:space="preserve"> </w:t>
      </w:r>
      <w:r w:rsidRPr="00F61EE9">
        <w:rPr>
          <w:rFonts w:ascii="Century Gothic" w:eastAsia="Times New Roman" w:hAnsi="Century Gothic"/>
          <w:b/>
          <w:bCs/>
          <w:sz w:val="24"/>
          <w:szCs w:val="24"/>
          <w:u w:val="single"/>
          <w:lang w:eastAsia="ar-SA"/>
        </w:rPr>
        <w:t>O PROJETO DE DECRETO LEGISLATIVO Nº 0</w:t>
      </w:r>
      <w:r>
        <w:rPr>
          <w:rFonts w:ascii="Century Gothic" w:eastAsia="Times New Roman" w:hAnsi="Century Gothic"/>
          <w:b/>
          <w:bCs/>
          <w:sz w:val="24"/>
          <w:szCs w:val="24"/>
          <w:u w:val="single"/>
          <w:lang w:eastAsia="ar-SA"/>
        </w:rPr>
        <w:t>41</w:t>
      </w:r>
      <w:r w:rsidRPr="00F61EE9">
        <w:rPr>
          <w:rFonts w:ascii="Century Gothic" w:eastAsia="Times New Roman" w:hAnsi="Century Gothic"/>
          <w:b/>
          <w:bCs/>
          <w:sz w:val="24"/>
          <w:szCs w:val="24"/>
          <w:u w:val="single"/>
          <w:lang w:eastAsia="ar-SA"/>
        </w:rPr>
        <w:t xml:space="preserve">/2026, DE AUTORIA DO VEREADOR </w:t>
      </w:r>
      <w:r>
        <w:rPr>
          <w:rFonts w:ascii="Century Gothic" w:eastAsia="Times New Roman" w:hAnsi="Century Gothic"/>
          <w:b/>
          <w:bCs/>
          <w:sz w:val="24"/>
          <w:szCs w:val="24"/>
          <w:u w:val="single"/>
          <w:lang w:eastAsia="ar-SA"/>
        </w:rPr>
        <w:t>LUIZ NERY DA COSTA</w:t>
      </w:r>
      <w:r w:rsidRPr="00F61EE9">
        <w:rPr>
          <w:rFonts w:ascii="Century Gothic" w:eastAsia="Times New Roman" w:hAnsi="Century Gothic"/>
          <w:b/>
          <w:bCs/>
          <w:sz w:val="24"/>
          <w:szCs w:val="24"/>
          <w:u w:val="single"/>
          <w:lang w:eastAsia="ar-SA"/>
        </w:rPr>
        <w:t xml:space="preserve">, </w:t>
      </w:r>
      <w:r w:rsidRPr="00F61EE9">
        <w:rPr>
          <w:rFonts w:ascii="Century Gothic" w:eastAsia="Times New Roman" w:hAnsi="Century Gothic"/>
          <w:sz w:val="24"/>
          <w:szCs w:val="24"/>
          <w:lang w:eastAsia="ar-SA"/>
        </w:rPr>
        <w:t xml:space="preserve">QUE CONCEDE TÍTULO DE CIDADÃO HONORÁRIO DE CAICÓ/RN AO SENHOR </w:t>
      </w:r>
      <w:r>
        <w:rPr>
          <w:rFonts w:ascii="Century Gothic" w:eastAsia="Times New Roman" w:hAnsi="Century Gothic"/>
          <w:sz w:val="24"/>
          <w:szCs w:val="24"/>
          <w:lang w:eastAsia="ar-SA"/>
        </w:rPr>
        <w:t>RODRIGO LEVINO</w:t>
      </w:r>
      <w:r w:rsidRPr="00F61EE9">
        <w:rPr>
          <w:rFonts w:ascii="Century Gothic" w:eastAsia="Times New Roman" w:hAnsi="Century Gothic"/>
          <w:sz w:val="24"/>
          <w:szCs w:val="24"/>
          <w:lang w:eastAsia="ar-SA"/>
        </w:rPr>
        <w:t>, PELOS RELEVANTES SERVIÇOS PRESTADOS À POPULAÇÃO CAICOENSE.  - EM JULGAMENTO – JULGADO OBJETO DE DELIBERAÇÃO.</w:t>
      </w:r>
    </w:p>
    <w:p w14:paraId="20F85DE6" w14:textId="77777777" w:rsidR="00F61EE9" w:rsidRPr="00F61EE9" w:rsidRDefault="00F61EE9" w:rsidP="00F61EE9">
      <w:pPr>
        <w:pStyle w:val="PargrafodaLista"/>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0EF0B06D" w14:textId="623ECDF9" w:rsidR="00F61EE9" w:rsidRPr="005B0253" w:rsidRDefault="00F61EE9" w:rsidP="00F61EE9">
      <w:pPr>
        <w:pStyle w:val="PargrafodaLista"/>
        <w:widowControl/>
        <w:numPr>
          <w:ilvl w:val="0"/>
          <w:numId w:val="34"/>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5B0253">
        <w:rPr>
          <w:rFonts w:ascii="Century Gothic" w:eastAsia="Times New Roman" w:hAnsi="Century Gothic"/>
          <w:sz w:val="24"/>
          <w:szCs w:val="24"/>
          <w:lang w:eastAsia="ar-SA"/>
        </w:rPr>
        <w:t>SUBMETO À DELIBERAÇÃO DO PLENÁRIO</w:t>
      </w:r>
      <w:r w:rsidRPr="005B0253">
        <w:rPr>
          <w:rFonts w:ascii="Century Gothic" w:eastAsia="Times New Roman" w:hAnsi="Century Gothic"/>
          <w:b/>
          <w:bCs/>
          <w:sz w:val="24"/>
          <w:szCs w:val="24"/>
          <w:lang w:eastAsia="ar-SA"/>
        </w:rPr>
        <w:t xml:space="preserve"> </w:t>
      </w:r>
      <w:r w:rsidRPr="005B0253">
        <w:rPr>
          <w:rFonts w:ascii="Century Gothic" w:eastAsia="Times New Roman" w:hAnsi="Century Gothic"/>
          <w:b/>
          <w:bCs/>
          <w:sz w:val="24"/>
          <w:szCs w:val="24"/>
          <w:u w:val="single"/>
          <w:lang w:eastAsia="ar-SA"/>
        </w:rPr>
        <w:t xml:space="preserve">O PROJETO DE </w:t>
      </w:r>
      <w:r>
        <w:rPr>
          <w:rFonts w:ascii="Century Gothic" w:eastAsia="Times New Roman" w:hAnsi="Century Gothic"/>
          <w:b/>
          <w:bCs/>
          <w:sz w:val="24"/>
          <w:szCs w:val="24"/>
          <w:u w:val="single"/>
          <w:lang w:eastAsia="ar-SA"/>
        </w:rPr>
        <w:t>DECRETO LEGISLATIVO</w:t>
      </w:r>
      <w:r w:rsidRPr="005B025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042</w:t>
      </w:r>
      <w:r w:rsidRPr="005B0253">
        <w:rPr>
          <w:rFonts w:ascii="Century Gothic" w:eastAsia="Times New Roman" w:hAnsi="Century Gothic"/>
          <w:b/>
          <w:bCs/>
          <w:sz w:val="24"/>
          <w:szCs w:val="24"/>
          <w:u w:val="single"/>
          <w:lang w:eastAsia="ar-SA"/>
        </w:rPr>
        <w:t xml:space="preserve">/2026, DE AUTORIA DO VEREADOR </w:t>
      </w:r>
      <w:r>
        <w:rPr>
          <w:rFonts w:ascii="Century Gothic" w:eastAsia="Times New Roman" w:hAnsi="Century Gothic"/>
          <w:b/>
          <w:bCs/>
          <w:sz w:val="24"/>
          <w:szCs w:val="24"/>
          <w:u w:val="single"/>
          <w:lang w:eastAsia="ar-SA"/>
        </w:rPr>
        <w:t>ARTUR JOSUÉ DE ARAÚJO MAYNARD</w:t>
      </w:r>
      <w:r w:rsidRPr="005B0253">
        <w:rPr>
          <w:rFonts w:ascii="Century Gothic" w:eastAsia="Times New Roman" w:hAnsi="Century Gothic"/>
          <w:b/>
          <w:bCs/>
          <w:sz w:val="24"/>
          <w:szCs w:val="24"/>
          <w:u w:val="single"/>
          <w:lang w:eastAsia="ar-SA"/>
        </w:rPr>
        <w:t xml:space="preserve">, </w:t>
      </w:r>
      <w:r>
        <w:rPr>
          <w:rFonts w:ascii="Century Gothic" w:eastAsia="Times New Roman" w:hAnsi="Century Gothic"/>
          <w:sz w:val="24"/>
          <w:szCs w:val="24"/>
          <w:lang w:eastAsia="ar-SA"/>
        </w:rPr>
        <w:t xml:space="preserve">QUE CONCEDE TÍTULO DE CIDADÃO HONORÁRIO DE CAICÓ/RN AO SENHOR ELIESER </w:t>
      </w:r>
      <w:r>
        <w:rPr>
          <w:rFonts w:ascii="Century Gothic" w:eastAsia="Times New Roman" w:hAnsi="Century Gothic"/>
          <w:sz w:val="24"/>
          <w:szCs w:val="24"/>
          <w:lang w:eastAsia="ar-SA"/>
        </w:rPr>
        <w:t>GEORGE DANTAS DE ASSIS</w:t>
      </w:r>
      <w:r>
        <w:rPr>
          <w:rFonts w:ascii="Century Gothic" w:eastAsia="Times New Roman" w:hAnsi="Century Gothic"/>
          <w:sz w:val="24"/>
          <w:szCs w:val="24"/>
          <w:lang w:eastAsia="ar-SA"/>
        </w:rPr>
        <w:t>, PELOS RELEVANTES SERVIÇOS PRESTADOS À POPULAÇÃO CAICOENSE.</w:t>
      </w:r>
      <w:r w:rsidRPr="005B0253">
        <w:rPr>
          <w:rFonts w:ascii="Century Gothic" w:eastAsia="Times New Roman" w:hAnsi="Century Gothic"/>
          <w:sz w:val="24"/>
          <w:szCs w:val="24"/>
          <w:lang w:eastAsia="ar-SA"/>
        </w:rPr>
        <w:t xml:space="preserve">  - EM JULGAMENTO – JULGADO OBJETO DE DELIBERAÇÃO.</w:t>
      </w:r>
    </w:p>
    <w:p w14:paraId="0CC3F247" w14:textId="77777777" w:rsidR="005B0253" w:rsidRPr="005B0253" w:rsidRDefault="005B0253" w:rsidP="00DD5CF2">
      <w:pPr>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21785C21" w14:textId="77777777" w:rsidR="005B0253" w:rsidRDefault="005B0253" w:rsidP="00DD5CF2">
      <w:pPr>
        <w:pStyle w:val="Ttulo1"/>
        <w:spacing w:line="276" w:lineRule="auto"/>
        <w:ind w:left="1134"/>
        <w:jc w:val="both"/>
        <w:rPr>
          <w:rFonts w:ascii="Century Gothic" w:eastAsia="Century Gothic" w:hAnsi="Century Gothic" w:cs="Century Gothic"/>
          <w:color w:val="0553D1"/>
          <w:u w:val="single"/>
        </w:rPr>
      </w:pPr>
    </w:p>
    <w:p w14:paraId="373E0C28" w14:textId="7E4468E0" w:rsidR="00F63D40" w:rsidRDefault="00F63D40" w:rsidP="00DD5CF2">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REQUERIMENTOS:</w:t>
      </w:r>
    </w:p>
    <w:p w14:paraId="26176640" w14:textId="34D8EC52" w:rsidR="00F63D40" w:rsidRPr="002221F5" w:rsidRDefault="004257FA" w:rsidP="00DD5CF2">
      <w:pPr>
        <w:pStyle w:val="PargrafodaLista"/>
        <w:widowControl/>
        <w:numPr>
          <w:ilvl w:val="0"/>
          <w:numId w:val="35"/>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sidR="00F63D40" w:rsidRPr="005B0253">
        <w:rPr>
          <w:rFonts w:ascii="Century Gothic" w:eastAsia="Times New Roman" w:hAnsi="Century Gothic"/>
          <w:b/>
          <w:bCs/>
          <w:sz w:val="24"/>
          <w:szCs w:val="24"/>
          <w:u w:val="single"/>
          <w:lang w:eastAsia="ar-SA"/>
        </w:rPr>
        <w:t>O REQUERIMENTO Nº 020/2026, DE AUTORIA DO VEREADOR CÍCERO BEZERRA DE QUEIROZ</w:t>
      </w:r>
      <w:r w:rsidR="00F63D40" w:rsidRPr="005B0253">
        <w:rPr>
          <w:rFonts w:ascii="Century Gothic" w:eastAsia="Times New Roman" w:hAnsi="Century Gothic"/>
          <w:sz w:val="24"/>
          <w:szCs w:val="24"/>
          <w:u w:val="single"/>
          <w:lang w:val="pt-BR" w:eastAsia="ar-SA"/>
        </w:rPr>
        <w:t>,</w:t>
      </w:r>
      <w:r w:rsidR="00F63D40" w:rsidRPr="005B0253">
        <w:rPr>
          <w:rFonts w:ascii="Century Gothic" w:eastAsia="Times New Roman" w:hAnsi="Century Gothic"/>
          <w:sz w:val="24"/>
          <w:szCs w:val="24"/>
          <w:lang w:val="pt-BR" w:eastAsia="ar-SA"/>
        </w:rPr>
        <w:t xml:space="preserve"> </w:t>
      </w:r>
      <w:r w:rsidR="00F63D40" w:rsidRPr="005B0253">
        <w:rPr>
          <w:rFonts w:ascii="Century Gothic" w:eastAsia="Times New Roman" w:hAnsi="Century Gothic"/>
          <w:sz w:val="24"/>
          <w:szCs w:val="24"/>
          <w:lang w:eastAsia="ar-SA"/>
        </w:rPr>
        <w:t xml:space="preserve">QUE REQUER DO EXMO. PREFEITO JUDAS TADEU, AS SEGUINTES INFORMAÇÕES: POR QUAL MOTIVO FOI COLOCADO MATERIAL PARA PAVIMENTAÇÃO NA RUA ELÍSIO ELOI DE MEDEIROS, MAIS PRECISAMENTE NO CRUZAMENTO COM A RUA CHILON HERÁCLIO, E POSTERIORMENTE ESSE MESMO MATERIAL FOI RETIRADO DO LOCAL, MESMO COM OS MORADORES AGUARDANDO A REALIZAÇÃO DO CALÇAMENTO? · EXISTE PREVISÃO OFICIAL PARA RETOMADA DA PAVIMENTAÇÃO DA RUA ELÍSIO ELOI DE MEDEIROS, CONSIDERANDO QUE OS MORADORES DA VIA SEGUEM AGUARDANDO A EXECUÇÃO DO SERVIÇO? QUAL O PRAZO PREVISTO PELA GESTÃO MUNICIPAL PARA CONCLUSÃO DO CALÇAMENTO DA REFERIDA RUA, TENDO EM VISTA A EXPECTATIVA E NECESSIDADE DOS MORADORES PELA PAVIMENTAÇÃO COMPLETA DA VIA?  </w:t>
      </w:r>
      <w:r w:rsidRPr="000C54C6">
        <w:rPr>
          <w:rFonts w:ascii="Century Gothic" w:eastAsia="Times New Roman" w:hAnsi="Century Gothic"/>
          <w:bCs/>
          <w:sz w:val="24"/>
          <w:szCs w:val="24"/>
          <w:lang w:eastAsia="ar-SA"/>
        </w:rPr>
        <w:t>EM DISCUSSÃO – EM VOTAÇÃO – APROVADO.</w:t>
      </w:r>
    </w:p>
    <w:p w14:paraId="4281F357" w14:textId="77777777" w:rsidR="002221F5" w:rsidRPr="001E41DC" w:rsidRDefault="002221F5" w:rsidP="002221F5">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9755985" w14:textId="1A2E6FD8" w:rsidR="001E41DC" w:rsidRPr="00983E04" w:rsidRDefault="001E41DC" w:rsidP="00DD5CF2">
      <w:pPr>
        <w:pStyle w:val="PargrafodaLista"/>
        <w:widowControl/>
        <w:numPr>
          <w:ilvl w:val="0"/>
          <w:numId w:val="35"/>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 xml:space="preserve">O REQUERIMENTO </w:t>
      </w:r>
      <w:r w:rsidRPr="00F51DE3">
        <w:rPr>
          <w:rFonts w:ascii="Century Gothic" w:eastAsia="Times New Roman" w:hAnsi="Century Gothic"/>
          <w:b/>
          <w:bCs/>
          <w:sz w:val="24"/>
          <w:szCs w:val="24"/>
          <w:u w:val="single"/>
          <w:lang w:eastAsia="ar-SA"/>
        </w:rPr>
        <w:t xml:space="preserve">Nº </w:t>
      </w:r>
      <w:r>
        <w:rPr>
          <w:rFonts w:ascii="Century Gothic" w:eastAsia="Times New Roman" w:hAnsi="Century Gothic"/>
          <w:b/>
          <w:bCs/>
          <w:sz w:val="24"/>
          <w:szCs w:val="24"/>
          <w:u w:val="single"/>
          <w:lang w:eastAsia="ar-SA"/>
        </w:rPr>
        <w:t>021</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DO VEREADOR ARTUR JOSUÉ DE ARAÚJO MAYNARD</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 xml:space="preserve">QUE REQUER SESSÃO SOLENE EM COMEMORAÇÃO AO DIA DO ESCOTEIRO, A SER </w:t>
      </w:r>
      <w:r>
        <w:rPr>
          <w:rFonts w:ascii="Century Gothic" w:eastAsia="Times New Roman" w:hAnsi="Century Gothic"/>
          <w:sz w:val="24"/>
          <w:szCs w:val="24"/>
          <w:lang w:eastAsia="ar-SA"/>
        </w:rPr>
        <w:lastRenderedPageBreak/>
        <w:t xml:space="preserve">REALIZADA NO DIA 23 DE ABRIL, ÀS 19H NO PLENÁRIO DA CÂMARA. - </w:t>
      </w:r>
      <w:r w:rsidRPr="00F51DE3">
        <w:rPr>
          <w:rFonts w:ascii="Century Gothic" w:eastAsia="Times New Roman" w:hAnsi="Century Gothic"/>
          <w:sz w:val="24"/>
          <w:szCs w:val="24"/>
          <w:lang w:eastAsia="ar-SA"/>
        </w:rPr>
        <w:t>EM JULGAMENTO – JULGADO OBJETO DE DELIBERAÇÃO.</w:t>
      </w:r>
    </w:p>
    <w:p w14:paraId="49E4863F" w14:textId="77777777" w:rsidR="00983E04" w:rsidRPr="00983E04" w:rsidRDefault="00983E04" w:rsidP="00983E04">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6CA4B56F" w14:textId="3064AF62" w:rsidR="00983E04" w:rsidRPr="001E41DC" w:rsidRDefault="00983E04" w:rsidP="00983E04">
      <w:pPr>
        <w:pStyle w:val="PargrafodaLista"/>
        <w:widowControl/>
        <w:numPr>
          <w:ilvl w:val="0"/>
          <w:numId w:val="35"/>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sidRPr="005B0253">
        <w:rPr>
          <w:rFonts w:ascii="Century Gothic" w:eastAsia="Times New Roman" w:hAnsi="Century Gothic"/>
          <w:b/>
          <w:bCs/>
          <w:sz w:val="24"/>
          <w:szCs w:val="24"/>
          <w:u w:val="single"/>
          <w:lang w:eastAsia="ar-SA"/>
        </w:rPr>
        <w:t>O REQUERIMENTO Nº 0</w:t>
      </w:r>
      <w:r>
        <w:rPr>
          <w:rFonts w:ascii="Century Gothic" w:eastAsia="Times New Roman" w:hAnsi="Century Gothic"/>
          <w:b/>
          <w:bCs/>
          <w:sz w:val="24"/>
          <w:szCs w:val="24"/>
          <w:u w:val="single"/>
          <w:lang w:eastAsia="ar-SA"/>
        </w:rPr>
        <w:t>22</w:t>
      </w:r>
      <w:r w:rsidRPr="005B0253">
        <w:rPr>
          <w:rFonts w:ascii="Century Gothic" w:eastAsia="Times New Roman" w:hAnsi="Century Gothic"/>
          <w:b/>
          <w:bCs/>
          <w:sz w:val="24"/>
          <w:szCs w:val="24"/>
          <w:u w:val="single"/>
          <w:lang w:eastAsia="ar-SA"/>
        </w:rPr>
        <w:t>/2026, DE AUTORIA DO VEREADOR CÍCERO BEZERRA DE QUEIROZ</w:t>
      </w:r>
      <w:r w:rsidRPr="005B0253">
        <w:rPr>
          <w:rFonts w:ascii="Century Gothic" w:eastAsia="Times New Roman" w:hAnsi="Century Gothic"/>
          <w:sz w:val="24"/>
          <w:szCs w:val="24"/>
          <w:u w:val="single"/>
          <w:lang w:val="pt-BR" w:eastAsia="ar-SA"/>
        </w:rPr>
        <w:t>,</w:t>
      </w:r>
      <w:r w:rsidRPr="005B0253">
        <w:rPr>
          <w:rFonts w:ascii="Century Gothic" w:eastAsia="Times New Roman" w:hAnsi="Century Gothic"/>
          <w:sz w:val="24"/>
          <w:szCs w:val="24"/>
          <w:lang w:val="pt-BR" w:eastAsia="ar-SA"/>
        </w:rPr>
        <w:t xml:space="preserve"> </w:t>
      </w:r>
      <w:r w:rsidRPr="005B0253">
        <w:rPr>
          <w:rFonts w:ascii="Century Gothic" w:eastAsia="Times New Roman" w:hAnsi="Century Gothic"/>
          <w:sz w:val="24"/>
          <w:szCs w:val="24"/>
          <w:lang w:eastAsia="ar-SA"/>
        </w:rPr>
        <w:t xml:space="preserve">QUE REQUER </w:t>
      </w:r>
      <w:r>
        <w:rPr>
          <w:rFonts w:ascii="Century Gothic" w:eastAsia="Times New Roman" w:hAnsi="Century Gothic"/>
          <w:sz w:val="24"/>
          <w:szCs w:val="24"/>
          <w:lang w:eastAsia="ar-SA"/>
        </w:rPr>
        <w:t>ESPECIFICAMENTE À SECRETARIA MUNICIPAL DE INFRAESTRUTURA</w:t>
      </w:r>
      <w:r w:rsidRPr="005B0253">
        <w:rPr>
          <w:rFonts w:ascii="Century Gothic" w:eastAsia="Times New Roman" w:hAnsi="Century Gothic"/>
          <w:sz w:val="24"/>
          <w:szCs w:val="24"/>
          <w:lang w:eastAsia="ar-SA"/>
        </w:rPr>
        <w:t xml:space="preserve">, AS SEGUINTES INFORMAÇÕES: </w:t>
      </w:r>
      <w:r w:rsidRPr="00983E04">
        <w:rPr>
          <w:rFonts w:ascii="Century Gothic" w:eastAsia="Times New Roman" w:hAnsi="Century Gothic"/>
          <w:sz w:val="24"/>
          <w:szCs w:val="24"/>
          <w:lang w:eastAsia="ar-SA"/>
        </w:rPr>
        <w:t>• POR QUAL MOTIVO O MUNICÍPIO VEM APRESENTANDO GRANDE QUANTIDADE DE POSTES COM LÂMPADAS APAGADAS EM DIVERSOS BAIRROS DA CIDADE, CONFORME RELATOS CONSTANTES DA POPULAÇÃO? • QUAIS MEDIDAS ESTÃO SENDO ADOTADAS PELA SECRETARIA DE INFRAESTRUTURA PARA AGILIZAR A REPOSIÇÃO DE LÂMPADAS NA ILUMINAÇÃO PÚBLICA? • EXISTE ALGUM CRONOGRAMA OU PLANEJAMENTO DEFINIDO PARA A MANUTENÇÃO E REPOSIÇÃO DA ILUMINAÇÃO PÚBLICA NAS RUAS ONDE JÁ FORAM FEITAS SOLICITAÇÕES E AINDA NÃO HOUVE SOLUÇÃO? • QUAL O PRAZO MÉDIO ESTABELECIDO PELA GESTÃO MUNICIPAL PARA ATENDIMENTO DAS SOLICITAÇÕES DE REPOSIÇÃO DE LÂMPADAS, CONSIDERANDO QUE HÁ CASOS EM QUE MORADORES RELATAM ESTAR HÁ MAIS DE TRÊS MESES AGUARDANDO SOLUÇÃO?</w:t>
      </w:r>
      <w:r>
        <w:rPr>
          <w:rFonts w:ascii="Century Gothic" w:eastAsia="Times New Roman" w:hAnsi="Century Gothic"/>
          <w:sz w:val="24"/>
          <w:szCs w:val="24"/>
          <w:lang w:eastAsia="ar-SA"/>
        </w:rPr>
        <w:t xml:space="preserve">- </w:t>
      </w:r>
      <w:r w:rsidRPr="00F51DE3">
        <w:rPr>
          <w:rFonts w:ascii="Century Gothic" w:eastAsia="Times New Roman" w:hAnsi="Century Gothic"/>
          <w:sz w:val="24"/>
          <w:szCs w:val="24"/>
          <w:lang w:eastAsia="ar-SA"/>
        </w:rPr>
        <w:t>EM JULGAMENTO – JULGADO OBJETO DE DELIBERAÇÃO.</w:t>
      </w:r>
    </w:p>
    <w:p w14:paraId="433396A1" w14:textId="77777777" w:rsidR="00CE4432" w:rsidRDefault="00CE4432" w:rsidP="00DD5CF2">
      <w:pPr>
        <w:pStyle w:val="Ttulo1"/>
        <w:spacing w:line="276" w:lineRule="auto"/>
        <w:ind w:left="1134"/>
        <w:jc w:val="both"/>
        <w:rPr>
          <w:rFonts w:ascii="Century Gothic" w:eastAsia="Century Gothic" w:hAnsi="Century Gothic" w:cs="Century Gothic"/>
          <w:color w:val="0553D1"/>
          <w:u w:val="single"/>
        </w:rPr>
      </w:pPr>
    </w:p>
    <w:p w14:paraId="7A8F1B3F" w14:textId="7C4B4473" w:rsidR="00F400DE" w:rsidRDefault="00F400DE" w:rsidP="00DD5CF2">
      <w:pPr>
        <w:pStyle w:val="Ttulo1"/>
        <w:spacing w:line="276" w:lineRule="auto"/>
        <w:ind w:left="1134"/>
        <w:jc w:val="both"/>
        <w:rPr>
          <w:rFonts w:ascii="Century Gothic" w:eastAsia="Century Gothic" w:hAnsi="Century Gothic" w:cs="Century Gothic"/>
          <w:color w:val="0553D1"/>
          <w:u w:val="single"/>
        </w:rPr>
      </w:pPr>
      <w:r>
        <w:rPr>
          <w:rFonts w:ascii="Century Gothic" w:eastAsia="Century Gothic" w:hAnsi="Century Gothic" w:cs="Century Gothic"/>
          <w:color w:val="0553D1"/>
          <w:u w:val="single"/>
        </w:rPr>
        <w:t>MOÇÕES:</w:t>
      </w:r>
      <w:r w:rsidR="00F87818">
        <w:rPr>
          <w:rFonts w:ascii="Century Gothic" w:eastAsia="Century Gothic" w:hAnsi="Century Gothic" w:cs="Century Gothic"/>
          <w:color w:val="0553D1"/>
          <w:u w:val="single"/>
        </w:rPr>
        <w:t xml:space="preserve"> </w:t>
      </w:r>
    </w:p>
    <w:p w14:paraId="0081FB65" w14:textId="118921CB" w:rsidR="00346371" w:rsidRPr="000C54C6" w:rsidRDefault="006624F7" w:rsidP="00DD5CF2">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sidR="00346371" w:rsidRPr="000C54C6">
        <w:rPr>
          <w:rFonts w:ascii="Century Gothic" w:eastAsia="Times New Roman" w:hAnsi="Century Gothic"/>
          <w:b/>
          <w:bCs/>
          <w:sz w:val="24"/>
          <w:szCs w:val="24"/>
          <w:u w:val="single"/>
          <w:lang w:eastAsia="ar-SA"/>
        </w:rPr>
        <w:t>A MOÇÃO DE PARABÉNS E APLAUSOS Nº 04</w:t>
      </w:r>
      <w:r w:rsidR="0004299C" w:rsidRPr="000C54C6">
        <w:rPr>
          <w:rFonts w:ascii="Century Gothic" w:eastAsia="Times New Roman" w:hAnsi="Century Gothic"/>
          <w:b/>
          <w:bCs/>
          <w:sz w:val="24"/>
          <w:szCs w:val="24"/>
          <w:u w:val="single"/>
          <w:lang w:eastAsia="ar-SA"/>
        </w:rPr>
        <w:t>8</w:t>
      </w:r>
      <w:r w:rsidR="00346371" w:rsidRPr="000C54C6">
        <w:rPr>
          <w:rFonts w:ascii="Century Gothic" w:eastAsia="Times New Roman" w:hAnsi="Century Gothic"/>
          <w:b/>
          <w:bCs/>
          <w:sz w:val="24"/>
          <w:szCs w:val="24"/>
          <w:u w:val="single"/>
          <w:lang w:eastAsia="ar-SA"/>
        </w:rPr>
        <w:t xml:space="preserve">/2026, DE AUTORIA DO VEREADOR </w:t>
      </w:r>
      <w:r w:rsidR="0004299C" w:rsidRPr="000C54C6">
        <w:rPr>
          <w:rFonts w:ascii="Century Gothic" w:eastAsia="Times New Roman" w:hAnsi="Century Gothic"/>
          <w:b/>
          <w:bCs/>
          <w:sz w:val="24"/>
          <w:szCs w:val="24"/>
          <w:u w:val="single"/>
          <w:lang w:eastAsia="ar-SA"/>
        </w:rPr>
        <w:t>ALISSON JACKSON DOS SANTOS</w:t>
      </w:r>
      <w:r w:rsidR="00346371" w:rsidRPr="000C54C6">
        <w:rPr>
          <w:rFonts w:ascii="Century Gothic" w:eastAsia="Times New Roman" w:hAnsi="Century Gothic"/>
          <w:sz w:val="24"/>
          <w:szCs w:val="24"/>
          <w:u w:val="single"/>
          <w:lang w:val="pt-BR" w:eastAsia="ar-SA"/>
        </w:rPr>
        <w:t>,</w:t>
      </w:r>
      <w:r w:rsidR="00346371" w:rsidRPr="000C54C6">
        <w:rPr>
          <w:rFonts w:ascii="Century Gothic" w:eastAsia="Times New Roman" w:hAnsi="Century Gothic"/>
          <w:sz w:val="24"/>
          <w:szCs w:val="24"/>
          <w:lang w:val="pt-BR" w:eastAsia="ar-SA"/>
        </w:rPr>
        <w:t xml:space="preserve"> </w:t>
      </w:r>
      <w:r w:rsidR="0004299C" w:rsidRPr="000C54C6">
        <w:rPr>
          <w:rFonts w:ascii="Century Gothic" w:eastAsia="Times New Roman" w:hAnsi="Century Gothic"/>
          <w:sz w:val="24"/>
          <w:szCs w:val="24"/>
          <w:lang w:eastAsia="ar-SA"/>
        </w:rPr>
        <w:t>À ASSOCIAÇÃO CULTURAL ANJOS DE DEUS, PELA REALIZAÇÃO DA ENCENAÇÃO DA PAIXÃO DE CRISTO 2026, OCORRIDA NA PRAÇA PÚBLICA DO BAIRRO PAULO VI (PARÓQUIA DE SÃO FRANCISCO DE ASSIS), QUE VEM REALIZANDO O REFERIDO ESPETÁCULO DESDE 2002, SENDO ESTA A SUA 24ª ENCENAÇÃO.</w:t>
      </w:r>
      <w:r w:rsidR="00346371" w:rsidRPr="000C54C6">
        <w:rPr>
          <w:rFonts w:ascii="Century Gothic" w:eastAsia="Times New Roman" w:hAnsi="Century Gothic"/>
          <w:sz w:val="24"/>
          <w:szCs w:val="24"/>
          <w:lang w:eastAsia="ar-SA"/>
        </w:rPr>
        <w:t xml:space="preserve"> </w:t>
      </w:r>
      <w:r w:rsidRPr="000C54C6">
        <w:rPr>
          <w:rFonts w:ascii="Century Gothic" w:eastAsia="Times New Roman" w:hAnsi="Century Gothic"/>
          <w:bCs/>
          <w:sz w:val="24"/>
          <w:szCs w:val="24"/>
          <w:lang w:eastAsia="ar-SA"/>
        </w:rPr>
        <w:t>- EM DISCUSSÃO – EM VOTAÇÃO – APROVADO.</w:t>
      </w:r>
    </w:p>
    <w:p w14:paraId="1BD4043E" w14:textId="77777777" w:rsidR="00F63D40" w:rsidRPr="00F63D40" w:rsidRDefault="00F63D40" w:rsidP="00DD5CF2">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1D2254FE" w14:textId="7B3E4119" w:rsidR="00F63D40" w:rsidRPr="00F63D40" w:rsidRDefault="00F63D40" w:rsidP="00DD5CF2">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051</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DO VEREADOR JOSÉ ANTÔNIO DA SILVA</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 xml:space="preserve">À SENHORITA LARISSA RAQUEL DA SILVA ROMUALDO, PELA PASSAGEM DE SEU ANIVERSÁRIO NATALÍCIO, CELEBRADO NO DIA 06 DE ABRIL DE 2026. - </w:t>
      </w:r>
      <w:r w:rsidRPr="00F51DE3">
        <w:rPr>
          <w:rFonts w:ascii="Century Gothic" w:eastAsia="Times New Roman" w:hAnsi="Century Gothic"/>
          <w:sz w:val="24"/>
          <w:szCs w:val="24"/>
          <w:lang w:eastAsia="ar-SA"/>
        </w:rPr>
        <w:t>EM JULGAMENTO – JULGADO OBJETO DE DELIBERAÇÃO.</w:t>
      </w:r>
    </w:p>
    <w:p w14:paraId="264A993A" w14:textId="77777777" w:rsidR="00F63D40" w:rsidRPr="00F63D40" w:rsidRDefault="00F63D40" w:rsidP="00DD5CF2">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2089AD0B" w14:textId="1A170DEB" w:rsidR="00F63D40" w:rsidRPr="00F63D40" w:rsidRDefault="004257FA" w:rsidP="00DD5CF2">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lastRenderedPageBreak/>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sidR="00F63D40">
        <w:rPr>
          <w:rFonts w:ascii="Century Gothic" w:eastAsia="Times New Roman" w:hAnsi="Century Gothic"/>
          <w:b/>
          <w:bCs/>
          <w:sz w:val="24"/>
          <w:szCs w:val="24"/>
          <w:u w:val="single"/>
          <w:lang w:eastAsia="ar-SA"/>
        </w:rPr>
        <w:t>A MOÇÃO DE PARABÉNS E APLAUSOS</w:t>
      </w:r>
      <w:r w:rsidR="00F63D40" w:rsidRPr="00F51DE3">
        <w:rPr>
          <w:rFonts w:ascii="Century Gothic" w:eastAsia="Times New Roman" w:hAnsi="Century Gothic"/>
          <w:b/>
          <w:bCs/>
          <w:sz w:val="24"/>
          <w:szCs w:val="24"/>
          <w:u w:val="single"/>
          <w:lang w:eastAsia="ar-SA"/>
        </w:rPr>
        <w:t xml:space="preserve"> Nº </w:t>
      </w:r>
      <w:r w:rsidR="00F63D40">
        <w:rPr>
          <w:rFonts w:ascii="Century Gothic" w:eastAsia="Times New Roman" w:hAnsi="Century Gothic"/>
          <w:b/>
          <w:bCs/>
          <w:sz w:val="24"/>
          <w:szCs w:val="24"/>
          <w:u w:val="single"/>
          <w:lang w:eastAsia="ar-SA"/>
        </w:rPr>
        <w:t>053</w:t>
      </w:r>
      <w:r w:rsidR="00F63D40" w:rsidRPr="00F51DE3">
        <w:rPr>
          <w:rFonts w:ascii="Century Gothic" w:eastAsia="Times New Roman" w:hAnsi="Century Gothic"/>
          <w:b/>
          <w:bCs/>
          <w:sz w:val="24"/>
          <w:szCs w:val="24"/>
          <w:u w:val="single"/>
          <w:lang w:eastAsia="ar-SA"/>
        </w:rPr>
        <w:t xml:space="preserve">/2026, DE AUTORIA </w:t>
      </w:r>
      <w:r w:rsidR="00F63D40">
        <w:rPr>
          <w:rFonts w:ascii="Century Gothic" w:eastAsia="Times New Roman" w:hAnsi="Century Gothic"/>
          <w:b/>
          <w:bCs/>
          <w:sz w:val="24"/>
          <w:szCs w:val="24"/>
          <w:u w:val="single"/>
          <w:lang w:eastAsia="ar-SA"/>
        </w:rPr>
        <w:t>DO VEREADOR FRANCISCO FÁBIO DE ARAÚJO</w:t>
      </w:r>
      <w:r w:rsidR="00F63D40" w:rsidRPr="00F51DE3">
        <w:rPr>
          <w:rFonts w:ascii="Century Gothic" w:eastAsia="Times New Roman" w:hAnsi="Century Gothic"/>
          <w:sz w:val="24"/>
          <w:szCs w:val="24"/>
          <w:u w:val="single"/>
          <w:lang w:val="pt-BR" w:eastAsia="ar-SA"/>
        </w:rPr>
        <w:t>,</w:t>
      </w:r>
      <w:r w:rsidR="00F63D40" w:rsidRPr="00F51DE3">
        <w:rPr>
          <w:rFonts w:ascii="Century Gothic" w:eastAsia="Times New Roman" w:hAnsi="Century Gothic"/>
          <w:sz w:val="24"/>
          <w:szCs w:val="24"/>
          <w:lang w:val="pt-BR" w:eastAsia="ar-SA"/>
        </w:rPr>
        <w:t xml:space="preserve"> </w:t>
      </w:r>
      <w:r w:rsidR="00F63D40">
        <w:rPr>
          <w:rFonts w:ascii="Century Gothic" w:eastAsia="Times New Roman" w:hAnsi="Century Gothic"/>
          <w:sz w:val="24"/>
          <w:szCs w:val="24"/>
          <w:lang w:eastAsia="ar-SA"/>
        </w:rPr>
        <w:t xml:space="preserve">AO SENHOR ROSINALDO DE LIMA CUNHA, CONHECIDO COMO NALDINHO CUNHA, PELA PASSAGEM DE SEU ANIVERSÁRIO NATALÍCIO, CELEBRADO NO DIA 07 DE ABRIL DE 2026. </w:t>
      </w:r>
      <w:r w:rsidRPr="000C54C6">
        <w:rPr>
          <w:rFonts w:ascii="Century Gothic" w:eastAsia="Times New Roman" w:hAnsi="Century Gothic"/>
          <w:bCs/>
          <w:sz w:val="24"/>
          <w:szCs w:val="24"/>
          <w:lang w:eastAsia="ar-SA"/>
        </w:rPr>
        <w:t>- EM DISCUSSÃO – EM VOTAÇÃO – APROVADO.</w:t>
      </w:r>
    </w:p>
    <w:p w14:paraId="45A6A74A" w14:textId="77777777" w:rsidR="00F63D40" w:rsidRPr="00F63D40" w:rsidRDefault="00F63D40" w:rsidP="00DD5CF2">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3C7F3584" w14:textId="0C570FDF" w:rsidR="00F63D40" w:rsidRPr="00DE200D" w:rsidRDefault="004257FA" w:rsidP="00DD5CF2">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0C54C6">
        <w:rPr>
          <w:rFonts w:ascii="Century Gothic" w:eastAsia="Times New Roman" w:hAnsi="Century Gothic"/>
          <w:sz w:val="24"/>
          <w:szCs w:val="24"/>
          <w:lang w:eastAsia="ar-SA"/>
        </w:rPr>
        <w:t xml:space="preserve">SUBMETO </w:t>
      </w:r>
      <w:r w:rsidRPr="000C54C6">
        <w:rPr>
          <w:rFonts w:ascii="Century Gothic" w:eastAsia="Times New Roman" w:hAnsi="Century Gothic"/>
          <w:bCs/>
          <w:sz w:val="24"/>
          <w:szCs w:val="24"/>
          <w:lang w:eastAsia="ar-SA"/>
        </w:rPr>
        <w:t>À VOTAÇÃO DO PLENÁRIO</w:t>
      </w:r>
      <w:r w:rsidRPr="000C54C6">
        <w:rPr>
          <w:rFonts w:ascii="Century Gothic" w:eastAsia="Times New Roman" w:hAnsi="Century Gothic"/>
          <w:sz w:val="24"/>
          <w:szCs w:val="24"/>
          <w:lang w:eastAsia="ar-SA"/>
        </w:rPr>
        <w:t xml:space="preserve"> </w:t>
      </w:r>
      <w:r w:rsidR="00F63D40">
        <w:rPr>
          <w:rFonts w:ascii="Century Gothic" w:eastAsia="Times New Roman" w:hAnsi="Century Gothic"/>
          <w:b/>
          <w:bCs/>
          <w:sz w:val="24"/>
          <w:szCs w:val="24"/>
          <w:u w:val="single"/>
          <w:lang w:eastAsia="ar-SA"/>
        </w:rPr>
        <w:t>A MOÇÃO DE PARABÉNS E APLAUSOS</w:t>
      </w:r>
      <w:r w:rsidR="00F63D40" w:rsidRPr="00F51DE3">
        <w:rPr>
          <w:rFonts w:ascii="Century Gothic" w:eastAsia="Times New Roman" w:hAnsi="Century Gothic"/>
          <w:b/>
          <w:bCs/>
          <w:sz w:val="24"/>
          <w:szCs w:val="24"/>
          <w:u w:val="single"/>
          <w:lang w:eastAsia="ar-SA"/>
        </w:rPr>
        <w:t xml:space="preserve"> Nº </w:t>
      </w:r>
      <w:r w:rsidR="00F63D40">
        <w:rPr>
          <w:rFonts w:ascii="Century Gothic" w:eastAsia="Times New Roman" w:hAnsi="Century Gothic"/>
          <w:b/>
          <w:bCs/>
          <w:sz w:val="24"/>
          <w:szCs w:val="24"/>
          <w:u w:val="single"/>
          <w:lang w:eastAsia="ar-SA"/>
        </w:rPr>
        <w:t>054</w:t>
      </w:r>
      <w:r w:rsidR="00F63D40" w:rsidRPr="00F51DE3">
        <w:rPr>
          <w:rFonts w:ascii="Century Gothic" w:eastAsia="Times New Roman" w:hAnsi="Century Gothic"/>
          <w:b/>
          <w:bCs/>
          <w:sz w:val="24"/>
          <w:szCs w:val="24"/>
          <w:u w:val="single"/>
          <w:lang w:eastAsia="ar-SA"/>
        </w:rPr>
        <w:t xml:space="preserve">/2026, DE AUTORIA </w:t>
      </w:r>
      <w:r w:rsidR="00F63D40">
        <w:rPr>
          <w:rFonts w:ascii="Century Gothic" w:eastAsia="Times New Roman" w:hAnsi="Century Gothic"/>
          <w:b/>
          <w:bCs/>
          <w:sz w:val="24"/>
          <w:szCs w:val="24"/>
          <w:u w:val="single"/>
          <w:lang w:eastAsia="ar-SA"/>
        </w:rPr>
        <w:t>DO VEREADOR FRANCISCO FÁBIO DE ARAÚJO</w:t>
      </w:r>
      <w:r w:rsidR="00F63D40" w:rsidRPr="00F51DE3">
        <w:rPr>
          <w:rFonts w:ascii="Century Gothic" w:eastAsia="Times New Roman" w:hAnsi="Century Gothic"/>
          <w:sz w:val="24"/>
          <w:szCs w:val="24"/>
          <w:u w:val="single"/>
          <w:lang w:val="pt-BR" w:eastAsia="ar-SA"/>
        </w:rPr>
        <w:t>,</w:t>
      </w:r>
      <w:r w:rsidR="00F63D40" w:rsidRPr="00F51DE3">
        <w:rPr>
          <w:rFonts w:ascii="Century Gothic" w:eastAsia="Times New Roman" w:hAnsi="Century Gothic"/>
          <w:sz w:val="24"/>
          <w:szCs w:val="24"/>
          <w:lang w:val="pt-BR" w:eastAsia="ar-SA"/>
        </w:rPr>
        <w:t xml:space="preserve"> </w:t>
      </w:r>
      <w:r w:rsidR="00F63D40">
        <w:rPr>
          <w:rFonts w:ascii="Century Gothic" w:eastAsia="Times New Roman" w:hAnsi="Century Gothic"/>
          <w:sz w:val="24"/>
          <w:szCs w:val="24"/>
          <w:lang w:eastAsia="ar-SA"/>
        </w:rPr>
        <w:t xml:space="preserve">À SENHORA JANAÍNA CHRISTINE AZEVÊDO UCHÔA BRAGA, PELA PASSAGEM DE SEU ANIVERSÁRIO NATALÍCIO, CELEBRADO NO DIA 06 DE ABRIL DE 2026. </w:t>
      </w:r>
      <w:r w:rsidRPr="000C54C6">
        <w:rPr>
          <w:rFonts w:ascii="Century Gothic" w:eastAsia="Times New Roman" w:hAnsi="Century Gothic"/>
          <w:bCs/>
          <w:sz w:val="24"/>
          <w:szCs w:val="24"/>
          <w:lang w:eastAsia="ar-SA"/>
        </w:rPr>
        <w:t>- EM DISCUSSÃO – EM VOTAÇÃO – APROVADO.</w:t>
      </w:r>
    </w:p>
    <w:p w14:paraId="1391B060" w14:textId="77777777" w:rsidR="00DE200D" w:rsidRPr="00DE200D" w:rsidRDefault="00DE200D" w:rsidP="00DD5CF2">
      <w:pPr>
        <w:pStyle w:val="PargrafodaLista"/>
        <w:ind w:left="1134"/>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293E049C" w14:textId="2AE93094" w:rsidR="00DE200D" w:rsidRPr="00F63D40" w:rsidRDefault="00DE200D" w:rsidP="00DD5CF2">
      <w:pPr>
        <w:pStyle w:val="PargrafodaLista"/>
        <w:widowControl/>
        <w:numPr>
          <w:ilvl w:val="0"/>
          <w:numId w:val="36"/>
        </w:numPr>
        <w:tabs>
          <w:tab w:val="left" w:pos="1701"/>
        </w:tabs>
        <w:suppressAutoHyphens/>
        <w:autoSpaceDE/>
        <w:autoSpaceDN/>
        <w:spacing w:before="120" w:after="120" w:line="276" w:lineRule="auto"/>
        <w:ind w:left="1134" w:firstLine="0"/>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r w:rsidRPr="00F51DE3">
        <w:rPr>
          <w:rFonts w:ascii="Century Gothic" w:eastAsia="Times New Roman" w:hAnsi="Century Gothic"/>
          <w:sz w:val="24"/>
          <w:szCs w:val="24"/>
          <w:lang w:eastAsia="ar-SA"/>
        </w:rPr>
        <w:t>SUBMETO À DELIBERAÇÃO DO PLENÁRIO</w:t>
      </w:r>
      <w:r w:rsidRPr="00F51DE3">
        <w:rPr>
          <w:rFonts w:ascii="Century Gothic" w:eastAsia="Times New Roman" w:hAnsi="Century Gothic"/>
          <w:b/>
          <w:bCs/>
          <w:sz w:val="24"/>
          <w:szCs w:val="24"/>
          <w:lang w:eastAsia="ar-SA"/>
        </w:rPr>
        <w:t xml:space="preserve"> </w:t>
      </w:r>
      <w:r>
        <w:rPr>
          <w:rFonts w:ascii="Century Gothic" w:eastAsia="Times New Roman" w:hAnsi="Century Gothic"/>
          <w:b/>
          <w:bCs/>
          <w:sz w:val="24"/>
          <w:szCs w:val="24"/>
          <w:u w:val="single"/>
          <w:lang w:eastAsia="ar-SA"/>
        </w:rPr>
        <w:t>A MOÇÃO DE PARABÉNS E APLAUSOS</w:t>
      </w:r>
      <w:r w:rsidRPr="00F51DE3">
        <w:rPr>
          <w:rFonts w:ascii="Century Gothic" w:eastAsia="Times New Roman" w:hAnsi="Century Gothic"/>
          <w:b/>
          <w:bCs/>
          <w:sz w:val="24"/>
          <w:szCs w:val="24"/>
          <w:u w:val="single"/>
          <w:lang w:eastAsia="ar-SA"/>
        </w:rPr>
        <w:t xml:space="preserve"> Nº </w:t>
      </w:r>
      <w:r>
        <w:rPr>
          <w:rFonts w:ascii="Century Gothic" w:eastAsia="Times New Roman" w:hAnsi="Century Gothic"/>
          <w:b/>
          <w:bCs/>
          <w:sz w:val="24"/>
          <w:szCs w:val="24"/>
          <w:u w:val="single"/>
          <w:lang w:eastAsia="ar-SA"/>
        </w:rPr>
        <w:t>055</w:t>
      </w:r>
      <w:r w:rsidRPr="00F51DE3">
        <w:rPr>
          <w:rFonts w:ascii="Century Gothic" w:eastAsia="Times New Roman" w:hAnsi="Century Gothic"/>
          <w:b/>
          <w:bCs/>
          <w:sz w:val="24"/>
          <w:szCs w:val="24"/>
          <w:u w:val="single"/>
          <w:lang w:eastAsia="ar-SA"/>
        </w:rPr>
        <w:t xml:space="preserve">/2026, DE AUTORIA </w:t>
      </w:r>
      <w:r>
        <w:rPr>
          <w:rFonts w:ascii="Century Gothic" w:eastAsia="Times New Roman" w:hAnsi="Century Gothic"/>
          <w:b/>
          <w:bCs/>
          <w:sz w:val="24"/>
          <w:szCs w:val="24"/>
          <w:u w:val="single"/>
          <w:lang w:eastAsia="ar-SA"/>
        </w:rPr>
        <w:t>DO VEREADOR FRANCISCO FÁBIO DE ARAÚJO</w:t>
      </w:r>
      <w:r w:rsidRPr="00F51DE3">
        <w:rPr>
          <w:rFonts w:ascii="Century Gothic" w:eastAsia="Times New Roman" w:hAnsi="Century Gothic"/>
          <w:sz w:val="24"/>
          <w:szCs w:val="24"/>
          <w:u w:val="single"/>
          <w:lang w:val="pt-BR" w:eastAsia="ar-SA"/>
        </w:rPr>
        <w:t>,</w:t>
      </w:r>
      <w:r w:rsidRPr="00F51DE3">
        <w:rPr>
          <w:rFonts w:ascii="Century Gothic" w:eastAsia="Times New Roman" w:hAnsi="Century Gothic"/>
          <w:sz w:val="24"/>
          <w:szCs w:val="24"/>
          <w:lang w:val="pt-BR" w:eastAsia="ar-SA"/>
        </w:rPr>
        <w:t xml:space="preserve"> </w:t>
      </w:r>
      <w:r>
        <w:rPr>
          <w:rFonts w:ascii="Century Gothic" w:eastAsia="Times New Roman" w:hAnsi="Century Gothic"/>
          <w:sz w:val="24"/>
          <w:szCs w:val="24"/>
          <w:lang w:eastAsia="ar-SA"/>
        </w:rPr>
        <w:t xml:space="preserve">AO SENHOR ANDERSON MARQUES DANTAS ARAÚJO, PELA PASSAGEM DE SEU ANIVERSÁRIO NATALÍCIO, CELEBRADO NO DIA 09 DE ABRIL DE 2026. - </w:t>
      </w:r>
      <w:r w:rsidRPr="00F51DE3">
        <w:rPr>
          <w:rFonts w:ascii="Century Gothic" w:eastAsia="Times New Roman" w:hAnsi="Century Gothic"/>
          <w:sz w:val="24"/>
          <w:szCs w:val="24"/>
          <w:lang w:eastAsia="ar-SA"/>
        </w:rPr>
        <w:t>EM JULGAMENTO – JULGADO OBJETO DE DELIBERAÇÃO.</w:t>
      </w:r>
    </w:p>
    <w:p w14:paraId="6A2A333E" w14:textId="77777777" w:rsidR="007C4E97" w:rsidRPr="00871B85" w:rsidRDefault="007C4E97" w:rsidP="007C4E97">
      <w:pPr>
        <w:pStyle w:val="PargrafodaLista"/>
        <w:widowControl/>
        <w:tabs>
          <w:tab w:val="left" w:pos="1701"/>
        </w:tabs>
        <w:suppressAutoHyphens/>
        <w:autoSpaceDE/>
        <w:autoSpaceDN/>
        <w:spacing w:before="120" w:after="120" w:line="276" w:lineRule="auto"/>
        <w:ind w:left="1134"/>
        <w:contextualSpacing/>
        <w:rPr>
          <w:rFonts w:ascii="Century Gothic" w:eastAsia="Times New Roman" w:hAnsi="Century Gothic"/>
          <w:b/>
          <w:bCs/>
          <w:color w:val="3333FF"/>
          <w:sz w:val="24"/>
          <w:szCs w:val="24"/>
          <w:u w:val="single"/>
          <w:lang w:eastAsia="ar-SA"/>
          <w14:textFill>
            <w14:solidFill>
              <w14:srgbClr w14:val="3333FF">
                <w14:shade w14:val="30000"/>
                <w14:satMod w14:val="115000"/>
              </w14:srgbClr>
            </w14:solidFill>
          </w14:textFill>
        </w:rPr>
      </w:pPr>
    </w:p>
    <w:p w14:paraId="70A541AE" w14:textId="1CBBBCAB" w:rsidR="00DF69F0" w:rsidRPr="00B20593" w:rsidRDefault="00FB1D8E" w:rsidP="00056FCB">
      <w:pPr>
        <w:tabs>
          <w:tab w:val="left" w:pos="709"/>
          <w:tab w:val="left" w:pos="3402"/>
        </w:tabs>
        <w:suppressAutoHyphens/>
        <w:spacing w:line="276" w:lineRule="auto"/>
        <w:ind w:left="1134"/>
        <w:jc w:val="both"/>
        <w:rPr>
          <w:rFonts w:ascii="Century Gothic" w:hAnsi="Century Gothic"/>
          <w:color w:val="000000" w:themeColor="text1"/>
        </w:rPr>
      </w:pPr>
      <w:r w:rsidRPr="007C7CCE">
        <w:rPr>
          <w:rFonts w:ascii="Century Gothic" w:eastAsia="Times New Roman" w:hAnsi="Century Gothic"/>
          <w:b/>
          <w:sz w:val="24"/>
          <w:szCs w:val="24"/>
          <w:u w:val="thick"/>
          <w:lang w:eastAsia="ar-SA"/>
        </w:rPr>
        <w:t>DESPACHO</w:t>
      </w:r>
      <w:r w:rsidRPr="007C7CCE">
        <w:rPr>
          <w:rFonts w:ascii="Century Gothic" w:eastAsia="Times New Roman" w:hAnsi="Century Gothic"/>
          <w:b/>
          <w:sz w:val="24"/>
          <w:szCs w:val="24"/>
          <w:lang w:eastAsia="ar-SA"/>
        </w:rPr>
        <w:t>: D</w:t>
      </w:r>
      <w:r w:rsidRPr="007C7CCE">
        <w:rPr>
          <w:rFonts w:ascii="Century Gothic" w:eastAsia="Times New Roman" w:hAnsi="Century Gothic"/>
          <w:b/>
          <w:sz w:val="24"/>
          <w:szCs w:val="24"/>
          <w:lang w:val="x-none" w:eastAsia="ar-SA"/>
        </w:rPr>
        <w:t>ESPACHO TODAS AS INDICAÇÕES</w:t>
      </w:r>
      <w:r w:rsidRPr="007C7CCE">
        <w:rPr>
          <w:rFonts w:ascii="Century Gothic" w:eastAsia="Times New Roman" w:hAnsi="Century Gothic"/>
          <w:b/>
          <w:sz w:val="24"/>
          <w:szCs w:val="24"/>
          <w:lang w:eastAsia="ar-SA"/>
        </w:rPr>
        <w:t xml:space="preserve"> </w:t>
      </w:r>
      <w:r w:rsidR="0092156F">
        <w:rPr>
          <w:rFonts w:ascii="Century Gothic" w:eastAsia="Times New Roman" w:hAnsi="Century Gothic"/>
          <w:b/>
          <w:sz w:val="24"/>
          <w:szCs w:val="24"/>
          <w:lang w:eastAsia="ar-SA"/>
        </w:rPr>
        <w:t>LIDAS</w:t>
      </w:r>
      <w:r w:rsidR="00A11F88" w:rsidRPr="008E1233">
        <w:rPr>
          <w:rFonts w:ascii="Century Gothic" w:eastAsia="Times New Roman" w:hAnsi="Century Gothic"/>
          <w:b/>
          <w:sz w:val="24"/>
          <w:szCs w:val="24"/>
          <w:lang w:eastAsia="ar-SA"/>
        </w:rPr>
        <w:t xml:space="preserve"> </w:t>
      </w:r>
      <w:r w:rsidRPr="007C7CCE">
        <w:rPr>
          <w:rFonts w:ascii="Century Gothic" w:eastAsia="Times New Roman" w:hAnsi="Century Gothic"/>
          <w:b/>
          <w:sz w:val="24"/>
          <w:szCs w:val="24"/>
          <w:lang w:val="x-none" w:eastAsia="ar-SA"/>
        </w:rPr>
        <w:t>NO EXPEDIENTE</w:t>
      </w:r>
      <w:r w:rsidRPr="007C7CCE">
        <w:rPr>
          <w:rFonts w:ascii="Century Gothic" w:eastAsia="Times New Roman" w:hAnsi="Century Gothic"/>
          <w:b/>
          <w:i/>
          <w:sz w:val="24"/>
          <w:szCs w:val="24"/>
          <w:lang w:val="x-none" w:eastAsia="ar-SA"/>
        </w:rPr>
        <w:t xml:space="preserve">; </w:t>
      </w:r>
      <w:r w:rsidRPr="007C7CCE">
        <w:rPr>
          <w:rFonts w:ascii="Century Gothic" w:eastAsia="Times New Roman" w:hAnsi="Century Gothic"/>
          <w:b/>
          <w:sz w:val="24"/>
          <w:szCs w:val="24"/>
          <w:lang w:val="x-none" w:eastAsia="ar-SA"/>
        </w:rPr>
        <w:t xml:space="preserve">SOLICITO </w:t>
      </w:r>
      <w:r w:rsidRPr="007C7CCE">
        <w:rPr>
          <w:rFonts w:ascii="Century Gothic" w:eastAsia="Times New Roman" w:hAnsi="Century Gothic"/>
          <w:b/>
          <w:sz w:val="24"/>
          <w:szCs w:val="24"/>
          <w:lang w:eastAsia="ar-SA"/>
        </w:rPr>
        <w:t>A</w:t>
      </w:r>
      <w:r w:rsidRPr="007C7CCE">
        <w:rPr>
          <w:rFonts w:ascii="Century Gothic" w:eastAsia="Times New Roman" w:hAnsi="Century Gothic"/>
          <w:b/>
          <w:sz w:val="24"/>
          <w:szCs w:val="24"/>
          <w:lang w:val="x-none" w:eastAsia="ar-SA"/>
        </w:rPr>
        <w:t xml:space="preserve">O MEU SUBSTITUTO LEGAL </w:t>
      </w:r>
      <w:r w:rsidRPr="007C7CCE">
        <w:rPr>
          <w:rFonts w:ascii="Century Gothic" w:eastAsia="Times New Roman" w:hAnsi="Century Gothic"/>
          <w:b/>
          <w:sz w:val="24"/>
          <w:szCs w:val="24"/>
          <w:lang w:eastAsia="ar-SA"/>
        </w:rPr>
        <w:t>O</w:t>
      </w:r>
      <w:r w:rsidRPr="007C7CCE">
        <w:rPr>
          <w:rFonts w:ascii="Century Gothic" w:eastAsia="Times New Roman" w:hAnsi="Century Gothic"/>
          <w:b/>
          <w:sz w:val="24"/>
          <w:szCs w:val="24"/>
          <w:lang w:val="x-none" w:eastAsia="ar-SA"/>
        </w:rPr>
        <w:t xml:space="preserve"> </w:t>
      </w:r>
      <w:r w:rsidRPr="007C7CCE">
        <w:rPr>
          <w:rFonts w:ascii="Century Gothic" w:eastAsia="Times New Roman" w:hAnsi="Century Gothic"/>
          <w:b/>
          <w:sz w:val="24"/>
          <w:szCs w:val="24"/>
          <w:lang w:eastAsia="ar-SA"/>
        </w:rPr>
        <w:t>DE</w:t>
      </w:r>
      <w:r w:rsidRPr="007C7CCE">
        <w:rPr>
          <w:rFonts w:ascii="Century Gothic" w:eastAsia="Times New Roman" w:hAnsi="Century Gothic"/>
          <w:b/>
          <w:sz w:val="24"/>
          <w:szCs w:val="24"/>
          <w:lang w:val="x-none" w:eastAsia="ar-SA"/>
        </w:rPr>
        <w:t>SPACH</w:t>
      </w:r>
      <w:r w:rsidRPr="007C7CCE">
        <w:rPr>
          <w:rFonts w:ascii="Century Gothic" w:eastAsia="Times New Roman" w:hAnsi="Century Gothic"/>
          <w:b/>
          <w:sz w:val="24"/>
          <w:szCs w:val="24"/>
          <w:lang w:eastAsia="ar-SA"/>
        </w:rPr>
        <w:t xml:space="preserve">O DAS MATÉRIAS </w:t>
      </w:r>
      <w:r w:rsidRPr="007C7CCE">
        <w:rPr>
          <w:rFonts w:ascii="Century Gothic" w:eastAsia="Times New Roman" w:hAnsi="Century Gothic"/>
          <w:b/>
          <w:sz w:val="24"/>
          <w:szCs w:val="24"/>
          <w:lang w:val="x-none" w:eastAsia="ar-SA"/>
        </w:rPr>
        <w:t xml:space="preserve">DE </w:t>
      </w:r>
      <w:r w:rsidRPr="007C7CCE">
        <w:rPr>
          <w:rFonts w:ascii="Century Gothic" w:eastAsia="Times New Roman" w:hAnsi="Century Gothic"/>
          <w:b/>
          <w:sz w:val="24"/>
          <w:szCs w:val="24"/>
          <w:lang w:eastAsia="ar-SA"/>
        </w:rPr>
        <w:t>MINHA</w:t>
      </w:r>
      <w:r w:rsidRPr="007C7CCE">
        <w:rPr>
          <w:rFonts w:ascii="Century Gothic" w:eastAsia="Times New Roman" w:hAnsi="Century Gothic"/>
          <w:b/>
          <w:sz w:val="24"/>
          <w:szCs w:val="24"/>
          <w:lang w:val="x-none" w:eastAsia="ar-SA"/>
        </w:rPr>
        <w:t xml:space="preserve"> AUTORIA; NADA MAIS HAVENDO A TRATAR</w:t>
      </w:r>
      <w:r>
        <w:rPr>
          <w:rFonts w:ascii="Century Gothic" w:eastAsia="Times New Roman" w:hAnsi="Century Gothic"/>
          <w:b/>
          <w:sz w:val="24"/>
          <w:szCs w:val="24"/>
          <w:lang w:val="x-none" w:eastAsia="ar-SA"/>
        </w:rPr>
        <w:t xml:space="preserve">, </w:t>
      </w:r>
      <w:r w:rsidRPr="007C7CCE">
        <w:rPr>
          <w:rFonts w:ascii="Century Gothic" w:eastAsia="Times New Roman" w:hAnsi="Century Gothic"/>
          <w:b/>
          <w:sz w:val="24"/>
          <w:szCs w:val="24"/>
          <w:lang w:val="x-none" w:eastAsia="ar-SA"/>
        </w:rPr>
        <w:t xml:space="preserve">ENCERRO </w:t>
      </w:r>
      <w:r w:rsidRPr="007C7CCE">
        <w:rPr>
          <w:rFonts w:ascii="Century Gothic" w:eastAsia="Times New Roman" w:hAnsi="Century Gothic"/>
          <w:b/>
          <w:sz w:val="24"/>
          <w:szCs w:val="24"/>
          <w:lang w:eastAsia="ar-SA"/>
        </w:rPr>
        <w:t>A PRESENTE SESSÃO, CONVIDANDO ANTES UMA OUTRA</w:t>
      </w:r>
      <w:r w:rsidRPr="00B20593">
        <w:rPr>
          <w:rFonts w:ascii="Century Gothic" w:eastAsia="Times New Roman" w:hAnsi="Century Gothic"/>
          <w:b/>
          <w:color w:val="000000" w:themeColor="text1"/>
          <w:sz w:val="24"/>
          <w:szCs w:val="24"/>
          <w:lang w:eastAsia="ar-SA"/>
        </w:rPr>
        <w:t xml:space="preserve">, PARA </w:t>
      </w:r>
      <w:r w:rsidR="00187AC7">
        <w:rPr>
          <w:rFonts w:ascii="Century Gothic" w:eastAsia="Times New Roman" w:hAnsi="Century Gothic"/>
          <w:b/>
          <w:color w:val="000000" w:themeColor="text1"/>
          <w:sz w:val="24"/>
          <w:szCs w:val="24"/>
          <w:lang w:eastAsia="ar-SA"/>
        </w:rPr>
        <w:t>QUARTA</w:t>
      </w:r>
      <w:r w:rsidRPr="00B20593">
        <w:rPr>
          <w:rFonts w:ascii="Century Gothic" w:eastAsia="Times New Roman" w:hAnsi="Century Gothic"/>
          <w:b/>
          <w:color w:val="000000" w:themeColor="text1"/>
          <w:sz w:val="24"/>
          <w:szCs w:val="24"/>
          <w:lang w:eastAsia="ar-SA"/>
        </w:rPr>
        <w:t xml:space="preserve">-FEIRA, </w:t>
      </w:r>
      <w:r w:rsidR="005F2BE4">
        <w:rPr>
          <w:rFonts w:ascii="Century Gothic" w:eastAsia="Times New Roman" w:hAnsi="Century Gothic"/>
          <w:b/>
          <w:color w:val="000000" w:themeColor="text1"/>
          <w:sz w:val="24"/>
          <w:szCs w:val="24"/>
          <w:lang w:eastAsia="ar-SA"/>
        </w:rPr>
        <w:t>1</w:t>
      </w:r>
      <w:r w:rsidR="00187AC7">
        <w:rPr>
          <w:rFonts w:ascii="Century Gothic" w:eastAsia="Times New Roman" w:hAnsi="Century Gothic"/>
          <w:b/>
          <w:color w:val="000000" w:themeColor="text1"/>
          <w:sz w:val="24"/>
          <w:szCs w:val="24"/>
          <w:lang w:eastAsia="ar-SA"/>
        </w:rPr>
        <w:t>5</w:t>
      </w:r>
      <w:r w:rsidR="00EB230B">
        <w:rPr>
          <w:rFonts w:ascii="Century Gothic" w:eastAsia="Times New Roman" w:hAnsi="Century Gothic"/>
          <w:b/>
          <w:color w:val="000000" w:themeColor="text1"/>
          <w:sz w:val="24"/>
          <w:szCs w:val="24"/>
          <w:lang w:eastAsia="ar-SA"/>
        </w:rPr>
        <w:t xml:space="preserve"> DE ABRIL</w:t>
      </w:r>
      <w:r w:rsidRPr="00B20593">
        <w:rPr>
          <w:rFonts w:ascii="Century Gothic" w:eastAsia="Times New Roman" w:hAnsi="Century Gothic"/>
          <w:b/>
          <w:color w:val="000000" w:themeColor="text1"/>
          <w:sz w:val="24"/>
          <w:szCs w:val="24"/>
          <w:lang w:eastAsia="ar-SA"/>
        </w:rPr>
        <w:t xml:space="preserve"> DE 202</w:t>
      </w:r>
      <w:r w:rsidR="00D9307D">
        <w:rPr>
          <w:rFonts w:ascii="Century Gothic" w:eastAsia="Times New Roman" w:hAnsi="Century Gothic"/>
          <w:b/>
          <w:color w:val="000000" w:themeColor="text1"/>
          <w:sz w:val="24"/>
          <w:szCs w:val="24"/>
          <w:lang w:eastAsia="ar-SA"/>
        </w:rPr>
        <w:t>6</w:t>
      </w:r>
      <w:r w:rsidRPr="00B20593">
        <w:rPr>
          <w:rFonts w:ascii="Century Gothic" w:eastAsia="Times New Roman" w:hAnsi="Century Gothic"/>
          <w:b/>
          <w:color w:val="000000" w:themeColor="text1"/>
          <w:sz w:val="24"/>
          <w:szCs w:val="24"/>
          <w:lang w:eastAsia="ar-SA"/>
        </w:rPr>
        <w:t>, NO HORÁRIO DAS 17:30HS.</w:t>
      </w:r>
    </w:p>
    <w:sectPr w:rsidR="00DF69F0" w:rsidRPr="00B20593">
      <w:footerReference w:type="default" r:id="rId8"/>
      <w:pgSz w:w="16840" w:h="11910" w:orient="landscape"/>
      <w:pgMar w:top="620" w:right="1275" w:bottom="1200" w:left="1275" w:header="0" w:footer="1003" w:gutter="0"/>
      <w:pgBorders w:offsetFrom="page">
        <w:top w:val="single" w:sz="48" w:space="24" w:color="5F5F5F"/>
        <w:left w:val="single" w:sz="48" w:space="24" w:color="5F5F5F"/>
        <w:bottom w:val="single" w:sz="48" w:space="24" w:color="5F5F5F"/>
        <w:right w:val="single" w:sz="48" w:space="24" w:color="5F5F5F"/>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9B101" w14:textId="77777777" w:rsidR="00075F53" w:rsidRDefault="00075F53">
      <w:r>
        <w:separator/>
      </w:r>
    </w:p>
  </w:endnote>
  <w:endnote w:type="continuationSeparator" w:id="0">
    <w:p w14:paraId="6D4147CC" w14:textId="77777777" w:rsidR="00075F53" w:rsidRDefault="00075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F082E" w14:textId="77777777" w:rsidR="00523B5E" w:rsidRDefault="00000000">
    <w:pPr>
      <w:pStyle w:val="Corpodetexto"/>
      <w:spacing w:line="14" w:lineRule="auto"/>
      <w:rPr>
        <w:sz w:val="20"/>
      </w:rPr>
    </w:pPr>
    <w:r>
      <w:rPr>
        <w:noProof/>
        <w:sz w:val="20"/>
      </w:rPr>
      <mc:AlternateContent>
        <mc:Choice Requires="wps">
          <w:drawing>
            <wp:anchor distT="0" distB="0" distL="0" distR="0" simplePos="0" relativeHeight="487519232" behindDoc="1" locked="0" layoutInCell="1" allowOverlap="1" wp14:anchorId="0E5DA149" wp14:editId="39012BC9">
              <wp:simplePos x="0" y="0"/>
              <wp:positionH relativeFrom="page">
                <wp:posOffset>8938006</wp:posOffset>
              </wp:positionH>
              <wp:positionV relativeFrom="page">
                <wp:posOffset>6784035</wp:posOffset>
              </wp:positionV>
              <wp:extent cx="83121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215" cy="165735"/>
                      </a:xfrm>
                      <a:prstGeom prst="rect">
                        <a:avLst/>
                      </a:prstGeom>
                    </wps:spPr>
                    <wps:txbx>
                      <w:txbxContent>
                        <w:p w14:paraId="7CF995AF" w14:textId="77777777" w:rsidR="00523B5E" w:rsidRDefault="00000000">
                          <w:pPr>
                            <w:spacing w:line="245" w:lineRule="exact"/>
                            <w:ind w:left="60"/>
                            <w:rPr>
                              <w:rFonts w:ascii="Calibri" w:hAnsi="Calibri"/>
                              <w:b/>
                            </w:rPr>
                          </w:pP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1"/>
                            </w:rPr>
                            <w:t xml:space="preserve"> </w:t>
                          </w:r>
                          <w:r>
                            <w:rPr>
                              <w:rFonts w:ascii="Calibri" w:hAnsi="Calibri"/>
                              <w:b/>
                            </w:rPr>
                            <w:t>|</w:t>
                          </w:r>
                          <w:r>
                            <w:rPr>
                              <w:rFonts w:ascii="Calibri" w:hAnsi="Calibri"/>
                              <w:b/>
                              <w:spacing w:val="-2"/>
                            </w:rPr>
                            <w:t xml:space="preserve"> </w:t>
                          </w:r>
                          <w:r>
                            <w:rPr>
                              <w:rFonts w:ascii="Calibri" w:hAnsi="Calibri"/>
                              <w:b/>
                              <w:color w:val="808080"/>
                            </w:rPr>
                            <w:t>P</w:t>
                          </w:r>
                          <w:r>
                            <w:rPr>
                              <w:rFonts w:ascii="Calibri" w:hAnsi="Calibri"/>
                              <w:b/>
                              <w:color w:val="808080"/>
                              <w:spacing w:val="10"/>
                            </w:rPr>
                            <w:t xml:space="preserve"> </w:t>
                          </w:r>
                          <w:r>
                            <w:rPr>
                              <w:rFonts w:ascii="Calibri" w:hAnsi="Calibri"/>
                              <w:b/>
                              <w:color w:val="808080"/>
                            </w:rPr>
                            <w:t>á</w:t>
                          </w:r>
                          <w:r>
                            <w:rPr>
                              <w:rFonts w:ascii="Calibri" w:hAnsi="Calibri"/>
                              <w:b/>
                              <w:color w:val="808080"/>
                              <w:spacing w:val="9"/>
                            </w:rPr>
                            <w:t xml:space="preserve"> </w:t>
                          </w:r>
                          <w:r>
                            <w:rPr>
                              <w:rFonts w:ascii="Calibri" w:hAnsi="Calibri"/>
                              <w:b/>
                              <w:color w:val="808080"/>
                            </w:rPr>
                            <w:t>g</w:t>
                          </w:r>
                          <w:r>
                            <w:rPr>
                              <w:rFonts w:ascii="Calibri" w:hAnsi="Calibri"/>
                              <w:b/>
                              <w:color w:val="808080"/>
                              <w:spacing w:val="10"/>
                            </w:rPr>
                            <w:t xml:space="preserve"> </w:t>
                          </w:r>
                          <w:r>
                            <w:rPr>
                              <w:rFonts w:ascii="Calibri" w:hAnsi="Calibri"/>
                              <w:b/>
                              <w:color w:val="808080"/>
                            </w:rPr>
                            <w:t>i</w:t>
                          </w:r>
                          <w:r>
                            <w:rPr>
                              <w:rFonts w:ascii="Calibri" w:hAnsi="Calibri"/>
                              <w:b/>
                              <w:color w:val="808080"/>
                              <w:spacing w:val="11"/>
                            </w:rPr>
                            <w:t xml:space="preserve"> </w:t>
                          </w:r>
                          <w:r>
                            <w:rPr>
                              <w:rFonts w:ascii="Calibri" w:hAnsi="Calibri"/>
                              <w:b/>
                              <w:color w:val="808080"/>
                            </w:rPr>
                            <w:t>n</w:t>
                          </w:r>
                          <w:r>
                            <w:rPr>
                              <w:rFonts w:ascii="Calibri" w:hAnsi="Calibri"/>
                              <w:b/>
                              <w:color w:val="808080"/>
                              <w:spacing w:val="9"/>
                            </w:rPr>
                            <w:t xml:space="preserve"> </w:t>
                          </w:r>
                          <w:r>
                            <w:rPr>
                              <w:rFonts w:ascii="Calibri" w:hAnsi="Calibri"/>
                              <w:b/>
                              <w:color w:val="808080"/>
                              <w:spacing w:val="-10"/>
                            </w:rPr>
                            <w:t>a</w:t>
                          </w:r>
                        </w:p>
                      </w:txbxContent>
                    </wps:txbx>
                    <wps:bodyPr wrap="square" lIns="0" tIns="0" rIns="0" bIns="0" rtlCol="0">
                      <a:noAutofit/>
                    </wps:bodyPr>
                  </wps:wsp>
                </a:graphicData>
              </a:graphic>
            </wp:anchor>
          </w:drawing>
        </mc:Choice>
        <mc:Fallback>
          <w:pict>
            <v:shapetype w14:anchorId="0E5DA149" id="_x0000_t202" coordsize="21600,21600" o:spt="202" path="m,l,21600r21600,l21600,xe">
              <v:stroke joinstyle="miter"/>
              <v:path gradientshapeok="t" o:connecttype="rect"/>
            </v:shapetype>
            <v:shape id="Textbox 1" o:spid="_x0000_s1026" type="#_x0000_t202" style="position:absolute;margin-left:703.8pt;margin-top:534.2pt;width:65.45pt;height:13.05pt;z-index:-15797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" filled="f" stroked="f">
              <v:textbox inset="0,0,0,0">
                <w:txbxContent>
                  <w:p w14:paraId="7CF995AF" w14:textId="77777777" w:rsidR="00523B5E" w:rsidRDefault="00000000">
                    <w:pPr>
                      <w:spacing w:line="245" w:lineRule="exact"/>
                      <w:ind w:left="60"/>
                      <w:rPr>
                        <w:rFonts w:ascii="Calibri" w:hAnsi="Calibri"/>
                        <w:b/>
                      </w:rPr>
                    </w:pP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1"/>
                      </w:rPr>
                      <w:t xml:space="preserve"> </w:t>
                    </w:r>
                    <w:r>
                      <w:rPr>
                        <w:rFonts w:ascii="Calibri" w:hAnsi="Calibri"/>
                        <w:b/>
                      </w:rPr>
                      <w:t>|</w:t>
                    </w:r>
                    <w:r>
                      <w:rPr>
                        <w:rFonts w:ascii="Calibri" w:hAnsi="Calibri"/>
                        <w:b/>
                        <w:spacing w:val="-2"/>
                      </w:rPr>
                      <w:t xml:space="preserve"> </w:t>
                    </w:r>
                    <w:r>
                      <w:rPr>
                        <w:rFonts w:ascii="Calibri" w:hAnsi="Calibri"/>
                        <w:b/>
                        <w:color w:val="808080"/>
                      </w:rPr>
                      <w:t>P</w:t>
                    </w:r>
                    <w:r>
                      <w:rPr>
                        <w:rFonts w:ascii="Calibri" w:hAnsi="Calibri"/>
                        <w:b/>
                        <w:color w:val="808080"/>
                        <w:spacing w:val="10"/>
                      </w:rPr>
                      <w:t xml:space="preserve"> </w:t>
                    </w:r>
                    <w:r>
                      <w:rPr>
                        <w:rFonts w:ascii="Calibri" w:hAnsi="Calibri"/>
                        <w:b/>
                        <w:color w:val="808080"/>
                      </w:rPr>
                      <w:t>á</w:t>
                    </w:r>
                    <w:r>
                      <w:rPr>
                        <w:rFonts w:ascii="Calibri" w:hAnsi="Calibri"/>
                        <w:b/>
                        <w:color w:val="808080"/>
                        <w:spacing w:val="9"/>
                      </w:rPr>
                      <w:t xml:space="preserve"> </w:t>
                    </w:r>
                    <w:r>
                      <w:rPr>
                        <w:rFonts w:ascii="Calibri" w:hAnsi="Calibri"/>
                        <w:b/>
                        <w:color w:val="808080"/>
                      </w:rPr>
                      <w:t>g</w:t>
                    </w:r>
                    <w:r>
                      <w:rPr>
                        <w:rFonts w:ascii="Calibri" w:hAnsi="Calibri"/>
                        <w:b/>
                        <w:color w:val="808080"/>
                        <w:spacing w:val="10"/>
                      </w:rPr>
                      <w:t xml:space="preserve"> </w:t>
                    </w:r>
                    <w:r>
                      <w:rPr>
                        <w:rFonts w:ascii="Calibri" w:hAnsi="Calibri"/>
                        <w:b/>
                        <w:color w:val="808080"/>
                      </w:rPr>
                      <w:t>i</w:t>
                    </w:r>
                    <w:r>
                      <w:rPr>
                        <w:rFonts w:ascii="Calibri" w:hAnsi="Calibri"/>
                        <w:b/>
                        <w:color w:val="808080"/>
                        <w:spacing w:val="11"/>
                      </w:rPr>
                      <w:t xml:space="preserve"> </w:t>
                    </w:r>
                    <w:r>
                      <w:rPr>
                        <w:rFonts w:ascii="Calibri" w:hAnsi="Calibri"/>
                        <w:b/>
                        <w:color w:val="808080"/>
                      </w:rPr>
                      <w:t>n</w:t>
                    </w:r>
                    <w:r>
                      <w:rPr>
                        <w:rFonts w:ascii="Calibri" w:hAnsi="Calibri"/>
                        <w:b/>
                        <w:color w:val="808080"/>
                        <w:spacing w:val="9"/>
                      </w:rPr>
                      <w:t xml:space="preserve"> </w:t>
                    </w:r>
                    <w:r>
                      <w:rPr>
                        <w:rFonts w:ascii="Calibri" w:hAnsi="Calibri"/>
                        <w:b/>
                        <w:color w:val="808080"/>
                        <w:spacing w:val="-10"/>
                      </w:rPr>
                      <w:t>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2C7E8" w14:textId="77777777" w:rsidR="00075F53" w:rsidRDefault="00075F53">
      <w:r>
        <w:separator/>
      </w:r>
    </w:p>
  </w:footnote>
  <w:footnote w:type="continuationSeparator" w:id="0">
    <w:p w14:paraId="5FF83C10" w14:textId="77777777" w:rsidR="00075F53" w:rsidRDefault="00075F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C6D2A"/>
    <w:multiLevelType w:val="hybridMultilevel"/>
    <w:tmpl w:val="08AAD9FA"/>
    <w:lvl w:ilvl="0" w:tplc="05FCFDF0">
      <w:start w:val="1"/>
      <w:numFmt w:val="decimal"/>
      <w:lvlText w:val="%1."/>
      <w:lvlJc w:val="left"/>
      <w:pPr>
        <w:ind w:left="1854" w:hanging="360"/>
      </w:pPr>
      <w:rPr>
        <w:rFonts w:hint="default"/>
        <w:b/>
        <w:bCs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 w15:restartNumberingAfterBreak="0">
    <w:nsid w:val="0C827F0F"/>
    <w:multiLevelType w:val="hybridMultilevel"/>
    <w:tmpl w:val="D5189634"/>
    <w:lvl w:ilvl="0" w:tplc="E33CFC8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109D0F41"/>
    <w:multiLevelType w:val="hybridMultilevel"/>
    <w:tmpl w:val="032037A0"/>
    <w:lvl w:ilvl="0" w:tplc="BCD6015A">
      <w:start w:val="1"/>
      <w:numFmt w:val="decimal"/>
      <w:lvlText w:val="%1."/>
      <w:lvlJc w:val="left"/>
      <w:pPr>
        <w:ind w:left="1494" w:hanging="360"/>
      </w:pPr>
      <w:rPr>
        <w:rFonts w:hint="default"/>
        <w:b/>
        <w:bCs w:val="0"/>
        <w:color w:val="auto"/>
        <w:u w:val="none"/>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186E74DC"/>
    <w:multiLevelType w:val="hybridMultilevel"/>
    <w:tmpl w:val="351CBA7E"/>
    <w:lvl w:ilvl="0" w:tplc="2DE2A0F2">
      <w:start w:val="3"/>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 w15:restartNumberingAfterBreak="0">
    <w:nsid w:val="1B362A87"/>
    <w:multiLevelType w:val="hybridMultilevel"/>
    <w:tmpl w:val="3084B0A4"/>
    <w:lvl w:ilvl="0" w:tplc="F430893C">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5" w15:restartNumberingAfterBreak="0">
    <w:nsid w:val="1EDB6E55"/>
    <w:multiLevelType w:val="hybridMultilevel"/>
    <w:tmpl w:val="870A1E6E"/>
    <w:lvl w:ilvl="0" w:tplc="D4FEBDDA">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15:restartNumberingAfterBreak="0">
    <w:nsid w:val="21015EFD"/>
    <w:multiLevelType w:val="hybridMultilevel"/>
    <w:tmpl w:val="8BAA5A24"/>
    <w:lvl w:ilvl="0" w:tplc="8D86F8DE">
      <w:start w:val="1"/>
      <w:numFmt w:val="decimal"/>
      <w:lvlText w:val="%1."/>
      <w:lvlJc w:val="left"/>
      <w:pPr>
        <w:ind w:left="1494" w:hanging="360"/>
      </w:pPr>
      <w:rPr>
        <w:b/>
        <w:bCs/>
        <w:color w:val="auto"/>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2456270C"/>
    <w:multiLevelType w:val="hybridMultilevel"/>
    <w:tmpl w:val="CBD0963A"/>
    <w:lvl w:ilvl="0" w:tplc="D14E48A4">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8" w15:restartNumberingAfterBreak="0">
    <w:nsid w:val="27356746"/>
    <w:multiLevelType w:val="hybridMultilevel"/>
    <w:tmpl w:val="6C86E54A"/>
    <w:lvl w:ilvl="0" w:tplc="7C425EF8">
      <w:start w:val="1"/>
      <w:numFmt w:val="decimal"/>
      <w:lvlText w:val="%1."/>
      <w:lvlJc w:val="left"/>
      <w:pPr>
        <w:ind w:left="1211" w:hanging="360"/>
      </w:pPr>
      <w:rPr>
        <w:rFonts w:hint="default"/>
        <w:b/>
        <w:bCs/>
        <w:color w:val="000000" w:themeColor="text1"/>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F73AFA02">
      <w:start w:val="1"/>
      <w:numFmt w:val="decimal"/>
      <w:lvlText w:val="%4."/>
      <w:lvlJc w:val="left"/>
      <w:pPr>
        <w:ind w:left="3371" w:hanging="360"/>
      </w:pPr>
      <w:rPr>
        <w:color w:val="000000" w:themeColor="text1"/>
      </w:rPr>
    </w:lvl>
    <w:lvl w:ilvl="4" w:tplc="04160019">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9" w15:restartNumberingAfterBreak="0">
    <w:nsid w:val="28FB68A6"/>
    <w:multiLevelType w:val="hybridMultilevel"/>
    <w:tmpl w:val="F49493D6"/>
    <w:lvl w:ilvl="0" w:tplc="1E38D104">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10" w15:restartNumberingAfterBreak="0">
    <w:nsid w:val="2D7F0D96"/>
    <w:multiLevelType w:val="hybridMultilevel"/>
    <w:tmpl w:val="CCB0F9A4"/>
    <w:lvl w:ilvl="0" w:tplc="9148E75E">
      <w:start w:val="1"/>
      <w:numFmt w:val="decimal"/>
      <w:lvlText w:val="%1-"/>
      <w:lvlJc w:val="left"/>
      <w:pPr>
        <w:ind w:left="1854" w:hanging="360"/>
      </w:pPr>
      <w:rPr>
        <w:rFonts w:hint="default"/>
        <w:b/>
        <w:bCs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11" w15:restartNumberingAfterBreak="0">
    <w:nsid w:val="3E417271"/>
    <w:multiLevelType w:val="hybridMultilevel"/>
    <w:tmpl w:val="AFBAF62E"/>
    <w:lvl w:ilvl="0" w:tplc="1FDEFC94">
      <w:start w:val="1"/>
      <w:numFmt w:val="decimal"/>
      <w:lvlText w:val="%1."/>
      <w:lvlJc w:val="left"/>
      <w:pPr>
        <w:ind w:left="1494" w:hanging="360"/>
      </w:pPr>
      <w:rPr>
        <w:rFonts w:hint="default"/>
        <w:b/>
        <w:bCs w:val="0"/>
        <w:color w:val="auto"/>
        <w:u w:val="none"/>
      </w:rPr>
    </w:lvl>
    <w:lvl w:ilvl="1" w:tplc="EFF4E33E">
      <w:start w:val="1"/>
      <w:numFmt w:val="decimal"/>
      <w:lvlText w:val="%2-"/>
      <w:lvlJc w:val="left"/>
      <w:pPr>
        <w:ind w:left="2214" w:hanging="360"/>
      </w:pPr>
      <w:rPr>
        <w:rFonts w:hint="default"/>
        <w:b w:val="0"/>
        <w:color w:val="auto"/>
        <w:u w:val="none"/>
      </w:rPr>
    </w:lvl>
    <w:lvl w:ilvl="2" w:tplc="0416001B" w:tentative="1">
      <w:start w:val="1"/>
      <w:numFmt w:val="lowerRoman"/>
      <w:lvlText w:val="%3."/>
      <w:lvlJc w:val="right"/>
      <w:pPr>
        <w:ind w:left="2934" w:hanging="180"/>
      </w:pPr>
    </w:lvl>
    <w:lvl w:ilvl="3" w:tplc="9912E906">
      <w:start w:val="1"/>
      <w:numFmt w:val="decimal"/>
      <w:lvlText w:val="%4."/>
      <w:lvlJc w:val="left"/>
      <w:pPr>
        <w:ind w:left="3654" w:hanging="360"/>
      </w:pPr>
      <w:rPr>
        <w:color w:val="000000" w:themeColor="text1"/>
      </w:r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2" w15:restartNumberingAfterBreak="0">
    <w:nsid w:val="3EC30A1A"/>
    <w:multiLevelType w:val="hybridMultilevel"/>
    <w:tmpl w:val="65AA91BC"/>
    <w:lvl w:ilvl="0" w:tplc="636CAAA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3" w15:restartNumberingAfterBreak="0">
    <w:nsid w:val="40F41C5E"/>
    <w:multiLevelType w:val="hybridMultilevel"/>
    <w:tmpl w:val="E9B8EE1A"/>
    <w:lvl w:ilvl="0" w:tplc="B7C46814">
      <w:start w:val="1"/>
      <w:numFmt w:val="decimal"/>
      <w:lvlText w:val="%1."/>
      <w:lvlJc w:val="left"/>
      <w:pPr>
        <w:ind w:left="1494"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1383DDE"/>
    <w:multiLevelType w:val="hybridMultilevel"/>
    <w:tmpl w:val="4238C942"/>
    <w:lvl w:ilvl="0" w:tplc="6EAAFDE0">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4469311C"/>
    <w:multiLevelType w:val="hybridMultilevel"/>
    <w:tmpl w:val="58E83EB4"/>
    <w:lvl w:ilvl="0" w:tplc="090699B4">
      <w:start w:val="1"/>
      <w:numFmt w:val="decimal"/>
      <w:lvlText w:val="%1."/>
      <w:lvlJc w:val="left"/>
      <w:pPr>
        <w:ind w:left="1494" w:hanging="360"/>
      </w:pPr>
      <w:rPr>
        <w:rFonts w:eastAsia="Times New Roman" w:cs="Tahoma"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6" w15:restartNumberingAfterBreak="0">
    <w:nsid w:val="4564454E"/>
    <w:multiLevelType w:val="hybridMultilevel"/>
    <w:tmpl w:val="62CEF45A"/>
    <w:lvl w:ilvl="0" w:tplc="DD6E5A40">
      <w:start w:val="1"/>
      <w:numFmt w:val="decimal"/>
      <w:lvlText w:val="%1-"/>
      <w:lvlJc w:val="left"/>
      <w:pPr>
        <w:ind w:left="3294" w:hanging="360"/>
      </w:pPr>
      <w:rPr>
        <w:rFonts w:hint="default"/>
        <w:b/>
        <w:bCs w:val="0"/>
        <w:color w:val="auto"/>
        <w:u w:val="none"/>
      </w:rPr>
    </w:lvl>
    <w:lvl w:ilvl="1" w:tplc="04160019" w:tentative="1">
      <w:start w:val="1"/>
      <w:numFmt w:val="lowerLetter"/>
      <w:lvlText w:val="%2."/>
      <w:lvlJc w:val="left"/>
      <w:pPr>
        <w:ind w:left="4014" w:hanging="360"/>
      </w:pPr>
    </w:lvl>
    <w:lvl w:ilvl="2" w:tplc="0416001B" w:tentative="1">
      <w:start w:val="1"/>
      <w:numFmt w:val="lowerRoman"/>
      <w:lvlText w:val="%3."/>
      <w:lvlJc w:val="right"/>
      <w:pPr>
        <w:ind w:left="4734" w:hanging="180"/>
      </w:pPr>
    </w:lvl>
    <w:lvl w:ilvl="3" w:tplc="0416000F" w:tentative="1">
      <w:start w:val="1"/>
      <w:numFmt w:val="decimal"/>
      <w:lvlText w:val="%4."/>
      <w:lvlJc w:val="left"/>
      <w:pPr>
        <w:ind w:left="5454" w:hanging="360"/>
      </w:pPr>
    </w:lvl>
    <w:lvl w:ilvl="4" w:tplc="04160019" w:tentative="1">
      <w:start w:val="1"/>
      <w:numFmt w:val="lowerLetter"/>
      <w:lvlText w:val="%5."/>
      <w:lvlJc w:val="left"/>
      <w:pPr>
        <w:ind w:left="6174" w:hanging="360"/>
      </w:pPr>
    </w:lvl>
    <w:lvl w:ilvl="5" w:tplc="0416001B" w:tentative="1">
      <w:start w:val="1"/>
      <w:numFmt w:val="lowerRoman"/>
      <w:lvlText w:val="%6."/>
      <w:lvlJc w:val="right"/>
      <w:pPr>
        <w:ind w:left="6894" w:hanging="180"/>
      </w:pPr>
    </w:lvl>
    <w:lvl w:ilvl="6" w:tplc="0416000F" w:tentative="1">
      <w:start w:val="1"/>
      <w:numFmt w:val="decimal"/>
      <w:lvlText w:val="%7."/>
      <w:lvlJc w:val="left"/>
      <w:pPr>
        <w:ind w:left="7614" w:hanging="360"/>
      </w:pPr>
    </w:lvl>
    <w:lvl w:ilvl="7" w:tplc="04160019" w:tentative="1">
      <w:start w:val="1"/>
      <w:numFmt w:val="lowerLetter"/>
      <w:lvlText w:val="%8."/>
      <w:lvlJc w:val="left"/>
      <w:pPr>
        <w:ind w:left="8334" w:hanging="360"/>
      </w:pPr>
    </w:lvl>
    <w:lvl w:ilvl="8" w:tplc="0416001B" w:tentative="1">
      <w:start w:val="1"/>
      <w:numFmt w:val="lowerRoman"/>
      <w:lvlText w:val="%9."/>
      <w:lvlJc w:val="right"/>
      <w:pPr>
        <w:ind w:left="9054" w:hanging="180"/>
      </w:pPr>
    </w:lvl>
  </w:abstractNum>
  <w:abstractNum w:abstractNumId="17" w15:restartNumberingAfterBreak="0">
    <w:nsid w:val="45AE75C6"/>
    <w:multiLevelType w:val="hybridMultilevel"/>
    <w:tmpl w:val="0B786378"/>
    <w:lvl w:ilvl="0" w:tplc="81AAC5D8">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8" w15:restartNumberingAfterBreak="0">
    <w:nsid w:val="45F34067"/>
    <w:multiLevelType w:val="hybridMultilevel"/>
    <w:tmpl w:val="E02A45BA"/>
    <w:lvl w:ilvl="0" w:tplc="46BC0C3C">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9" w15:restartNumberingAfterBreak="0">
    <w:nsid w:val="46404651"/>
    <w:multiLevelType w:val="hybridMultilevel"/>
    <w:tmpl w:val="26FE3D8C"/>
    <w:lvl w:ilvl="0" w:tplc="AA1EE56A">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0" w15:restartNumberingAfterBreak="0">
    <w:nsid w:val="4B066960"/>
    <w:multiLevelType w:val="hybridMultilevel"/>
    <w:tmpl w:val="2B803FC2"/>
    <w:lvl w:ilvl="0" w:tplc="4E0A6F5C">
      <w:start w:val="1"/>
      <w:numFmt w:val="decimal"/>
      <w:lvlText w:val="%1-"/>
      <w:lvlJc w:val="left"/>
      <w:pPr>
        <w:ind w:left="1854" w:hanging="360"/>
      </w:pPr>
      <w:rPr>
        <w:rFonts w:hint="default"/>
        <w:b/>
        <w:bCs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1" w15:restartNumberingAfterBreak="0">
    <w:nsid w:val="4D4C2699"/>
    <w:multiLevelType w:val="hybridMultilevel"/>
    <w:tmpl w:val="EAE853A6"/>
    <w:lvl w:ilvl="0" w:tplc="A1C6C78A">
      <w:start w:val="1"/>
      <w:numFmt w:val="decimal"/>
      <w:lvlText w:val="%1."/>
      <w:lvlJc w:val="left"/>
      <w:pPr>
        <w:ind w:left="3186" w:hanging="360"/>
      </w:pPr>
      <w:rPr>
        <w:rFonts w:hint="default"/>
        <w:b/>
        <w:bCs w:val="0"/>
      </w:rPr>
    </w:lvl>
    <w:lvl w:ilvl="1" w:tplc="04160019" w:tentative="1">
      <w:start w:val="1"/>
      <w:numFmt w:val="lowerLetter"/>
      <w:lvlText w:val="%2."/>
      <w:lvlJc w:val="left"/>
      <w:pPr>
        <w:ind w:left="3906" w:hanging="360"/>
      </w:pPr>
    </w:lvl>
    <w:lvl w:ilvl="2" w:tplc="0416001B" w:tentative="1">
      <w:start w:val="1"/>
      <w:numFmt w:val="lowerRoman"/>
      <w:lvlText w:val="%3."/>
      <w:lvlJc w:val="right"/>
      <w:pPr>
        <w:ind w:left="4626" w:hanging="180"/>
      </w:pPr>
    </w:lvl>
    <w:lvl w:ilvl="3" w:tplc="0416000F" w:tentative="1">
      <w:start w:val="1"/>
      <w:numFmt w:val="decimal"/>
      <w:lvlText w:val="%4."/>
      <w:lvlJc w:val="left"/>
      <w:pPr>
        <w:ind w:left="5346" w:hanging="360"/>
      </w:pPr>
    </w:lvl>
    <w:lvl w:ilvl="4" w:tplc="04160019" w:tentative="1">
      <w:start w:val="1"/>
      <w:numFmt w:val="lowerLetter"/>
      <w:lvlText w:val="%5."/>
      <w:lvlJc w:val="left"/>
      <w:pPr>
        <w:ind w:left="6066" w:hanging="360"/>
      </w:pPr>
    </w:lvl>
    <w:lvl w:ilvl="5" w:tplc="0416001B" w:tentative="1">
      <w:start w:val="1"/>
      <w:numFmt w:val="lowerRoman"/>
      <w:lvlText w:val="%6."/>
      <w:lvlJc w:val="right"/>
      <w:pPr>
        <w:ind w:left="6786" w:hanging="180"/>
      </w:pPr>
    </w:lvl>
    <w:lvl w:ilvl="6" w:tplc="0416000F" w:tentative="1">
      <w:start w:val="1"/>
      <w:numFmt w:val="decimal"/>
      <w:lvlText w:val="%7."/>
      <w:lvlJc w:val="left"/>
      <w:pPr>
        <w:ind w:left="7506" w:hanging="360"/>
      </w:pPr>
    </w:lvl>
    <w:lvl w:ilvl="7" w:tplc="04160019" w:tentative="1">
      <w:start w:val="1"/>
      <w:numFmt w:val="lowerLetter"/>
      <w:lvlText w:val="%8."/>
      <w:lvlJc w:val="left"/>
      <w:pPr>
        <w:ind w:left="8226" w:hanging="360"/>
      </w:pPr>
    </w:lvl>
    <w:lvl w:ilvl="8" w:tplc="0416001B" w:tentative="1">
      <w:start w:val="1"/>
      <w:numFmt w:val="lowerRoman"/>
      <w:lvlText w:val="%9."/>
      <w:lvlJc w:val="right"/>
      <w:pPr>
        <w:ind w:left="8946" w:hanging="180"/>
      </w:pPr>
    </w:lvl>
  </w:abstractNum>
  <w:abstractNum w:abstractNumId="22" w15:restartNumberingAfterBreak="0">
    <w:nsid w:val="4E0D13EF"/>
    <w:multiLevelType w:val="hybridMultilevel"/>
    <w:tmpl w:val="072467C6"/>
    <w:lvl w:ilvl="0" w:tplc="5320523A">
      <w:start w:val="1"/>
      <w:numFmt w:val="decimal"/>
      <w:lvlText w:val="%1."/>
      <w:lvlJc w:val="left"/>
      <w:pPr>
        <w:ind w:left="4374" w:hanging="360"/>
      </w:pPr>
      <w:rPr>
        <w:rFonts w:hint="default"/>
        <w:b/>
        <w:bCs w:val="0"/>
        <w:color w:val="auto"/>
        <w:u w:val="none"/>
      </w:rPr>
    </w:lvl>
    <w:lvl w:ilvl="1" w:tplc="04160019" w:tentative="1">
      <w:start w:val="1"/>
      <w:numFmt w:val="lowerLetter"/>
      <w:lvlText w:val="%2."/>
      <w:lvlJc w:val="left"/>
      <w:pPr>
        <w:ind w:left="5094" w:hanging="360"/>
      </w:pPr>
    </w:lvl>
    <w:lvl w:ilvl="2" w:tplc="0416001B" w:tentative="1">
      <w:start w:val="1"/>
      <w:numFmt w:val="lowerRoman"/>
      <w:lvlText w:val="%3."/>
      <w:lvlJc w:val="right"/>
      <w:pPr>
        <w:ind w:left="5814" w:hanging="180"/>
      </w:pPr>
    </w:lvl>
    <w:lvl w:ilvl="3" w:tplc="715C733C">
      <w:start w:val="1"/>
      <w:numFmt w:val="decimal"/>
      <w:lvlText w:val="%4."/>
      <w:lvlJc w:val="left"/>
      <w:pPr>
        <w:ind w:left="6534" w:hanging="360"/>
      </w:pPr>
      <w:rPr>
        <w:color w:val="000000" w:themeColor="text1"/>
      </w:rPr>
    </w:lvl>
    <w:lvl w:ilvl="4" w:tplc="04160019" w:tentative="1">
      <w:start w:val="1"/>
      <w:numFmt w:val="lowerLetter"/>
      <w:lvlText w:val="%5."/>
      <w:lvlJc w:val="left"/>
      <w:pPr>
        <w:ind w:left="7254" w:hanging="360"/>
      </w:pPr>
    </w:lvl>
    <w:lvl w:ilvl="5" w:tplc="0416001B" w:tentative="1">
      <w:start w:val="1"/>
      <w:numFmt w:val="lowerRoman"/>
      <w:lvlText w:val="%6."/>
      <w:lvlJc w:val="right"/>
      <w:pPr>
        <w:ind w:left="7974" w:hanging="180"/>
      </w:pPr>
    </w:lvl>
    <w:lvl w:ilvl="6" w:tplc="0416000F" w:tentative="1">
      <w:start w:val="1"/>
      <w:numFmt w:val="decimal"/>
      <w:lvlText w:val="%7."/>
      <w:lvlJc w:val="left"/>
      <w:pPr>
        <w:ind w:left="8694" w:hanging="360"/>
      </w:pPr>
    </w:lvl>
    <w:lvl w:ilvl="7" w:tplc="04160019" w:tentative="1">
      <w:start w:val="1"/>
      <w:numFmt w:val="lowerLetter"/>
      <w:lvlText w:val="%8."/>
      <w:lvlJc w:val="left"/>
      <w:pPr>
        <w:ind w:left="9414" w:hanging="360"/>
      </w:pPr>
    </w:lvl>
    <w:lvl w:ilvl="8" w:tplc="0416001B" w:tentative="1">
      <w:start w:val="1"/>
      <w:numFmt w:val="lowerRoman"/>
      <w:lvlText w:val="%9."/>
      <w:lvlJc w:val="right"/>
      <w:pPr>
        <w:ind w:left="10134" w:hanging="180"/>
      </w:pPr>
    </w:lvl>
  </w:abstractNum>
  <w:abstractNum w:abstractNumId="23" w15:restartNumberingAfterBreak="0">
    <w:nsid w:val="4E6A0015"/>
    <w:multiLevelType w:val="hybridMultilevel"/>
    <w:tmpl w:val="B58405E0"/>
    <w:lvl w:ilvl="0" w:tplc="D45AF968">
      <w:start w:val="1"/>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4" w15:restartNumberingAfterBreak="0">
    <w:nsid w:val="53912F81"/>
    <w:multiLevelType w:val="hybridMultilevel"/>
    <w:tmpl w:val="35F8BCAE"/>
    <w:lvl w:ilvl="0" w:tplc="0784B866">
      <w:start w:val="1"/>
      <w:numFmt w:val="decimal"/>
      <w:lvlText w:val="%1."/>
      <w:lvlJc w:val="left"/>
      <w:pPr>
        <w:ind w:left="644"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5F90AAE"/>
    <w:multiLevelType w:val="hybridMultilevel"/>
    <w:tmpl w:val="AD9CCDD2"/>
    <w:lvl w:ilvl="0" w:tplc="C10EEDE2">
      <w:start w:val="1"/>
      <w:numFmt w:val="decimal"/>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6" w15:restartNumberingAfterBreak="0">
    <w:nsid w:val="5798324B"/>
    <w:multiLevelType w:val="hybridMultilevel"/>
    <w:tmpl w:val="28CEB118"/>
    <w:lvl w:ilvl="0" w:tplc="C10EEDE2">
      <w:start w:val="1"/>
      <w:numFmt w:val="decimal"/>
      <w:lvlText w:val="%1."/>
      <w:lvlJc w:val="left"/>
      <w:pPr>
        <w:ind w:left="3834" w:hanging="360"/>
      </w:pPr>
      <w:rPr>
        <w:rFonts w:hint="default"/>
      </w:rPr>
    </w:lvl>
    <w:lvl w:ilvl="1" w:tplc="04160019" w:tentative="1">
      <w:start w:val="1"/>
      <w:numFmt w:val="lowerLetter"/>
      <w:lvlText w:val="%2."/>
      <w:lvlJc w:val="left"/>
      <w:pPr>
        <w:ind w:left="3420" w:hanging="360"/>
      </w:pPr>
    </w:lvl>
    <w:lvl w:ilvl="2" w:tplc="0416001B">
      <w:start w:val="1"/>
      <w:numFmt w:val="lowerRoman"/>
      <w:lvlText w:val="%3."/>
      <w:lvlJc w:val="right"/>
      <w:pPr>
        <w:ind w:left="4140" w:hanging="180"/>
      </w:pPr>
    </w:lvl>
    <w:lvl w:ilvl="3" w:tplc="0416000F" w:tentative="1">
      <w:start w:val="1"/>
      <w:numFmt w:val="decimal"/>
      <w:lvlText w:val="%4."/>
      <w:lvlJc w:val="left"/>
      <w:pPr>
        <w:ind w:left="4860" w:hanging="360"/>
      </w:pPr>
    </w:lvl>
    <w:lvl w:ilvl="4" w:tplc="04160019" w:tentative="1">
      <w:start w:val="1"/>
      <w:numFmt w:val="lowerLetter"/>
      <w:lvlText w:val="%5."/>
      <w:lvlJc w:val="left"/>
      <w:pPr>
        <w:ind w:left="5580" w:hanging="360"/>
      </w:pPr>
    </w:lvl>
    <w:lvl w:ilvl="5" w:tplc="0416001B" w:tentative="1">
      <w:start w:val="1"/>
      <w:numFmt w:val="lowerRoman"/>
      <w:lvlText w:val="%6."/>
      <w:lvlJc w:val="right"/>
      <w:pPr>
        <w:ind w:left="6300" w:hanging="180"/>
      </w:pPr>
    </w:lvl>
    <w:lvl w:ilvl="6" w:tplc="0416000F" w:tentative="1">
      <w:start w:val="1"/>
      <w:numFmt w:val="decimal"/>
      <w:lvlText w:val="%7."/>
      <w:lvlJc w:val="left"/>
      <w:pPr>
        <w:ind w:left="7020" w:hanging="360"/>
      </w:pPr>
    </w:lvl>
    <w:lvl w:ilvl="7" w:tplc="04160019" w:tentative="1">
      <w:start w:val="1"/>
      <w:numFmt w:val="lowerLetter"/>
      <w:lvlText w:val="%8."/>
      <w:lvlJc w:val="left"/>
      <w:pPr>
        <w:ind w:left="7740" w:hanging="360"/>
      </w:pPr>
    </w:lvl>
    <w:lvl w:ilvl="8" w:tplc="0416001B" w:tentative="1">
      <w:start w:val="1"/>
      <w:numFmt w:val="lowerRoman"/>
      <w:lvlText w:val="%9."/>
      <w:lvlJc w:val="right"/>
      <w:pPr>
        <w:ind w:left="8460" w:hanging="180"/>
      </w:pPr>
    </w:lvl>
  </w:abstractNum>
  <w:abstractNum w:abstractNumId="27" w15:restartNumberingAfterBreak="0">
    <w:nsid w:val="5B853B3A"/>
    <w:multiLevelType w:val="hybridMultilevel"/>
    <w:tmpl w:val="1DD82FD2"/>
    <w:lvl w:ilvl="0" w:tplc="030E9CB2">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5BB9058D"/>
    <w:multiLevelType w:val="hybridMultilevel"/>
    <w:tmpl w:val="C1A2E12A"/>
    <w:lvl w:ilvl="0" w:tplc="5A04BC70">
      <w:start w:val="1"/>
      <w:numFmt w:val="decimal"/>
      <w:lvlText w:val="%1."/>
      <w:lvlJc w:val="left"/>
      <w:pPr>
        <w:ind w:left="2214" w:hanging="360"/>
      </w:pPr>
      <w:rPr>
        <w:rFonts w:hint="default"/>
        <w:b/>
        <w:bCs w:val="0"/>
        <w:color w:val="auto"/>
        <w:u w:val="none"/>
      </w:rPr>
    </w:lvl>
    <w:lvl w:ilvl="1" w:tplc="99B2C364">
      <w:start w:val="1"/>
      <w:numFmt w:val="decimal"/>
      <w:lvlText w:val="%2-"/>
      <w:lvlJc w:val="left"/>
      <w:pPr>
        <w:ind w:left="2934" w:hanging="360"/>
      </w:pPr>
      <w:rPr>
        <w:rFonts w:ascii="Century Gothic" w:eastAsia="Times New Roman" w:hAnsi="Century Gothic" w:cs="Verdana"/>
        <w:b w:val="0"/>
        <w:color w:val="auto"/>
        <w:u w:val="none"/>
      </w:rPr>
    </w:lvl>
    <w:lvl w:ilvl="2" w:tplc="0416001B">
      <w:start w:val="1"/>
      <w:numFmt w:val="lowerRoman"/>
      <w:lvlText w:val="%3."/>
      <w:lvlJc w:val="right"/>
      <w:pPr>
        <w:ind w:left="3654" w:hanging="180"/>
      </w:pPr>
    </w:lvl>
    <w:lvl w:ilvl="3" w:tplc="19DC589E">
      <w:start w:val="1"/>
      <w:numFmt w:val="decimal"/>
      <w:lvlText w:val="%4."/>
      <w:lvlJc w:val="left"/>
      <w:pPr>
        <w:ind w:left="4374" w:hanging="360"/>
      </w:pPr>
      <w:rPr>
        <w:color w:val="000000" w:themeColor="text1"/>
      </w:r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9" w15:restartNumberingAfterBreak="0">
    <w:nsid w:val="5C8D4650"/>
    <w:multiLevelType w:val="hybridMultilevel"/>
    <w:tmpl w:val="256E58D4"/>
    <w:lvl w:ilvl="0" w:tplc="A6EACA32">
      <w:start w:val="1"/>
      <w:numFmt w:val="decimal"/>
      <w:lvlText w:val="%1."/>
      <w:lvlJc w:val="left"/>
      <w:pPr>
        <w:ind w:left="2574" w:hanging="360"/>
      </w:pPr>
      <w:rPr>
        <w:rFonts w:hint="default"/>
        <w:b/>
        <w:bCs w:val="0"/>
        <w:color w:val="auto"/>
        <w:u w:val="none"/>
      </w:r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2DA22C02">
      <w:start w:val="1"/>
      <w:numFmt w:val="decimal"/>
      <w:lvlText w:val="%4."/>
      <w:lvlJc w:val="left"/>
      <w:pPr>
        <w:ind w:left="4734" w:hanging="360"/>
      </w:pPr>
      <w:rPr>
        <w:color w:val="000000" w:themeColor="text1"/>
      </w:r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0" w15:restartNumberingAfterBreak="0">
    <w:nsid w:val="5F587AA4"/>
    <w:multiLevelType w:val="hybridMultilevel"/>
    <w:tmpl w:val="FD705F84"/>
    <w:lvl w:ilvl="0" w:tplc="A2B8E452">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1" w15:restartNumberingAfterBreak="0">
    <w:nsid w:val="64D33937"/>
    <w:multiLevelType w:val="hybridMultilevel"/>
    <w:tmpl w:val="428C4CE2"/>
    <w:lvl w:ilvl="0" w:tplc="D3B2F686">
      <w:start w:val="1"/>
      <w:numFmt w:val="decimal"/>
      <w:lvlText w:val="%1."/>
      <w:lvlJc w:val="left"/>
      <w:pPr>
        <w:ind w:left="1494" w:hanging="360"/>
      </w:pPr>
      <w:rPr>
        <w:rFonts w:hint="default"/>
        <w:b/>
        <w:bCs w:val="0"/>
        <w:color w:val="auto"/>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2" w15:restartNumberingAfterBreak="0">
    <w:nsid w:val="6BAC659A"/>
    <w:multiLevelType w:val="hybridMultilevel"/>
    <w:tmpl w:val="D39ED52C"/>
    <w:lvl w:ilvl="0" w:tplc="33B65B74">
      <w:start w:val="1"/>
      <w:numFmt w:val="decimal"/>
      <w:lvlText w:val="%1-"/>
      <w:lvlJc w:val="left"/>
      <w:pPr>
        <w:ind w:left="1854" w:hanging="360"/>
      </w:pPr>
      <w:rPr>
        <w:rFonts w:hint="default"/>
        <w:b w:val="0"/>
        <w:color w:val="auto"/>
        <w:u w:val="none"/>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3" w15:restartNumberingAfterBreak="0">
    <w:nsid w:val="6FB54661"/>
    <w:multiLevelType w:val="hybridMultilevel"/>
    <w:tmpl w:val="2E9C62FE"/>
    <w:lvl w:ilvl="0" w:tplc="3B42C956">
      <w:start w:val="1"/>
      <w:numFmt w:val="decimal"/>
      <w:lvlText w:val="%1-"/>
      <w:lvlJc w:val="left"/>
      <w:pPr>
        <w:ind w:left="3654" w:hanging="360"/>
      </w:pPr>
      <w:rPr>
        <w:rFonts w:hint="default"/>
        <w:b/>
        <w:bCs/>
        <w:color w:val="000000" w:themeColor="text1"/>
      </w:rPr>
    </w:lvl>
    <w:lvl w:ilvl="1" w:tplc="04160019" w:tentative="1">
      <w:start w:val="1"/>
      <w:numFmt w:val="lowerLetter"/>
      <w:lvlText w:val="%2."/>
      <w:lvlJc w:val="left"/>
      <w:pPr>
        <w:ind w:left="4374" w:hanging="360"/>
      </w:pPr>
    </w:lvl>
    <w:lvl w:ilvl="2" w:tplc="0416001B" w:tentative="1">
      <w:start w:val="1"/>
      <w:numFmt w:val="lowerRoman"/>
      <w:lvlText w:val="%3."/>
      <w:lvlJc w:val="right"/>
      <w:pPr>
        <w:ind w:left="5094" w:hanging="180"/>
      </w:pPr>
    </w:lvl>
    <w:lvl w:ilvl="3" w:tplc="0416000F" w:tentative="1">
      <w:start w:val="1"/>
      <w:numFmt w:val="decimal"/>
      <w:lvlText w:val="%4."/>
      <w:lvlJc w:val="left"/>
      <w:pPr>
        <w:ind w:left="5814" w:hanging="360"/>
      </w:pPr>
    </w:lvl>
    <w:lvl w:ilvl="4" w:tplc="04160019" w:tentative="1">
      <w:start w:val="1"/>
      <w:numFmt w:val="lowerLetter"/>
      <w:lvlText w:val="%5."/>
      <w:lvlJc w:val="left"/>
      <w:pPr>
        <w:ind w:left="6534" w:hanging="360"/>
      </w:pPr>
    </w:lvl>
    <w:lvl w:ilvl="5" w:tplc="0416001B" w:tentative="1">
      <w:start w:val="1"/>
      <w:numFmt w:val="lowerRoman"/>
      <w:lvlText w:val="%6."/>
      <w:lvlJc w:val="right"/>
      <w:pPr>
        <w:ind w:left="7254" w:hanging="180"/>
      </w:pPr>
    </w:lvl>
    <w:lvl w:ilvl="6" w:tplc="0416000F" w:tentative="1">
      <w:start w:val="1"/>
      <w:numFmt w:val="decimal"/>
      <w:lvlText w:val="%7."/>
      <w:lvlJc w:val="left"/>
      <w:pPr>
        <w:ind w:left="7974" w:hanging="360"/>
      </w:pPr>
    </w:lvl>
    <w:lvl w:ilvl="7" w:tplc="04160019" w:tentative="1">
      <w:start w:val="1"/>
      <w:numFmt w:val="lowerLetter"/>
      <w:lvlText w:val="%8."/>
      <w:lvlJc w:val="left"/>
      <w:pPr>
        <w:ind w:left="8694" w:hanging="360"/>
      </w:pPr>
    </w:lvl>
    <w:lvl w:ilvl="8" w:tplc="0416001B" w:tentative="1">
      <w:start w:val="1"/>
      <w:numFmt w:val="lowerRoman"/>
      <w:lvlText w:val="%9."/>
      <w:lvlJc w:val="right"/>
      <w:pPr>
        <w:ind w:left="9414" w:hanging="180"/>
      </w:pPr>
    </w:lvl>
  </w:abstractNum>
  <w:abstractNum w:abstractNumId="34" w15:restartNumberingAfterBreak="0">
    <w:nsid w:val="77EB472C"/>
    <w:multiLevelType w:val="hybridMultilevel"/>
    <w:tmpl w:val="5DF4F330"/>
    <w:lvl w:ilvl="0" w:tplc="C10EEDE2">
      <w:start w:val="1"/>
      <w:numFmt w:val="decimal"/>
      <w:lvlText w:val="%1."/>
      <w:lvlJc w:val="left"/>
      <w:pPr>
        <w:ind w:left="3348" w:hanging="360"/>
      </w:pPr>
      <w:rPr>
        <w:rFonts w:hint="default"/>
      </w:rPr>
    </w:lvl>
    <w:lvl w:ilvl="1" w:tplc="04160019" w:tentative="1">
      <w:start w:val="1"/>
      <w:numFmt w:val="lowerLetter"/>
      <w:lvlText w:val="%2."/>
      <w:lvlJc w:val="left"/>
      <w:pPr>
        <w:ind w:left="2934" w:hanging="360"/>
      </w:pPr>
    </w:lvl>
    <w:lvl w:ilvl="2" w:tplc="0416001B">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5" w15:restartNumberingAfterBreak="0">
    <w:nsid w:val="7F675790"/>
    <w:multiLevelType w:val="hybridMultilevel"/>
    <w:tmpl w:val="4216CB46"/>
    <w:lvl w:ilvl="0" w:tplc="F6B40E24">
      <w:start w:val="1"/>
      <w:numFmt w:val="decimal"/>
      <w:lvlText w:val="%1."/>
      <w:lvlJc w:val="left"/>
      <w:pPr>
        <w:ind w:left="2214" w:hanging="360"/>
      </w:pPr>
      <w:rPr>
        <w:rFonts w:hint="default"/>
        <w:b/>
        <w:bCs w:val="0"/>
        <w:color w:val="auto"/>
        <w:u w:val="none"/>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num w:numId="1" w16cid:durableId="89774029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6052918">
    <w:abstractNumId w:val="9"/>
  </w:num>
  <w:num w:numId="3" w16cid:durableId="99034040">
    <w:abstractNumId w:val="35"/>
  </w:num>
  <w:num w:numId="4" w16cid:durableId="668413574">
    <w:abstractNumId w:val="28"/>
  </w:num>
  <w:num w:numId="5" w16cid:durableId="879128052">
    <w:abstractNumId w:val="11"/>
  </w:num>
  <w:num w:numId="6" w16cid:durableId="2018267106">
    <w:abstractNumId w:val="16"/>
  </w:num>
  <w:num w:numId="7" w16cid:durableId="1860122971">
    <w:abstractNumId w:val="2"/>
  </w:num>
  <w:num w:numId="8" w16cid:durableId="221795879">
    <w:abstractNumId w:val="4"/>
  </w:num>
  <w:num w:numId="9" w16cid:durableId="450131546">
    <w:abstractNumId w:val="22"/>
  </w:num>
  <w:num w:numId="10" w16cid:durableId="2090689887">
    <w:abstractNumId w:val="3"/>
  </w:num>
  <w:num w:numId="11" w16cid:durableId="487599690">
    <w:abstractNumId w:val="29"/>
  </w:num>
  <w:num w:numId="12" w16cid:durableId="928196337">
    <w:abstractNumId w:val="10"/>
  </w:num>
  <w:num w:numId="13" w16cid:durableId="1747996836">
    <w:abstractNumId w:val="23"/>
  </w:num>
  <w:num w:numId="14" w16cid:durableId="1998071092">
    <w:abstractNumId w:val="33"/>
  </w:num>
  <w:num w:numId="15" w16cid:durableId="1117994006">
    <w:abstractNumId w:val="8"/>
  </w:num>
  <w:num w:numId="16" w16cid:durableId="129446311">
    <w:abstractNumId w:val="17"/>
  </w:num>
  <w:num w:numId="17" w16cid:durableId="1698778074">
    <w:abstractNumId w:val="6"/>
  </w:num>
  <w:num w:numId="18" w16cid:durableId="1214149377">
    <w:abstractNumId w:val="13"/>
  </w:num>
  <w:num w:numId="19" w16cid:durableId="533008425">
    <w:abstractNumId w:val="15"/>
  </w:num>
  <w:num w:numId="20" w16cid:durableId="633173666">
    <w:abstractNumId w:val="5"/>
  </w:num>
  <w:num w:numId="21" w16cid:durableId="1322153044">
    <w:abstractNumId w:val="31"/>
  </w:num>
  <w:num w:numId="22" w16cid:durableId="58290066">
    <w:abstractNumId w:val="18"/>
  </w:num>
  <w:num w:numId="23" w16cid:durableId="882983578">
    <w:abstractNumId w:val="12"/>
  </w:num>
  <w:num w:numId="24" w16cid:durableId="763382266">
    <w:abstractNumId w:val="30"/>
  </w:num>
  <w:num w:numId="25" w16cid:durableId="1919711407">
    <w:abstractNumId w:val="32"/>
  </w:num>
  <w:num w:numId="26" w16cid:durableId="1001663362">
    <w:abstractNumId w:val="19"/>
  </w:num>
  <w:num w:numId="27" w16cid:durableId="1606421396">
    <w:abstractNumId w:val="25"/>
  </w:num>
  <w:num w:numId="28" w16cid:durableId="1706638052">
    <w:abstractNumId w:val="34"/>
  </w:num>
  <w:num w:numId="29" w16cid:durableId="1914309974">
    <w:abstractNumId w:val="26"/>
  </w:num>
  <w:num w:numId="30" w16cid:durableId="196312344">
    <w:abstractNumId w:val="21"/>
  </w:num>
  <w:num w:numId="31" w16cid:durableId="716778457">
    <w:abstractNumId w:val="1"/>
  </w:num>
  <w:num w:numId="32" w16cid:durableId="1174567907">
    <w:abstractNumId w:val="14"/>
  </w:num>
  <w:num w:numId="33" w16cid:durableId="541284357">
    <w:abstractNumId w:val="20"/>
  </w:num>
  <w:num w:numId="34" w16cid:durableId="611016653">
    <w:abstractNumId w:val="7"/>
  </w:num>
  <w:num w:numId="35" w16cid:durableId="1918318609">
    <w:abstractNumId w:val="27"/>
  </w:num>
  <w:num w:numId="36" w16cid:durableId="187060652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B5E"/>
    <w:rsid w:val="00000834"/>
    <w:rsid w:val="0000096C"/>
    <w:rsid w:val="00004935"/>
    <w:rsid w:val="00004DCB"/>
    <w:rsid w:val="00005A1A"/>
    <w:rsid w:val="000065E5"/>
    <w:rsid w:val="0001046E"/>
    <w:rsid w:val="00013B03"/>
    <w:rsid w:val="00013FF7"/>
    <w:rsid w:val="00014497"/>
    <w:rsid w:val="00017C74"/>
    <w:rsid w:val="00020CD3"/>
    <w:rsid w:val="00021F75"/>
    <w:rsid w:val="00021FA3"/>
    <w:rsid w:val="0002306E"/>
    <w:rsid w:val="00025978"/>
    <w:rsid w:val="00026E74"/>
    <w:rsid w:val="000272E8"/>
    <w:rsid w:val="00030B19"/>
    <w:rsid w:val="00030DDB"/>
    <w:rsid w:val="0003173A"/>
    <w:rsid w:val="00031829"/>
    <w:rsid w:val="000335F3"/>
    <w:rsid w:val="00033904"/>
    <w:rsid w:val="00034469"/>
    <w:rsid w:val="00037812"/>
    <w:rsid w:val="00040478"/>
    <w:rsid w:val="00041495"/>
    <w:rsid w:val="0004299C"/>
    <w:rsid w:val="00042BFD"/>
    <w:rsid w:val="00043B69"/>
    <w:rsid w:val="00043E60"/>
    <w:rsid w:val="00043E7E"/>
    <w:rsid w:val="0004400A"/>
    <w:rsid w:val="00044240"/>
    <w:rsid w:val="00045264"/>
    <w:rsid w:val="000462E5"/>
    <w:rsid w:val="00050D2C"/>
    <w:rsid w:val="000544B8"/>
    <w:rsid w:val="00054EF6"/>
    <w:rsid w:val="0005685F"/>
    <w:rsid w:val="00056FCB"/>
    <w:rsid w:val="00057119"/>
    <w:rsid w:val="00062330"/>
    <w:rsid w:val="00063BE3"/>
    <w:rsid w:val="00064FF2"/>
    <w:rsid w:val="00070C07"/>
    <w:rsid w:val="00073F6A"/>
    <w:rsid w:val="00075F53"/>
    <w:rsid w:val="000811B9"/>
    <w:rsid w:val="00081603"/>
    <w:rsid w:val="0008233C"/>
    <w:rsid w:val="00083AB6"/>
    <w:rsid w:val="000849F0"/>
    <w:rsid w:val="000852C9"/>
    <w:rsid w:val="00087476"/>
    <w:rsid w:val="0008755A"/>
    <w:rsid w:val="00087D66"/>
    <w:rsid w:val="00090D9F"/>
    <w:rsid w:val="00092CAD"/>
    <w:rsid w:val="00093CB1"/>
    <w:rsid w:val="0009444F"/>
    <w:rsid w:val="00094E78"/>
    <w:rsid w:val="0009603B"/>
    <w:rsid w:val="000A18CA"/>
    <w:rsid w:val="000A1EC5"/>
    <w:rsid w:val="000A36DE"/>
    <w:rsid w:val="000A5697"/>
    <w:rsid w:val="000A74AF"/>
    <w:rsid w:val="000B0390"/>
    <w:rsid w:val="000B1984"/>
    <w:rsid w:val="000B1D87"/>
    <w:rsid w:val="000B2072"/>
    <w:rsid w:val="000B218A"/>
    <w:rsid w:val="000B3770"/>
    <w:rsid w:val="000B51B4"/>
    <w:rsid w:val="000B537D"/>
    <w:rsid w:val="000B7996"/>
    <w:rsid w:val="000C0E7D"/>
    <w:rsid w:val="000C0F95"/>
    <w:rsid w:val="000C1B4E"/>
    <w:rsid w:val="000C1B98"/>
    <w:rsid w:val="000C2615"/>
    <w:rsid w:val="000C54C6"/>
    <w:rsid w:val="000C7C06"/>
    <w:rsid w:val="000D08E4"/>
    <w:rsid w:val="000D0DD8"/>
    <w:rsid w:val="000D3937"/>
    <w:rsid w:val="000D3D0D"/>
    <w:rsid w:val="000D3FE8"/>
    <w:rsid w:val="000D450A"/>
    <w:rsid w:val="000E3004"/>
    <w:rsid w:val="000E31E7"/>
    <w:rsid w:val="000E53AE"/>
    <w:rsid w:val="000F1AF4"/>
    <w:rsid w:val="000F1BA9"/>
    <w:rsid w:val="000F3921"/>
    <w:rsid w:val="0010243A"/>
    <w:rsid w:val="0010267F"/>
    <w:rsid w:val="00103A9C"/>
    <w:rsid w:val="00103B21"/>
    <w:rsid w:val="00104D14"/>
    <w:rsid w:val="0011030A"/>
    <w:rsid w:val="0011108E"/>
    <w:rsid w:val="00113141"/>
    <w:rsid w:val="001149FB"/>
    <w:rsid w:val="0011538B"/>
    <w:rsid w:val="00115AEB"/>
    <w:rsid w:val="00115E36"/>
    <w:rsid w:val="0011701B"/>
    <w:rsid w:val="00117B1C"/>
    <w:rsid w:val="00120D10"/>
    <w:rsid w:val="00120D87"/>
    <w:rsid w:val="00121F85"/>
    <w:rsid w:val="00122125"/>
    <w:rsid w:val="001226BE"/>
    <w:rsid w:val="001230D1"/>
    <w:rsid w:val="00123988"/>
    <w:rsid w:val="00127A5F"/>
    <w:rsid w:val="0013019E"/>
    <w:rsid w:val="00130449"/>
    <w:rsid w:val="001314C5"/>
    <w:rsid w:val="00131A66"/>
    <w:rsid w:val="001323D0"/>
    <w:rsid w:val="00134815"/>
    <w:rsid w:val="00136163"/>
    <w:rsid w:val="001402D1"/>
    <w:rsid w:val="00140468"/>
    <w:rsid w:val="0014094E"/>
    <w:rsid w:val="001413B7"/>
    <w:rsid w:val="00141492"/>
    <w:rsid w:val="001429B5"/>
    <w:rsid w:val="001432F8"/>
    <w:rsid w:val="00143BEE"/>
    <w:rsid w:val="00144586"/>
    <w:rsid w:val="001472EF"/>
    <w:rsid w:val="00147629"/>
    <w:rsid w:val="001505C9"/>
    <w:rsid w:val="00150A26"/>
    <w:rsid w:val="00151DE4"/>
    <w:rsid w:val="00152BA0"/>
    <w:rsid w:val="001535CE"/>
    <w:rsid w:val="0015523E"/>
    <w:rsid w:val="0015565A"/>
    <w:rsid w:val="001557A2"/>
    <w:rsid w:val="001609B7"/>
    <w:rsid w:val="001649E7"/>
    <w:rsid w:val="00165519"/>
    <w:rsid w:val="00166B7E"/>
    <w:rsid w:val="0017107D"/>
    <w:rsid w:val="001711A3"/>
    <w:rsid w:val="00172DE3"/>
    <w:rsid w:val="00172FE5"/>
    <w:rsid w:val="0017339E"/>
    <w:rsid w:val="00174943"/>
    <w:rsid w:val="00174CA1"/>
    <w:rsid w:val="00175CA8"/>
    <w:rsid w:val="00176747"/>
    <w:rsid w:val="00177236"/>
    <w:rsid w:val="001773A2"/>
    <w:rsid w:val="00181449"/>
    <w:rsid w:val="00182DE0"/>
    <w:rsid w:val="00183D72"/>
    <w:rsid w:val="001853CD"/>
    <w:rsid w:val="00187AC7"/>
    <w:rsid w:val="001918B6"/>
    <w:rsid w:val="00196211"/>
    <w:rsid w:val="001A0AC1"/>
    <w:rsid w:val="001A1B64"/>
    <w:rsid w:val="001A3A91"/>
    <w:rsid w:val="001A3A92"/>
    <w:rsid w:val="001A3BC2"/>
    <w:rsid w:val="001A4CB8"/>
    <w:rsid w:val="001A6AE4"/>
    <w:rsid w:val="001B140D"/>
    <w:rsid w:val="001B1572"/>
    <w:rsid w:val="001B2856"/>
    <w:rsid w:val="001B2C3A"/>
    <w:rsid w:val="001B4229"/>
    <w:rsid w:val="001C0AA5"/>
    <w:rsid w:val="001C0E6A"/>
    <w:rsid w:val="001C1221"/>
    <w:rsid w:val="001C3F02"/>
    <w:rsid w:val="001C55D9"/>
    <w:rsid w:val="001C5C3E"/>
    <w:rsid w:val="001C5F2B"/>
    <w:rsid w:val="001C719B"/>
    <w:rsid w:val="001D4EE6"/>
    <w:rsid w:val="001E1930"/>
    <w:rsid w:val="001E2166"/>
    <w:rsid w:val="001E2AC2"/>
    <w:rsid w:val="001E41DC"/>
    <w:rsid w:val="001E49C8"/>
    <w:rsid w:val="001E68F3"/>
    <w:rsid w:val="001E7806"/>
    <w:rsid w:val="001F17A5"/>
    <w:rsid w:val="001F266C"/>
    <w:rsid w:val="001F3226"/>
    <w:rsid w:val="001F55B3"/>
    <w:rsid w:val="001F55E7"/>
    <w:rsid w:val="001F5FE5"/>
    <w:rsid w:val="001F627C"/>
    <w:rsid w:val="001F6302"/>
    <w:rsid w:val="00200089"/>
    <w:rsid w:val="0020110E"/>
    <w:rsid w:val="00201DF9"/>
    <w:rsid w:val="00204FE2"/>
    <w:rsid w:val="002067C2"/>
    <w:rsid w:val="002135DA"/>
    <w:rsid w:val="002213AD"/>
    <w:rsid w:val="002221F5"/>
    <w:rsid w:val="002235F5"/>
    <w:rsid w:val="00223EAF"/>
    <w:rsid w:val="0022409D"/>
    <w:rsid w:val="00224B57"/>
    <w:rsid w:val="002251AC"/>
    <w:rsid w:val="002260F3"/>
    <w:rsid w:val="00226BD5"/>
    <w:rsid w:val="00227BE4"/>
    <w:rsid w:val="0023421A"/>
    <w:rsid w:val="00236594"/>
    <w:rsid w:val="00243939"/>
    <w:rsid w:val="00246B51"/>
    <w:rsid w:val="00250C5E"/>
    <w:rsid w:val="00250E44"/>
    <w:rsid w:val="00251461"/>
    <w:rsid w:val="00251719"/>
    <w:rsid w:val="00253A2C"/>
    <w:rsid w:val="00257067"/>
    <w:rsid w:val="002606B1"/>
    <w:rsid w:val="00261F2A"/>
    <w:rsid w:val="002629E1"/>
    <w:rsid w:val="00263133"/>
    <w:rsid w:val="002631FF"/>
    <w:rsid w:val="00263549"/>
    <w:rsid w:val="00263EBA"/>
    <w:rsid w:val="002641E6"/>
    <w:rsid w:val="00265E47"/>
    <w:rsid w:val="002678B3"/>
    <w:rsid w:val="00271F95"/>
    <w:rsid w:val="00272757"/>
    <w:rsid w:val="00272A32"/>
    <w:rsid w:val="0027365C"/>
    <w:rsid w:val="002749F7"/>
    <w:rsid w:val="00275C6E"/>
    <w:rsid w:val="00281632"/>
    <w:rsid w:val="002844DA"/>
    <w:rsid w:val="0028451F"/>
    <w:rsid w:val="00285980"/>
    <w:rsid w:val="002867ED"/>
    <w:rsid w:val="00286CEE"/>
    <w:rsid w:val="00286D3F"/>
    <w:rsid w:val="00286E7A"/>
    <w:rsid w:val="00291727"/>
    <w:rsid w:val="00293930"/>
    <w:rsid w:val="00294572"/>
    <w:rsid w:val="00294843"/>
    <w:rsid w:val="00296D23"/>
    <w:rsid w:val="00297F14"/>
    <w:rsid w:val="002A0FE0"/>
    <w:rsid w:val="002A1BF3"/>
    <w:rsid w:val="002A2370"/>
    <w:rsid w:val="002A5597"/>
    <w:rsid w:val="002A5696"/>
    <w:rsid w:val="002A646E"/>
    <w:rsid w:val="002B180E"/>
    <w:rsid w:val="002B1A23"/>
    <w:rsid w:val="002B1FB2"/>
    <w:rsid w:val="002B3D28"/>
    <w:rsid w:val="002B3DB1"/>
    <w:rsid w:val="002B5696"/>
    <w:rsid w:val="002C07A9"/>
    <w:rsid w:val="002C1872"/>
    <w:rsid w:val="002C32CD"/>
    <w:rsid w:val="002C3DF6"/>
    <w:rsid w:val="002C569F"/>
    <w:rsid w:val="002C5D8B"/>
    <w:rsid w:val="002C6B9A"/>
    <w:rsid w:val="002D042A"/>
    <w:rsid w:val="002D14FD"/>
    <w:rsid w:val="002D14FF"/>
    <w:rsid w:val="002D3073"/>
    <w:rsid w:val="002D747F"/>
    <w:rsid w:val="002D75C5"/>
    <w:rsid w:val="002E1455"/>
    <w:rsid w:val="002E1BC9"/>
    <w:rsid w:val="002E1F37"/>
    <w:rsid w:val="002E26B8"/>
    <w:rsid w:val="002E372B"/>
    <w:rsid w:val="002E413D"/>
    <w:rsid w:val="002E7246"/>
    <w:rsid w:val="002F1A97"/>
    <w:rsid w:val="002F2D43"/>
    <w:rsid w:val="002F4005"/>
    <w:rsid w:val="002F569C"/>
    <w:rsid w:val="002F5A1C"/>
    <w:rsid w:val="003016C0"/>
    <w:rsid w:val="00302754"/>
    <w:rsid w:val="0030380A"/>
    <w:rsid w:val="00304511"/>
    <w:rsid w:val="0030592D"/>
    <w:rsid w:val="00305C4E"/>
    <w:rsid w:val="0030761A"/>
    <w:rsid w:val="00307735"/>
    <w:rsid w:val="00310BC8"/>
    <w:rsid w:val="00311F33"/>
    <w:rsid w:val="00313A88"/>
    <w:rsid w:val="003167E0"/>
    <w:rsid w:val="00321306"/>
    <w:rsid w:val="003244BF"/>
    <w:rsid w:val="00324B88"/>
    <w:rsid w:val="00325927"/>
    <w:rsid w:val="00326251"/>
    <w:rsid w:val="003308C8"/>
    <w:rsid w:val="0033131A"/>
    <w:rsid w:val="00335284"/>
    <w:rsid w:val="00337446"/>
    <w:rsid w:val="0034023C"/>
    <w:rsid w:val="00342612"/>
    <w:rsid w:val="0034372C"/>
    <w:rsid w:val="00346184"/>
    <w:rsid w:val="00346371"/>
    <w:rsid w:val="00346B8A"/>
    <w:rsid w:val="00347B2E"/>
    <w:rsid w:val="00352194"/>
    <w:rsid w:val="00352ECF"/>
    <w:rsid w:val="0035306C"/>
    <w:rsid w:val="003534C8"/>
    <w:rsid w:val="003552F9"/>
    <w:rsid w:val="00355CE9"/>
    <w:rsid w:val="00356BA4"/>
    <w:rsid w:val="003578E3"/>
    <w:rsid w:val="0036118A"/>
    <w:rsid w:val="00361740"/>
    <w:rsid w:val="003625FF"/>
    <w:rsid w:val="00364874"/>
    <w:rsid w:val="003655E4"/>
    <w:rsid w:val="003660E8"/>
    <w:rsid w:val="003671E5"/>
    <w:rsid w:val="00367FA6"/>
    <w:rsid w:val="00372D5D"/>
    <w:rsid w:val="00373D3D"/>
    <w:rsid w:val="003743CE"/>
    <w:rsid w:val="0037478D"/>
    <w:rsid w:val="00380C9A"/>
    <w:rsid w:val="00381369"/>
    <w:rsid w:val="00383488"/>
    <w:rsid w:val="00383F37"/>
    <w:rsid w:val="00384726"/>
    <w:rsid w:val="00384AD4"/>
    <w:rsid w:val="0039111A"/>
    <w:rsid w:val="00391683"/>
    <w:rsid w:val="00392B54"/>
    <w:rsid w:val="003962AE"/>
    <w:rsid w:val="00397562"/>
    <w:rsid w:val="00397718"/>
    <w:rsid w:val="00397B01"/>
    <w:rsid w:val="003A2D6A"/>
    <w:rsid w:val="003A314F"/>
    <w:rsid w:val="003A42B4"/>
    <w:rsid w:val="003A4349"/>
    <w:rsid w:val="003A6EAF"/>
    <w:rsid w:val="003A6F7E"/>
    <w:rsid w:val="003A7AF2"/>
    <w:rsid w:val="003A7FF4"/>
    <w:rsid w:val="003B34B1"/>
    <w:rsid w:val="003B36C8"/>
    <w:rsid w:val="003B386C"/>
    <w:rsid w:val="003B41E3"/>
    <w:rsid w:val="003B55B8"/>
    <w:rsid w:val="003C07DE"/>
    <w:rsid w:val="003C07E7"/>
    <w:rsid w:val="003C50EB"/>
    <w:rsid w:val="003C5319"/>
    <w:rsid w:val="003C60BD"/>
    <w:rsid w:val="003C653C"/>
    <w:rsid w:val="003C6995"/>
    <w:rsid w:val="003D02EF"/>
    <w:rsid w:val="003D41D0"/>
    <w:rsid w:val="003E2E0B"/>
    <w:rsid w:val="003E346E"/>
    <w:rsid w:val="003E396A"/>
    <w:rsid w:val="003E3C9E"/>
    <w:rsid w:val="003E5CEE"/>
    <w:rsid w:val="003E5F9E"/>
    <w:rsid w:val="003E63AE"/>
    <w:rsid w:val="003F3D90"/>
    <w:rsid w:val="003F61E0"/>
    <w:rsid w:val="00400875"/>
    <w:rsid w:val="00402171"/>
    <w:rsid w:val="00405012"/>
    <w:rsid w:val="004061EB"/>
    <w:rsid w:val="00406EB2"/>
    <w:rsid w:val="00411B34"/>
    <w:rsid w:val="00412915"/>
    <w:rsid w:val="00413899"/>
    <w:rsid w:val="00413BA0"/>
    <w:rsid w:val="0041721A"/>
    <w:rsid w:val="00417392"/>
    <w:rsid w:val="00420CB8"/>
    <w:rsid w:val="00421591"/>
    <w:rsid w:val="00422951"/>
    <w:rsid w:val="00422C79"/>
    <w:rsid w:val="00424DAD"/>
    <w:rsid w:val="004257FA"/>
    <w:rsid w:val="00426109"/>
    <w:rsid w:val="00430015"/>
    <w:rsid w:val="0043101F"/>
    <w:rsid w:val="00431F18"/>
    <w:rsid w:val="00432334"/>
    <w:rsid w:val="004323CF"/>
    <w:rsid w:val="00432860"/>
    <w:rsid w:val="00432A8E"/>
    <w:rsid w:val="00433474"/>
    <w:rsid w:val="004340A4"/>
    <w:rsid w:val="004359B9"/>
    <w:rsid w:val="00435D43"/>
    <w:rsid w:val="00436ED0"/>
    <w:rsid w:val="00437835"/>
    <w:rsid w:val="00441036"/>
    <w:rsid w:val="004421F9"/>
    <w:rsid w:val="00443D62"/>
    <w:rsid w:val="004457E2"/>
    <w:rsid w:val="00445948"/>
    <w:rsid w:val="00446411"/>
    <w:rsid w:val="00446EA5"/>
    <w:rsid w:val="004507C6"/>
    <w:rsid w:val="0045111E"/>
    <w:rsid w:val="004520CC"/>
    <w:rsid w:val="004523D1"/>
    <w:rsid w:val="00454283"/>
    <w:rsid w:val="00454783"/>
    <w:rsid w:val="004554E3"/>
    <w:rsid w:val="004568A8"/>
    <w:rsid w:val="00456CB3"/>
    <w:rsid w:val="00456D74"/>
    <w:rsid w:val="004639BE"/>
    <w:rsid w:val="0046616E"/>
    <w:rsid w:val="00466644"/>
    <w:rsid w:val="004672D2"/>
    <w:rsid w:val="00470185"/>
    <w:rsid w:val="00473258"/>
    <w:rsid w:val="00473CC1"/>
    <w:rsid w:val="004748D8"/>
    <w:rsid w:val="004754A5"/>
    <w:rsid w:val="004759BD"/>
    <w:rsid w:val="004759C1"/>
    <w:rsid w:val="00475D46"/>
    <w:rsid w:val="00476F9F"/>
    <w:rsid w:val="004771DA"/>
    <w:rsid w:val="00481139"/>
    <w:rsid w:val="00481163"/>
    <w:rsid w:val="004829DB"/>
    <w:rsid w:val="0048612F"/>
    <w:rsid w:val="00486D95"/>
    <w:rsid w:val="0048706F"/>
    <w:rsid w:val="00487A58"/>
    <w:rsid w:val="00491A91"/>
    <w:rsid w:val="00492197"/>
    <w:rsid w:val="004936F8"/>
    <w:rsid w:val="0049382D"/>
    <w:rsid w:val="0049713F"/>
    <w:rsid w:val="004A11EA"/>
    <w:rsid w:val="004A271C"/>
    <w:rsid w:val="004A2AF6"/>
    <w:rsid w:val="004A3439"/>
    <w:rsid w:val="004A5C57"/>
    <w:rsid w:val="004A6278"/>
    <w:rsid w:val="004A79ED"/>
    <w:rsid w:val="004A7C3C"/>
    <w:rsid w:val="004B0EA2"/>
    <w:rsid w:val="004B2167"/>
    <w:rsid w:val="004B4A7D"/>
    <w:rsid w:val="004C1EA4"/>
    <w:rsid w:val="004C2E5B"/>
    <w:rsid w:val="004C42E1"/>
    <w:rsid w:val="004C61FE"/>
    <w:rsid w:val="004C6DA8"/>
    <w:rsid w:val="004C78CA"/>
    <w:rsid w:val="004D073C"/>
    <w:rsid w:val="004D0B06"/>
    <w:rsid w:val="004D2192"/>
    <w:rsid w:val="004D46AE"/>
    <w:rsid w:val="004D7816"/>
    <w:rsid w:val="004E1239"/>
    <w:rsid w:val="004E3E8E"/>
    <w:rsid w:val="004E428D"/>
    <w:rsid w:val="004E616E"/>
    <w:rsid w:val="004E6572"/>
    <w:rsid w:val="004F253F"/>
    <w:rsid w:val="004F2BBD"/>
    <w:rsid w:val="004F2C15"/>
    <w:rsid w:val="004F3C86"/>
    <w:rsid w:val="004F3F0F"/>
    <w:rsid w:val="004F407F"/>
    <w:rsid w:val="004F4A6E"/>
    <w:rsid w:val="004F5511"/>
    <w:rsid w:val="004F7AB4"/>
    <w:rsid w:val="0050198B"/>
    <w:rsid w:val="0050295C"/>
    <w:rsid w:val="00503B52"/>
    <w:rsid w:val="00504818"/>
    <w:rsid w:val="00504EB6"/>
    <w:rsid w:val="0050747D"/>
    <w:rsid w:val="0051458D"/>
    <w:rsid w:val="0051503E"/>
    <w:rsid w:val="0051504B"/>
    <w:rsid w:val="005159F4"/>
    <w:rsid w:val="0051696C"/>
    <w:rsid w:val="005172D8"/>
    <w:rsid w:val="005174AE"/>
    <w:rsid w:val="00517554"/>
    <w:rsid w:val="00520534"/>
    <w:rsid w:val="00521321"/>
    <w:rsid w:val="00523B5E"/>
    <w:rsid w:val="00525907"/>
    <w:rsid w:val="00526570"/>
    <w:rsid w:val="00530B07"/>
    <w:rsid w:val="00531BAB"/>
    <w:rsid w:val="005324B1"/>
    <w:rsid w:val="00533528"/>
    <w:rsid w:val="005352B9"/>
    <w:rsid w:val="0053617E"/>
    <w:rsid w:val="005377E5"/>
    <w:rsid w:val="00540141"/>
    <w:rsid w:val="005404E5"/>
    <w:rsid w:val="005409BD"/>
    <w:rsid w:val="005409E3"/>
    <w:rsid w:val="00544698"/>
    <w:rsid w:val="00545190"/>
    <w:rsid w:val="0054726D"/>
    <w:rsid w:val="00550D5A"/>
    <w:rsid w:val="005513AB"/>
    <w:rsid w:val="00552C6F"/>
    <w:rsid w:val="00552E1A"/>
    <w:rsid w:val="00553309"/>
    <w:rsid w:val="00556FE7"/>
    <w:rsid w:val="005608E5"/>
    <w:rsid w:val="00560E97"/>
    <w:rsid w:val="00561816"/>
    <w:rsid w:val="0056281A"/>
    <w:rsid w:val="00566E80"/>
    <w:rsid w:val="005716C5"/>
    <w:rsid w:val="00574B3A"/>
    <w:rsid w:val="005769F0"/>
    <w:rsid w:val="00580DA2"/>
    <w:rsid w:val="00582335"/>
    <w:rsid w:val="0058241E"/>
    <w:rsid w:val="00582C18"/>
    <w:rsid w:val="00585918"/>
    <w:rsid w:val="005868AB"/>
    <w:rsid w:val="00586A2D"/>
    <w:rsid w:val="0058790C"/>
    <w:rsid w:val="00591090"/>
    <w:rsid w:val="00591AC8"/>
    <w:rsid w:val="005944B9"/>
    <w:rsid w:val="0059483F"/>
    <w:rsid w:val="00595A06"/>
    <w:rsid w:val="00595BA2"/>
    <w:rsid w:val="00595EE2"/>
    <w:rsid w:val="0059623A"/>
    <w:rsid w:val="0059799B"/>
    <w:rsid w:val="005A63DA"/>
    <w:rsid w:val="005A658E"/>
    <w:rsid w:val="005A67A4"/>
    <w:rsid w:val="005A70A2"/>
    <w:rsid w:val="005B0253"/>
    <w:rsid w:val="005B0DE6"/>
    <w:rsid w:val="005B0E7F"/>
    <w:rsid w:val="005B1DA3"/>
    <w:rsid w:val="005B204D"/>
    <w:rsid w:val="005B3550"/>
    <w:rsid w:val="005B4A19"/>
    <w:rsid w:val="005C1117"/>
    <w:rsid w:val="005C1E60"/>
    <w:rsid w:val="005C2089"/>
    <w:rsid w:val="005C3102"/>
    <w:rsid w:val="005C531D"/>
    <w:rsid w:val="005C74E4"/>
    <w:rsid w:val="005D13C8"/>
    <w:rsid w:val="005D3404"/>
    <w:rsid w:val="005D52AF"/>
    <w:rsid w:val="005D6AAB"/>
    <w:rsid w:val="005E2350"/>
    <w:rsid w:val="005E2B18"/>
    <w:rsid w:val="005E2DD5"/>
    <w:rsid w:val="005E2FF9"/>
    <w:rsid w:val="005E4146"/>
    <w:rsid w:val="005E6F6C"/>
    <w:rsid w:val="005E7953"/>
    <w:rsid w:val="005F0CE3"/>
    <w:rsid w:val="005F0F28"/>
    <w:rsid w:val="005F248A"/>
    <w:rsid w:val="005F2BE4"/>
    <w:rsid w:val="005F43A7"/>
    <w:rsid w:val="005F680A"/>
    <w:rsid w:val="005F6DB5"/>
    <w:rsid w:val="006022BA"/>
    <w:rsid w:val="00602FF4"/>
    <w:rsid w:val="00603CF8"/>
    <w:rsid w:val="006041B5"/>
    <w:rsid w:val="00605262"/>
    <w:rsid w:val="006102AC"/>
    <w:rsid w:val="00612347"/>
    <w:rsid w:val="00612F3F"/>
    <w:rsid w:val="00616DB4"/>
    <w:rsid w:val="006200D1"/>
    <w:rsid w:val="00623445"/>
    <w:rsid w:val="006240E6"/>
    <w:rsid w:val="00625DBA"/>
    <w:rsid w:val="00626D03"/>
    <w:rsid w:val="006304D2"/>
    <w:rsid w:val="00630D4F"/>
    <w:rsid w:val="00630FF0"/>
    <w:rsid w:val="00631F06"/>
    <w:rsid w:val="00634301"/>
    <w:rsid w:val="00634F68"/>
    <w:rsid w:val="00636595"/>
    <w:rsid w:val="0063691F"/>
    <w:rsid w:val="006402DD"/>
    <w:rsid w:val="00640949"/>
    <w:rsid w:val="00640A54"/>
    <w:rsid w:val="0064415A"/>
    <w:rsid w:val="00645CAF"/>
    <w:rsid w:val="00646392"/>
    <w:rsid w:val="006463DD"/>
    <w:rsid w:val="00646CFA"/>
    <w:rsid w:val="00646DD3"/>
    <w:rsid w:val="0064759A"/>
    <w:rsid w:val="0065203A"/>
    <w:rsid w:val="0065542F"/>
    <w:rsid w:val="006603CD"/>
    <w:rsid w:val="006605BF"/>
    <w:rsid w:val="006624F7"/>
    <w:rsid w:val="006642A5"/>
    <w:rsid w:val="0066696B"/>
    <w:rsid w:val="006677A1"/>
    <w:rsid w:val="0067438B"/>
    <w:rsid w:val="0067466F"/>
    <w:rsid w:val="00674C16"/>
    <w:rsid w:val="006755F5"/>
    <w:rsid w:val="00675B18"/>
    <w:rsid w:val="00676C72"/>
    <w:rsid w:val="00676E6F"/>
    <w:rsid w:val="006771E7"/>
    <w:rsid w:val="0067766D"/>
    <w:rsid w:val="00681322"/>
    <w:rsid w:val="0068206C"/>
    <w:rsid w:val="006851B2"/>
    <w:rsid w:val="0068585C"/>
    <w:rsid w:val="00687E98"/>
    <w:rsid w:val="00687FB6"/>
    <w:rsid w:val="0069076C"/>
    <w:rsid w:val="006920BF"/>
    <w:rsid w:val="00692B36"/>
    <w:rsid w:val="006949CB"/>
    <w:rsid w:val="0069617D"/>
    <w:rsid w:val="006A0606"/>
    <w:rsid w:val="006A15ED"/>
    <w:rsid w:val="006A2B60"/>
    <w:rsid w:val="006A60B1"/>
    <w:rsid w:val="006A699F"/>
    <w:rsid w:val="006B51DC"/>
    <w:rsid w:val="006B59E1"/>
    <w:rsid w:val="006C4DC2"/>
    <w:rsid w:val="006C4E58"/>
    <w:rsid w:val="006C603A"/>
    <w:rsid w:val="006C6BC9"/>
    <w:rsid w:val="006C71E6"/>
    <w:rsid w:val="006C7291"/>
    <w:rsid w:val="006D0A07"/>
    <w:rsid w:val="006D137E"/>
    <w:rsid w:val="006D2303"/>
    <w:rsid w:val="006D23E9"/>
    <w:rsid w:val="006D3025"/>
    <w:rsid w:val="006D470E"/>
    <w:rsid w:val="006D506C"/>
    <w:rsid w:val="006E087D"/>
    <w:rsid w:val="006E1E81"/>
    <w:rsid w:val="006E3B6C"/>
    <w:rsid w:val="006E7A5F"/>
    <w:rsid w:val="006F33CA"/>
    <w:rsid w:val="006F39C4"/>
    <w:rsid w:val="006F519E"/>
    <w:rsid w:val="006F7722"/>
    <w:rsid w:val="006F7CEE"/>
    <w:rsid w:val="0070109E"/>
    <w:rsid w:val="00702C8F"/>
    <w:rsid w:val="00704941"/>
    <w:rsid w:val="0070697F"/>
    <w:rsid w:val="0070706B"/>
    <w:rsid w:val="007072D3"/>
    <w:rsid w:val="00707609"/>
    <w:rsid w:val="0071082B"/>
    <w:rsid w:val="00711406"/>
    <w:rsid w:val="007125A1"/>
    <w:rsid w:val="00712DC9"/>
    <w:rsid w:val="00713436"/>
    <w:rsid w:val="00715766"/>
    <w:rsid w:val="00717561"/>
    <w:rsid w:val="00717989"/>
    <w:rsid w:val="00722410"/>
    <w:rsid w:val="007227CE"/>
    <w:rsid w:val="00722914"/>
    <w:rsid w:val="00724ACD"/>
    <w:rsid w:val="00727461"/>
    <w:rsid w:val="00727BF8"/>
    <w:rsid w:val="00730459"/>
    <w:rsid w:val="00732CC6"/>
    <w:rsid w:val="00733AEF"/>
    <w:rsid w:val="00734A8C"/>
    <w:rsid w:val="00734C68"/>
    <w:rsid w:val="00734F55"/>
    <w:rsid w:val="007353D5"/>
    <w:rsid w:val="00735C20"/>
    <w:rsid w:val="00736E9F"/>
    <w:rsid w:val="007405B4"/>
    <w:rsid w:val="007413B2"/>
    <w:rsid w:val="00741640"/>
    <w:rsid w:val="00741894"/>
    <w:rsid w:val="00741E16"/>
    <w:rsid w:val="00741EF4"/>
    <w:rsid w:val="00742EE8"/>
    <w:rsid w:val="007437BE"/>
    <w:rsid w:val="00746040"/>
    <w:rsid w:val="00750601"/>
    <w:rsid w:val="007549C1"/>
    <w:rsid w:val="007556C6"/>
    <w:rsid w:val="00756E9A"/>
    <w:rsid w:val="00757675"/>
    <w:rsid w:val="007619BF"/>
    <w:rsid w:val="00761AA8"/>
    <w:rsid w:val="00762623"/>
    <w:rsid w:val="00762BA7"/>
    <w:rsid w:val="00762F81"/>
    <w:rsid w:val="00763CD8"/>
    <w:rsid w:val="00763EBF"/>
    <w:rsid w:val="007645B0"/>
    <w:rsid w:val="007677E9"/>
    <w:rsid w:val="00770674"/>
    <w:rsid w:val="007713E2"/>
    <w:rsid w:val="007727E7"/>
    <w:rsid w:val="007731A5"/>
    <w:rsid w:val="0077370E"/>
    <w:rsid w:val="007749BF"/>
    <w:rsid w:val="00774B13"/>
    <w:rsid w:val="00774DE7"/>
    <w:rsid w:val="00774F9A"/>
    <w:rsid w:val="00775876"/>
    <w:rsid w:val="00776DB4"/>
    <w:rsid w:val="007802C9"/>
    <w:rsid w:val="0078067E"/>
    <w:rsid w:val="00780B26"/>
    <w:rsid w:val="00782C71"/>
    <w:rsid w:val="007859C6"/>
    <w:rsid w:val="00785A0F"/>
    <w:rsid w:val="00786758"/>
    <w:rsid w:val="00787551"/>
    <w:rsid w:val="007877BB"/>
    <w:rsid w:val="00790B72"/>
    <w:rsid w:val="007915DC"/>
    <w:rsid w:val="007917F8"/>
    <w:rsid w:val="00791FC5"/>
    <w:rsid w:val="007942C7"/>
    <w:rsid w:val="00794AFA"/>
    <w:rsid w:val="007A01CA"/>
    <w:rsid w:val="007A2B16"/>
    <w:rsid w:val="007A3559"/>
    <w:rsid w:val="007A3BE1"/>
    <w:rsid w:val="007A5762"/>
    <w:rsid w:val="007B04C5"/>
    <w:rsid w:val="007B23B6"/>
    <w:rsid w:val="007B7483"/>
    <w:rsid w:val="007C02EE"/>
    <w:rsid w:val="007C308C"/>
    <w:rsid w:val="007C44EF"/>
    <w:rsid w:val="007C4934"/>
    <w:rsid w:val="007C4E97"/>
    <w:rsid w:val="007C6078"/>
    <w:rsid w:val="007C63D4"/>
    <w:rsid w:val="007C642B"/>
    <w:rsid w:val="007D073E"/>
    <w:rsid w:val="007D1064"/>
    <w:rsid w:val="007D140C"/>
    <w:rsid w:val="007D3D5B"/>
    <w:rsid w:val="007D48CE"/>
    <w:rsid w:val="007D5B7F"/>
    <w:rsid w:val="007D68F2"/>
    <w:rsid w:val="007E212F"/>
    <w:rsid w:val="007E45C1"/>
    <w:rsid w:val="007E4E33"/>
    <w:rsid w:val="007E5827"/>
    <w:rsid w:val="007E5AFC"/>
    <w:rsid w:val="007E60C2"/>
    <w:rsid w:val="007F2442"/>
    <w:rsid w:val="007F2868"/>
    <w:rsid w:val="007F2A5E"/>
    <w:rsid w:val="007F65AD"/>
    <w:rsid w:val="007F7A68"/>
    <w:rsid w:val="00800106"/>
    <w:rsid w:val="0080134D"/>
    <w:rsid w:val="00805447"/>
    <w:rsid w:val="00807E08"/>
    <w:rsid w:val="00811282"/>
    <w:rsid w:val="00812622"/>
    <w:rsid w:val="00812D19"/>
    <w:rsid w:val="00814839"/>
    <w:rsid w:val="008157F8"/>
    <w:rsid w:val="00815D39"/>
    <w:rsid w:val="008216E2"/>
    <w:rsid w:val="00822464"/>
    <w:rsid w:val="0082259E"/>
    <w:rsid w:val="00823666"/>
    <w:rsid w:val="008238A4"/>
    <w:rsid w:val="008251A2"/>
    <w:rsid w:val="00827497"/>
    <w:rsid w:val="00827994"/>
    <w:rsid w:val="008308B1"/>
    <w:rsid w:val="00830BB1"/>
    <w:rsid w:val="00831158"/>
    <w:rsid w:val="00833211"/>
    <w:rsid w:val="00833CF6"/>
    <w:rsid w:val="00833F5D"/>
    <w:rsid w:val="008345AF"/>
    <w:rsid w:val="00834D16"/>
    <w:rsid w:val="00834F9D"/>
    <w:rsid w:val="00835330"/>
    <w:rsid w:val="008355C5"/>
    <w:rsid w:val="008376B3"/>
    <w:rsid w:val="00843576"/>
    <w:rsid w:val="00845C74"/>
    <w:rsid w:val="008464A7"/>
    <w:rsid w:val="008501ED"/>
    <w:rsid w:val="00850212"/>
    <w:rsid w:val="00853389"/>
    <w:rsid w:val="00854197"/>
    <w:rsid w:val="00855223"/>
    <w:rsid w:val="00855ACD"/>
    <w:rsid w:val="00856244"/>
    <w:rsid w:val="00860CE0"/>
    <w:rsid w:val="00861DAF"/>
    <w:rsid w:val="008620DA"/>
    <w:rsid w:val="008629BE"/>
    <w:rsid w:val="00863723"/>
    <w:rsid w:val="008646F8"/>
    <w:rsid w:val="008650F8"/>
    <w:rsid w:val="00865182"/>
    <w:rsid w:val="00865FB1"/>
    <w:rsid w:val="00871B85"/>
    <w:rsid w:val="008720BF"/>
    <w:rsid w:val="00883546"/>
    <w:rsid w:val="00884745"/>
    <w:rsid w:val="00885D15"/>
    <w:rsid w:val="00886BFD"/>
    <w:rsid w:val="00887093"/>
    <w:rsid w:val="008920E0"/>
    <w:rsid w:val="00892D1D"/>
    <w:rsid w:val="00893E3B"/>
    <w:rsid w:val="00894054"/>
    <w:rsid w:val="008941F0"/>
    <w:rsid w:val="00896458"/>
    <w:rsid w:val="00896B4A"/>
    <w:rsid w:val="00896C6E"/>
    <w:rsid w:val="0089727D"/>
    <w:rsid w:val="008972AC"/>
    <w:rsid w:val="008A39E0"/>
    <w:rsid w:val="008A4E62"/>
    <w:rsid w:val="008A7824"/>
    <w:rsid w:val="008B42E1"/>
    <w:rsid w:val="008B5C64"/>
    <w:rsid w:val="008B70C2"/>
    <w:rsid w:val="008B7484"/>
    <w:rsid w:val="008C0441"/>
    <w:rsid w:val="008C07F2"/>
    <w:rsid w:val="008C09B9"/>
    <w:rsid w:val="008C187E"/>
    <w:rsid w:val="008C4FFD"/>
    <w:rsid w:val="008C512D"/>
    <w:rsid w:val="008C64BD"/>
    <w:rsid w:val="008C7561"/>
    <w:rsid w:val="008D1435"/>
    <w:rsid w:val="008D2568"/>
    <w:rsid w:val="008D29AF"/>
    <w:rsid w:val="008D3783"/>
    <w:rsid w:val="008D4EC5"/>
    <w:rsid w:val="008D6160"/>
    <w:rsid w:val="008D644E"/>
    <w:rsid w:val="008D67EB"/>
    <w:rsid w:val="008D6D18"/>
    <w:rsid w:val="008D6F28"/>
    <w:rsid w:val="008D7AA2"/>
    <w:rsid w:val="008D7C3C"/>
    <w:rsid w:val="008E031F"/>
    <w:rsid w:val="008E1233"/>
    <w:rsid w:val="008E298C"/>
    <w:rsid w:val="008E3A76"/>
    <w:rsid w:val="008E4508"/>
    <w:rsid w:val="008E5779"/>
    <w:rsid w:val="008F0681"/>
    <w:rsid w:val="008F1AB8"/>
    <w:rsid w:val="008F42D9"/>
    <w:rsid w:val="008F4AF3"/>
    <w:rsid w:val="008F4C0B"/>
    <w:rsid w:val="00900F39"/>
    <w:rsid w:val="00902214"/>
    <w:rsid w:val="009031A2"/>
    <w:rsid w:val="00903369"/>
    <w:rsid w:val="009035A6"/>
    <w:rsid w:val="00903681"/>
    <w:rsid w:val="009038E8"/>
    <w:rsid w:val="00903DEF"/>
    <w:rsid w:val="009047FA"/>
    <w:rsid w:val="00904E71"/>
    <w:rsid w:val="00904EAB"/>
    <w:rsid w:val="00905827"/>
    <w:rsid w:val="009061EE"/>
    <w:rsid w:val="00906E69"/>
    <w:rsid w:val="00906EEE"/>
    <w:rsid w:val="00907BA0"/>
    <w:rsid w:val="00911CC2"/>
    <w:rsid w:val="009124D1"/>
    <w:rsid w:val="00913579"/>
    <w:rsid w:val="009144A9"/>
    <w:rsid w:val="00916A7C"/>
    <w:rsid w:val="009170CE"/>
    <w:rsid w:val="009176B3"/>
    <w:rsid w:val="00917B90"/>
    <w:rsid w:val="0092021B"/>
    <w:rsid w:val="00921524"/>
    <w:rsid w:val="0092156F"/>
    <w:rsid w:val="00923811"/>
    <w:rsid w:val="00924DC8"/>
    <w:rsid w:val="00926DEA"/>
    <w:rsid w:val="00927267"/>
    <w:rsid w:val="009307DF"/>
    <w:rsid w:val="009308F9"/>
    <w:rsid w:val="00930D4A"/>
    <w:rsid w:val="009361AB"/>
    <w:rsid w:val="00936259"/>
    <w:rsid w:val="0093798D"/>
    <w:rsid w:val="009408FD"/>
    <w:rsid w:val="00940F33"/>
    <w:rsid w:val="00943CB5"/>
    <w:rsid w:val="00944BAC"/>
    <w:rsid w:val="00946E16"/>
    <w:rsid w:val="0094792E"/>
    <w:rsid w:val="00950C25"/>
    <w:rsid w:val="00951256"/>
    <w:rsid w:val="00952373"/>
    <w:rsid w:val="00954440"/>
    <w:rsid w:val="00957FE2"/>
    <w:rsid w:val="00961FA4"/>
    <w:rsid w:val="009631D1"/>
    <w:rsid w:val="00966031"/>
    <w:rsid w:val="0096697B"/>
    <w:rsid w:val="009677B3"/>
    <w:rsid w:val="0097134B"/>
    <w:rsid w:val="00972906"/>
    <w:rsid w:val="00973D8C"/>
    <w:rsid w:val="00974565"/>
    <w:rsid w:val="0097561D"/>
    <w:rsid w:val="00975D84"/>
    <w:rsid w:val="00976AE2"/>
    <w:rsid w:val="00976CCD"/>
    <w:rsid w:val="0098114D"/>
    <w:rsid w:val="00983E04"/>
    <w:rsid w:val="00983E0E"/>
    <w:rsid w:val="009851D6"/>
    <w:rsid w:val="0098554D"/>
    <w:rsid w:val="00985AAE"/>
    <w:rsid w:val="00985B1D"/>
    <w:rsid w:val="00987E3B"/>
    <w:rsid w:val="0099035B"/>
    <w:rsid w:val="00991780"/>
    <w:rsid w:val="0099189A"/>
    <w:rsid w:val="009956ED"/>
    <w:rsid w:val="009963A7"/>
    <w:rsid w:val="00997C13"/>
    <w:rsid w:val="009A55B1"/>
    <w:rsid w:val="009A59D6"/>
    <w:rsid w:val="009A5DAD"/>
    <w:rsid w:val="009A7ADD"/>
    <w:rsid w:val="009B0372"/>
    <w:rsid w:val="009B15A9"/>
    <w:rsid w:val="009B1AA6"/>
    <w:rsid w:val="009B1FB1"/>
    <w:rsid w:val="009B39C3"/>
    <w:rsid w:val="009B3CD2"/>
    <w:rsid w:val="009B468E"/>
    <w:rsid w:val="009B48FD"/>
    <w:rsid w:val="009B4B6B"/>
    <w:rsid w:val="009B57C1"/>
    <w:rsid w:val="009C10F3"/>
    <w:rsid w:val="009C159A"/>
    <w:rsid w:val="009C1DA4"/>
    <w:rsid w:val="009C20DF"/>
    <w:rsid w:val="009C2123"/>
    <w:rsid w:val="009C26D0"/>
    <w:rsid w:val="009C53CC"/>
    <w:rsid w:val="009C5431"/>
    <w:rsid w:val="009C6175"/>
    <w:rsid w:val="009D1067"/>
    <w:rsid w:val="009D10A6"/>
    <w:rsid w:val="009D350B"/>
    <w:rsid w:val="009D4B11"/>
    <w:rsid w:val="009D717F"/>
    <w:rsid w:val="009E07A2"/>
    <w:rsid w:val="009E2E60"/>
    <w:rsid w:val="009E2EA3"/>
    <w:rsid w:val="009E368B"/>
    <w:rsid w:val="009E4CDA"/>
    <w:rsid w:val="009E6437"/>
    <w:rsid w:val="009E6823"/>
    <w:rsid w:val="009E7030"/>
    <w:rsid w:val="009E73B0"/>
    <w:rsid w:val="009F0500"/>
    <w:rsid w:val="009F3276"/>
    <w:rsid w:val="009F32C8"/>
    <w:rsid w:val="009F37D5"/>
    <w:rsid w:val="009F4659"/>
    <w:rsid w:val="009F6796"/>
    <w:rsid w:val="00A00D9D"/>
    <w:rsid w:val="00A019E7"/>
    <w:rsid w:val="00A01DA9"/>
    <w:rsid w:val="00A02129"/>
    <w:rsid w:val="00A02492"/>
    <w:rsid w:val="00A066B7"/>
    <w:rsid w:val="00A071CF"/>
    <w:rsid w:val="00A0792B"/>
    <w:rsid w:val="00A102C2"/>
    <w:rsid w:val="00A11240"/>
    <w:rsid w:val="00A11F88"/>
    <w:rsid w:val="00A15F11"/>
    <w:rsid w:val="00A16888"/>
    <w:rsid w:val="00A16AB1"/>
    <w:rsid w:val="00A2002C"/>
    <w:rsid w:val="00A20A4D"/>
    <w:rsid w:val="00A215EA"/>
    <w:rsid w:val="00A2183D"/>
    <w:rsid w:val="00A2298E"/>
    <w:rsid w:val="00A231A6"/>
    <w:rsid w:val="00A231C9"/>
    <w:rsid w:val="00A2467D"/>
    <w:rsid w:val="00A25DCB"/>
    <w:rsid w:val="00A26805"/>
    <w:rsid w:val="00A27FD3"/>
    <w:rsid w:val="00A3010D"/>
    <w:rsid w:val="00A302B5"/>
    <w:rsid w:val="00A31C94"/>
    <w:rsid w:val="00A35E1B"/>
    <w:rsid w:val="00A375E0"/>
    <w:rsid w:val="00A40A10"/>
    <w:rsid w:val="00A439A0"/>
    <w:rsid w:val="00A43A7E"/>
    <w:rsid w:val="00A4417F"/>
    <w:rsid w:val="00A45C26"/>
    <w:rsid w:val="00A50694"/>
    <w:rsid w:val="00A50724"/>
    <w:rsid w:val="00A530BB"/>
    <w:rsid w:val="00A54D7B"/>
    <w:rsid w:val="00A556C7"/>
    <w:rsid w:val="00A60352"/>
    <w:rsid w:val="00A629D8"/>
    <w:rsid w:val="00A64215"/>
    <w:rsid w:val="00A64552"/>
    <w:rsid w:val="00A65075"/>
    <w:rsid w:val="00A7156C"/>
    <w:rsid w:val="00A73728"/>
    <w:rsid w:val="00A74912"/>
    <w:rsid w:val="00A75ECC"/>
    <w:rsid w:val="00A76335"/>
    <w:rsid w:val="00A76F7B"/>
    <w:rsid w:val="00A80525"/>
    <w:rsid w:val="00A82F36"/>
    <w:rsid w:val="00A83456"/>
    <w:rsid w:val="00A835FA"/>
    <w:rsid w:val="00A83CD8"/>
    <w:rsid w:val="00A858D1"/>
    <w:rsid w:val="00A85D10"/>
    <w:rsid w:val="00A85DD2"/>
    <w:rsid w:val="00A87AA5"/>
    <w:rsid w:val="00A901EF"/>
    <w:rsid w:val="00A95519"/>
    <w:rsid w:val="00A96F59"/>
    <w:rsid w:val="00AA0186"/>
    <w:rsid w:val="00AA2408"/>
    <w:rsid w:val="00AA2D91"/>
    <w:rsid w:val="00AA5BB1"/>
    <w:rsid w:val="00AA6036"/>
    <w:rsid w:val="00AB063E"/>
    <w:rsid w:val="00AB08DC"/>
    <w:rsid w:val="00AB12B4"/>
    <w:rsid w:val="00AB2723"/>
    <w:rsid w:val="00AB3AEF"/>
    <w:rsid w:val="00AB48C8"/>
    <w:rsid w:val="00AB4C2F"/>
    <w:rsid w:val="00AB542D"/>
    <w:rsid w:val="00AB7995"/>
    <w:rsid w:val="00AB7F89"/>
    <w:rsid w:val="00AC01AA"/>
    <w:rsid w:val="00AC06BE"/>
    <w:rsid w:val="00AC08AC"/>
    <w:rsid w:val="00AC0AC0"/>
    <w:rsid w:val="00AC11C7"/>
    <w:rsid w:val="00AC3C1D"/>
    <w:rsid w:val="00AC3E48"/>
    <w:rsid w:val="00AC4EEE"/>
    <w:rsid w:val="00AC5F0B"/>
    <w:rsid w:val="00AC6FA8"/>
    <w:rsid w:val="00AD03E2"/>
    <w:rsid w:val="00AD0A0C"/>
    <w:rsid w:val="00AD1B9D"/>
    <w:rsid w:val="00AD23B1"/>
    <w:rsid w:val="00AD26FC"/>
    <w:rsid w:val="00AD272D"/>
    <w:rsid w:val="00AD32DF"/>
    <w:rsid w:val="00AD37CD"/>
    <w:rsid w:val="00AE0CBB"/>
    <w:rsid w:val="00AE0DF2"/>
    <w:rsid w:val="00AE131F"/>
    <w:rsid w:val="00AE15E2"/>
    <w:rsid w:val="00AE1A60"/>
    <w:rsid w:val="00AE24D6"/>
    <w:rsid w:val="00AE5576"/>
    <w:rsid w:val="00AE6D67"/>
    <w:rsid w:val="00AE6E63"/>
    <w:rsid w:val="00AE78C0"/>
    <w:rsid w:val="00AF0407"/>
    <w:rsid w:val="00AF2D6A"/>
    <w:rsid w:val="00AF451C"/>
    <w:rsid w:val="00AF4E5C"/>
    <w:rsid w:val="00AF563F"/>
    <w:rsid w:val="00AF6DB5"/>
    <w:rsid w:val="00AF7154"/>
    <w:rsid w:val="00AF774A"/>
    <w:rsid w:val="00AF7EA6"/>
    <w:rsid w:val="00B02C91"/>
    <w:rsid w:val="00B031F9"/>
    <w:rsid w:val="00B037D7"/>
    <w:rsid w:val="00B03D01"/>
    <w:rsid w:val="00B04A71"/>
    <w:rsid w:val="00B06597"/>
    <w:rsid w:val="00B07065"/>
    <w:rsid w:val="00B0718D"/>
    <w:rsid w:val="00B10334"/>
    <w:rsid w:val="00B1267B"/>
    <w:rsid w:val="00B12E5A"/>
    <w:rsid w:val="00B134E2"/>
    <w:rsid w:val="00B14027"/>
    <w:rsid w:val="00B1602B"/>
    <w:rsid w:val="00B166BB"/>
    <w:rsid w:val="00B20593"/>
    <w:rsid w:val="00B246F0"/>
    <w:rsid w:val="00B2481A"/>
    <w:rsid w:val="00B24EC9"/>
    <w:rsid w:val="00B318D9"/>
    <w:rsid w:val="00B33C46"/>
    <w:rsid w:val="00B35B5F"/>
    <w:rsid w:val="00B37C5D"/>
    <w:rsid w:val="00B4037D"/>
    <w:rsid w:val="00B40884"/>
    <w:rsid w:val="00B41E73"/>
    <w:rsid w:val="00B42C6F"/>
    <w:rsid w:val="00B43179"/>
    <w:rsid w:val="00B43D35"/>
    <w:rsid w:val="00B44A0F"/>
    <w:rsid w:val="00B45B89"/>
    <w:rsid w:val="00B45BEE"/>
    <w:rsid w:val="00B4694F"/>
    <w:rsid w:val="00B50B71"/>
    <w:rsid w:val="00B511F9"/>
    <w:rsid w:val="00B52661"/>
    <w:rsid w:val="00B52E01"/>
    <w:rsid w:val="00B548A6"/>
    <w:rsid w:val="00B556FD"/>
    <w:rsid w:val="00B55C3E"/>
    <w:rsid w:val="00B56227"/>
    <w:rsid w:val="00B63D6D"/>
    <w:rsid w:val="00B64E56"/>
    <w:rsid w:val="00B64F13"/>
    <w:rsid w:val="00B701D0"/>
    <w:rsid w:val="00B705CD"/>
    <w:rsid w:val="00B75284"/>
    <w:rsid w:val="00B75C2F"/>
    <w:rsid w:val="00B765A3"/>
    <w:rsid w:val="00B77715"/>
    <w:rsid w:val="00B8177E"/>
    <w:rsid w:val="00B81D7E"/>
    <w:rsid w:val="00B859DD"/>
    <w:rsid w:val="00B866B4"/>
    <w:rsid w:val="00B86AB0"/>
    <w:rsid w:val="00B916B5"/>
    <w:rsid w:val="00B926FD"/>
    <w:rsid w:val="00B943DD"/>
    <w:rsid w:val="00BA0276"/>
    <w:rsid w:val="00BA0B35"/>
    <w:rsid w:val="00BA3AD1"/>
    <w:rsid w:val="00BA3E2C"/>
    <w:rsid w:val="00BA7E35"/>
    <w:rsid w:val="00BB0B6E"/>
    <w:rsid w:val="00BB1385"/>
    <w:rsid w:val="00BB1C12"/>
    <w:rsid w:val="00BB3512"/>
    <w:rsid w:val="00BB6227"/>
    <w:rsid w:val="00BB742E"/>
    <w:rsid w:val="00BB7EC0"/>
    <w:rsid w:val="00BC1FDA"/>
    <w:rsid w:val="00BC28EE"/>
    <w:rsid w:val="00BC3E46"/>
    <w:rsid w:val="00BC4196"/>
    <w:rsid w:val="00BC43E8"/>
    <w:rsid w:val="00BC4BF7"/>
    <w:rsid w:val="00BC5B87"/>
    <w:rsid w:val="00BC6388"/>
    <w:rsid w:val="00BD03DB"/>
    <w:rsid w:val="00BD1F4D"/>
    <w:rsid w:val="00BD3B61"/>
    <w:rsid w:val="00BD3D15"/>
    <w:rsid w:val="00BD5388"/>
    <w:rsid w:val="00BE045E"/>
    <w:rsid w:val="00BE27EA"/>
    <w:rsid w:val="00BE2A1A"/>
    <w:rsid w:val="00BE4728"/>
    <w:rsid w:val="00BE5E4D"/>
    <w:rsid w:val="00BE6FD7"/>
    <w:rsid w:val="00BF0B1A"/>
    <w:rsid w:val="00BF165D"/>
    <w:rsid w:val="00BF194A"/>
    <w:rsid w:val="00BF2757"/>
    <w:rsid w:val="00BF2962"/>
    <w:rsid w:val="00BF2D33"/>
    <w:rsid w:val="00BF300F"/>
    <w:rsid w:val="00BF314C"/>
    <w:rsid w:val="00BF35E4"/>
    <w:rsid w:val="00BF697E"/>
    <w:rsid w:val="00BF7211"/>
    <w:rsid w:val="00BF7662"/>
    <w:rsid w:val="00C0080B"/>
    <w:rsid w:val="00C01372"/>
    <w:rsid w:val="00C01769"/>
    <w:rsid w:val="00C01C00"/>
    <w:rsid w:val="00C01D51"/>
    <w:rsid w:val="00C03266"/>
    <w:rsid w:val="00C048FF"/>
    <w:rsid w:val="00C06E02"/>
    <w:rsid w:val="00C07BF9"/>
    <w:rsid w:val="00C07E15"/>
    <w:rsid w:val="00C10877"/>
    <w:rsid w:val="00C1158B"/>
    <w:rsid w:val="00C12398"/>
    <w:rsid w:val="00C13122"/>
    <w:rsid w:val="00C13D1A"/>
    <w:rsid w:val="00C13F25"/>
    <w:rsid w:val="00C14B9E"/>
    <w:rsid w:val="00C14C0B"/>
    <w:rsid w:val="00C1556A"/>
    <w:rsid w:val="00C20006"/>
    <w:rsid w:val="00C22AA2"/>
    <w:rsid w:val="00C230A2"/>
    <w:rsid w:val="00C242E5"/>
    <w:rsid w:val="00C24332"/>
    <w:rsid w:val="00C24413"/>
    <w:rsid w:val="00C24AD3"/>
    <w:rsid w:val="00C24D6A"/>
    <w:rsid w:val="00C25112"/>
    <w:rsid w:val="00C25E1C"/>
    <w:rsid w:val="00C26CB6"/>
    <w:rsid w:val="00C270F7"/>
    <w:rsid w:val="00C30879"/>
    <w:rsid w:val="00C30C83"/>
    <w:rsid w:val="00C310A7"/>
    <w:rsid w:val="00C32A1A"/>
    <w:rsid w:val="00C33C81"/>
    <w:rsid w:val="00C34260"/>
    <w:rsid w:val="00C34843"/>
    <w:rsid w:val="00C36F44"/>
    <w:rsid w:val="00C37214"/>
    <w:rsid w:val="00C3797F"/>
    <w:rsid w:val="00C421E5"/>
    <w:rsid w:val="00C433EB"/>
    <w:rsid w:val="00C4524D"/>
    <w:rsid w:val="00C454F1"/>
    <w:rsid w:val="00C4650B"/>
    <w:rsid w:val="00C46C4D"/>
    <w:rsid w:val="00C506F3"/>
    <w:rsid w:val="00C51A3C"/>
    <w:rsid w:val="00C51F3A"/>
    <w:rsid w:val="00C53A89"/>
    <w:rsid w:val="00C5561E"/>
    <w:rsid w:val="00C5592E"/>
    <w:rsid w:val="00C618B7"/>
    <w:rsid w:val="00C623BC"/>
    <w:rsid w:val="00C62EEA"/>
    <w:rsid w:val="00C66505"/>
    <w:rsid w:val="00C67440"/>
    <w:rsid w:val="00C703A7"/>
    <w:rsid w:val="00C7094D"/>
    <w:rsid w:val="00C71A53"/>
    <w:rsid w:val="00C73219"/>
    <w:rsid w:val="00C74F86"/>
    <w:rsid w:val="00C760D9"/>
    <w:rsid w:val="00C81A51"/>
    <w:rsid w:val="00C81EA3"/>
    <w:rsid w:val="00C83BE1"/>
    <w:rsid w:val="00C85F68"/>
    <w:rsid w:val="00C912B6"/>
    <w:rsid w:val="00C926F8"/>
    <w:rsid w:val="00C92960"/>
    <w:rsid w:val="00C955A3"/>
    <w:rsid w:val="00C95A77"/>
    <w:rsid w:val="00C95B5D"/>
    <w:rsid w:val="00C96A97"/>
    <w:rsid w:val="00C96BD4"/>
    <w:rsid w:val="00CA221E"/>
    <w:rsid w:val="00CA2F99"/>
    <w:rsid w:val="00CA36F8"/>
    <w:rsid w:val="00CA6BA5"/>
    <w:rsid w:val="00CA73D5"/>
    <w:rsid w:val="00CA76F7"/>
    <w:rsid w:val="00CA7B23"/>
    <w:rsid w:val="00CB18DF"/>
    <w:rsid w:val="00CB2327"/>
    <w:rsid w:val="00CB397A"/>
    <w:rsid w:val="00CB59FE"/>
    <w:rsid w:val="00CB746E"/>
    <w:rsid w:val="00CC0C04"/>
    <w:rsid w:val="00CC0FFF"/>
    <w:rsid w:val="00CC266B"/>
    <w:rsid w:val="00CC30E4"/>
    <w:rsid w:val="00CC346A"/>
    <w:rsid w:val="00CC3760"/>
    <w:rsid w:val="00CC44A7"/>
    <w:rsid w:val="00CC6720"/>
    <w:rsid w:val="00CD2018"/>
    <w:rsid w:val="00CD206A"/>
    <w:rsid w:val="00CD2320"/>
    <w:rsid w:val="00CD318D"/>
    <w:rsid w:val="00CD5185"/>
    <w:rsid w:val="00CD63CD"/>
    <w:rsid w:val="00CD798B"/>
    <w:rsid w:val="00CE0456"/>
    <w:rsid w:val="00CE2B17"/>
    <w:rsid w:val="00CE40DF"/>
    <w:rsid w:val="00CE4432"/>
    <w:rsid w:val="00CE4EEE"/>
    <w:rsid w:val="00CE5433"/>
    <w:rsid w:val="00CF04F2"/>
    <w:rsid w:val="00CF3491"/>
    <w:rsid w:val="00CF3D23"/>
    <w:rsid w:val="00CF633B"/>
    <w:rsid w:val="00D01B46"/>
    <w:rsid w:val="00D02BAA"/>
    <w:rsid w:val="00D035BB"/>
    <w:rsid w:val="00D03AF7"/>
    <w:rsid w:val="00D04B5B"/>
    <w:rsid w:val="00D05BC0"/>
    <w:rsid w:val="00D06B63"/>
    <w:rsid w:val="00D070B1"/>
    <w:rsid w:val="00D1282A"/>
    <w:rsid w:val="00D1323C"/>
    <w:rsid w:val="00D14216"/>
    <w:rsid w:val="00D1426A"/>
    <w:rsid w:val="00D15D46"/>
    <w:rsid w:val="00D1697D"/>
    <w:rsid w:val="00D20796"/>
    <w:rsid w:val="00D21986"/>
    <w:rsid w:val="00D2343E"/>
    <w:rsid w:val="00D241B0"/>
    <w:rsid w:val="00D24688"/>
    <w:rsid w:val="00D25A6A"/>
    <w:rsid w:val="00D3004D"/>
    <w:rsid w:val="00D34DFA"/>
    <w:rsid w:val="00D35037"/>
    <w:rsid w:val="00D35D40"/>
    <w:rsid w:val="00D36393"/>
    <w:rsid w:val="00D405FD"/>
    <w:rsid w:val="00D40F0C"/>
    <w:rsid w:val="00D41427"/>
    <w:rsid w:val="00D41677"/>
    <w:rsid w:val="00D4190E"/>
    <w:rsid w:val="00D41CA6"/>
    <w:rsid w:val="00D42208"/>
    <w:rsid w:val="00D45CB8"/>
    <w:rsid w:val="00D46423"/>
    <w:rsid w:val="00D469A1"/>
    <w:rsid w:val="00D50ACC"/>
    <w:rsid w:val="00D54FEB"/>
    <w:rsid w:val="00D5523F"/>
    <w:rsid w:val="00D558CA"/>
    <w:rsid w:val="00D61324"/>
    <w:rsid w:val="00D6430C"/>
    <w:rsid w:val="00D650A4"/>
    <w:rsid w:val="00D65DA9"/>
    <w:rsid w:val="00D70063"/>
    <w:rsid w:val="00D70258"/>
    <w:rsid w:val="00D7066F"/>
    <w:rsid w:val="00D71E2D"/>
    <w:rsid w:val="00D732BE"/>
    <w:rsid w:val="00D74494"/>
    <w:rsid w:val="00D7793D"/>
    <w:rsid w:val="00D80EF2"/>
    <w:rsid w:val="00D8135D"/>
    <w:rsid w:val="00D83286"/>
    <w:rsid w:val="00D86348"/>
    <w:rsid w:val="00D9307D"/>
    <w:rsid w:val="00D938CC"/>
    <w:rsid w:val="00D955F9"/>
    <w:rsid w:val="00D9745A"/>
    <w:rsid w:val="00DA02A8"/>
    <w:rsid w:val="00DA0BB5"/>
    <w:rsid w:val="00DA0F5B"/>
    <w:rsid w:val="00DA3A91"/>
    <w:rsid w:val="00DA415D"/>
    <w:rsid w:val="00DA43A3"/>
    <w:rsid w:val="00DA515A"/>
    <w:rsid w:val="00DA5D85"/>
    <w:rsid w:val="00DA7894"/>
    <w:rsid w:val="00DB29CF"/>
    <w:rsid w:val="00DB3218"/>
    <w:rsid w:val="00DB38E2"/>
    <w:rsid w:val="00DB4872"/>
    <w:rsid w:val="00DB5D91"/>
    <w:rsid w:val="00DB77EB"/>
    <w:rsid w:val="00DC27C2"/>
    <w:rsid w:val="00DC387B"/>
    <w:rsid w:val="00DC6A76"/>
    <w:rsid w:val="00DD4E4E"/>
    <w:rsid w:val="00DD5CF2"/>
    <w:rsid w:val="00DD762D"/>
    <w:rsid w:val="00DD7B0A"/>
    <w:rsid w:val="00DE12C5"/>
    <w:rsid w:val="00DE200D"/>
    <w:rsid w:val="00DE2CDF"/>
    <w:rsid w:val="00DE3BD5"/>
    <w:rsid w:val="00DE4498"/>
    <w:rsid w:val="00DE4EE9"/>
    <w:rsid w:val="00DE6050"/>
    <w:rsid w:val="00DE7866"/>
    <w:rsid w:val="00DF216D"/>
    <w:rsid w:val="00DF32BE"/>
    <w:rsid w:val="00DF3E84"/>
    <w:rsid w:val="00DF42E4"/>
    <w:rsid w:val="00DF541B"/>
    <w:rsid w:val="00DF5D8B"/>
    <w:rsid w:val="00DF69F0"/>
    <w:rsid w:val="00E0117D"/>
    <w:rsid w:val="00E01A1F"/>
    <w:rsid w:val="00E05DA9"/>
    <w:rsid w:val="00E05E81"/>
    <w:rsid w:val="00E06212"/>
    <w:rsid w:val="00E06628"/>
    <w:rsid w:val="00E075DC"/>
    <w:rsid w:val="00E10C60"/>
    <w:rsid w:val="00E11CD8"/>
    <w:rsid w:val="00E11FD3"/>
    <w:rsid w:val="00E132A1"/>
    <w:rsid w:val="00E1434F"/>
    <w:rsid w:val="00E17B95"/>
    <w:rsid w:val="00E206E2"/>
    <w:rsid w:val="00E20F86"/>
    <w:rsid w:val="00E2187B"/>
    <w:rsid w:val="00E21963"/>
    <w:rsid w:val="00E2308E"/>
    <w:rsid w:val="00E24D25"/>
    <w:rsid w:val="00E31A76"/>
    <w:rsid w:val="00E3246A"/>
    <w:rsid w:val="00E32C8F"/>
    <w:rsid w:val="00E32F70"/>
    <w:rsid w:val="00E361A7"/>
    <w:rsid w:val="00E4066A"/>
    <w:rsid w:val="00E42099"/>
    <w:rsid w:val="00E432F5"/>
    <w:rsid w:val="00E45606"/>
    <w:rsid w:val="00E4577E"/>
    <w:rsid w:val="00E45D53"/>
    <w:rsid w:val="00E46B42"/>
    <w:rsid w:val="00E46C4A"/>
    <w:rsid w:val="00E4714A"/>
    <w:rsid w:val="00E50E43"/>
    <w:rsid w:val="00E51F8A"/>
    <w:rsid w:val="00E574C4"/>
    <w:rsid w:val="00E57599"/>
    <w:rsid w:val="00E57AF7"/>
    <w:rsid w:val="00E60161"/>
    <w:rsid w:val="00E606CA"/>
    <w:rsid w:val="00E608E0"/>
    <w:rsid w:val="00E636E3"/>
    <w:rsid w:val="00E72381"/>
    <w:rsid w:val="00E774FD"/>
    <w:rsid w:val="00E77B10"/>
    <w:rsid w:val="00E81A54"/>
    <w:rsid w:val="00E81E65"/>
    <w:rsid w:val="00E81E7E"/>
    <w:rsid w:val="00E82EA7"/>
    <w:rsid w:val="00E86432"/>
    <w:rsid w:val="00E9099A"/>
    <w:rsid w:val="00E9105E"/>
    <w:rsid w:val="00E92105"/>
    <w:rsid w:val="00E93FB0"/>
    <w:rsid w:val="00E94106"/>
    <w:rsid w:val="00E942D4"/>
    <w:rsid w:val="00E961B0"/>
    <w:rsid w:val="00E96AB6"/>
    <w:rsid w:val="00EA0127"/>
    <w:rsid w:val="00EA1334"/>
    <w:rsid w:val="00EA162D"/>
    <w:rsid w:val="00EA1ED6"/>
    <w:rsid w:val="00EA4053"/>
    <w:rsid w:val="00EA4E2D"/>
    <w:rsid w:val="00EA6EAB"/>
    <w:rsid w:val="00EA74D3"/>
    <w:rsid w:val="00EB03C9"/>
    <w:rsid w:val="00EB0785"/>
    <w:rsid w:val="00EB230B"/>
    <w:rsid w:val="00EB2B9A"/>
    <w:rsid w:val="00EB5571"/>
    <w:rsid w:val="00EB57E4"/>
    <w:rsid w:val="00EB5A87"/>
    <w:rsid w:val="00EC4D03"/>
    <w:rsid w:val="00EC4DED"/>
    <w:rsid w:val="00ED04E7"/>
    <w:rsid w:val="00ED1269"/>
    <w:rsid w:val="00ED1E08"/>
    <w:rsid w:val="00ED1EC1"/>
    <w:rsid w:val="00ED2E92"/>
    <w:rsid w:val="00ED30CC"/>
    <w:rsid w:val="00ED4FC3"/>
    <w:rsid w:val="00ED5329"/>
    <w:rsid w:val="00ED5917"/>
    <w:rsid w:val="00EE0E6B"/>
    <w:rsid w:val="00EE1F0A"/>
    <w:rsid w:val="00EE3301"/>
    <w:rsid w:val="00EE3D77"/>
    <w:rsid w:val="00EE46E9"/>
    <w:rsid w:val="00EE5E8B"/>
    <w:rsid w:val="00EE6A2E"/>
    <w:rsid w:val="00EF2ACA"/>
    <w:rsid w:val="00EF2ED5"/>
    <w:rsid w:val="00EF4E5C"/>
    <w:rsid w:val="00EF52E3"/>
    <w:rsid w:val="00EF5821"/>
    <w:rsid w:val="00EF5B8B"/>
    <w:rsid w:val="00EF71AD"/>
    <w:rsid w:val="00EF7548"/>
    <w:rsid w:val="00F00E98"/>
    <w:rsid w:val="00F0161A"/>
    <w:rsid w:val="00F0162A"/>
    <w:rsid w:val="00F02784"/>
    <w:rsid w:val="00F04130"/>
    <w:rsid w:val="00F04505"/>
    <w:rsid w:val="00F054D9"/>
    <w:rsid w:val="00F0697B"/>
    <w:rsid w:val="00F07AD0"/>
    <w:rsid w:val="00F11E28"/>
    <w:rsid w:val="00F12FD9"/>
    <w:rsid w:val="00F16450"/>
    <w:rsid w:val="00F16CC3"/>
    <w:rsid w:val="00F174FE"/>
    <w:rsid w:val="00F24260"/>
    <w:rsid w:val="00F27253"/>
    <w:rsid w:val="00F27A37"/>
    <w:rsid w:val="00F31500"/>
    <w:rsid w:val="00F3192D"/>
    <w:rsid w:val="00F34D58"/>
    <w:rsid w:val="00F36830"/>
    <w:rsid w:val="00F36B7D"/>
    <w:rsid w:val="00F400DE"/>
    <w:rsid w:val="00F4023C"/>
    <w:rsid w:val="00F4085E"/>
    <w:rsid w:val="00F437F3"/>
    <w:rsid w:val="00F43E87"/>
    <w:rsid w:val="00F478EC"/>
    <w:rsid w:val="00F47EA5"/>
    <w:rsid w:val="00F51044"/>
    <w:rsid w:val="00F51DE3"/>
    <w:rsid w:val="00F5318D"/>
    <w:rsid w:val="00F54F44"/>
    <w:rsid w:val="00F55212"/>
    <w:rsid w:val="00F554C3"/>
    <w:rsid w:val="00F55A81"/>
    <w:rsid w:val="00F56FC6"/>
    <w:rsid w:val="00F6048D"/>
    <w:rsid w:val="00F61EE9"/>
    <w:rsid w:val="00F62A3A"/>
    <w:rsid w:val="00F63D40"/>
    <w:rsid w:val="00F63F86"/>
    <w:rsid w:val="00F66C79"/>
    <w:rsid w:val="00F67825"/>
    <w:rsid w:val="00F70054"/>
    <w:rsid w:val="00F7014A"/>
    <w:rsid w:val="00F71231"/>
    <w:rsid w:val="00F721F1"/>
    <w:rsid w:val="00F7256A"/>
    <w:rsid w:val="00F72FFA"/>
    <w:rsid w:val="00F81BB9"/>
    <w:rsid w:val="00F825B5"/>
    <w:rsid w:val="00F83532"/>
    <w:rsid w:val="00F8489E"/>
    <w:rsid w:val="00F85C04"/>
    <w:rsid w:val="00F86DA2"/>
    <w:rsid w:val="00F87818"/>
    <w:rsid w:val="00F90F31"/>
    <w:rsid w:val="00F92DB8"/>
    <w:rsid w:val="00F93941"/>
    <w:rsid w:val="00F93AB3"/>
    <w:rsid w:val="00F94359"/>
    <w:rsid w:val="00F9465C"/>
    <w:rsid w:val="00F947B7"/>
    <w:rsid w:val="00F9594A"/>
    <w:rsid w:val="00F96C1F"/>
    <w:rsid w:val="00F9734F"/>
    <w:rsid w:val="00FA1FD3"/>
    <w:rsid w:val="00FB043B"/>
    <w:rsid w:val="00FB0D7A"/>
    <w:rsid w:val="00FB1D8E"/>
    <w:rsid w:val="00FB26BA"/>
    <w:rsid w:val="00FB361F"/>
    <w:rsid w:val="00FB725C"/>
    <w:rsid w:val="00FB7AF7"/>
    <w:rsid w:val="00FC2188"/>
    <w:rsid w:val="00FC495D"/>
    <w:rsid w:val="00FC4E60"/>
    <w:rsid w:val="00FC593F"/>
    <w:rsid w:val="00FC5A63"/>
    <w:rsid w:val="00FC5E98"/>
    <w:rsid w:val="00FD081D"/>
    <w:rsid w:val="00FD1A03"/>
    <w:rsid w:val="00FD23F5"/>
    <w:rsid w:val="00FD3334"/>
    <w:rsid w:val="00FD39E0"/>
    <w:rsid w:val="00FD3B8D"/>
    <w:rsid w:val="00FD3EA4"/>
    <w:rsid w:val="00FD4C71"/>
    <w:rsid w:val="00FD6B3F"/>
    <w:rsid w:val="00FE061F"/>
    <w:rsid w:val="00FE06A2"/>
    <w:rsid w:val="00FE11F4"/>
    <w:rsid w:val="00FF0282"/>
    <w:rsid w:val="00FF1540"/>
    <w:rsid w:val="00FF160F"/>
    <w:rsid w:val="00FF19EE"/>
    <w:rsid w:val="00FF1B52"/>
    <w:rsid w:val="00FF304D"/>
    <w:rsid w:val="00FF40E3"/>
    <w:rsid w:val="00FF5B4C"/>
    <w:rsid w:val="00FF7442"/>
    <w:rsid w:val="00FF75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0D17F"/>
  <w15:docId w15:val="{71F1F613-0EA2-4DFE-8935-C69F6AFE1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link w:val="Ttulo1Char"/>
    <w:uiPriority w:val="9"/>
    <w:qFormat/>
    <w:pPr>
      <w:ind w:left="2"/>
      <w:jc w:val="center"/>
      <w:outlineLvl w:val="0"/>
    </w:pPr>
    <w:rPr>
      <w:rFonts w:ascii="Tahoma" w:eastAsia="Tahoma" w:hAnsi="Tahoma" w:cs="Tahom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spacing w:before="240"/>
      <w:ind w:left="1276" w:right="137"/>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456D74"/>
    <w:rPr>
      <w:color w:val="0000FF" w:themeColor="hyperlink"/>
      <w:u w:val="single"/>
    </w:rPr>
  </w:style>
  <w:style w:type="character" w:styleId="MenoPendente">
    <w:name w:val="Unresolved Mention"/>
    <w:basedOn w:val="Fontepargpadro"/>
    <w:uiPriority w:val="99"/>
    <w:semiHidden/>
    <w:unhideWhenUsed/>
    <w:rsid w:val="00456D74"/>
    <w:rPr>
      <w:color w:val="605E5C"/>
      <w:shd w:val="clear" w:color="auto" w:fill="E1DFDD"/>
    </w:rPr>
  </w:style>
  <w:style w:type="paragraph" w:styleId="SemEspaamento">
    <w:name w:val="No Spacing"/>
    <w:uiPriority w:val="1"/>
    <w:qFormat/>
    <w:rsid w:val="007C63D4"/>
    <w:rPr>
      <w:rFonts w:ascii="Verdana" w:eastAsia="Verdana" w:hAnsi="Verdana" w:cs="Verdana"/>
      <w:lang w:val="pt-PT"/>
    </w:rPr>
  </w:style>
  <w:style w:type="character" w:customStyle="1" w:styleId="selectable-text">
    <w:name w:val="selectable-text"/>
    <w:rsid w:val="00734F55"/>
  </w:style>
  <w:style w:type="character" w:customStyle="1" w:styleId="Ttulo1Char">
    <w:name w:val="Título 1 Char"/>
    <w:basedOn w:val="Fontepargpadro"/>
    <w:link w:val="Ttulo1"/>
    <w:uiPriority w:val="9"/>
    <w:rsid w:val="006F7722"/>
    <w:rPr>
      <w:rFonts w:ascii="Tahoma" w:eastAsia="Tahoma" w:hAnsi="Tahoma" w:cs="Tahoma"/>
      <w:b/>
      <w:bCs/>
      <w:sz w:val="24"/>
      <w:szCs w:val="24"/>
      <w:lang w:val="pt-PT"/>
    </w:rPr>
  </w:style>
  <w:style w:type="character" w:customStyle="1" w:styleId="CorpodetextoChar">
    <w:name w:val="Corpo de texto Char"/>
    <w:basedOn w:val="Fontepargpadro"/>
    <w:link w:val="Corpodetexto"/>
    <w:uiPriority w:val="1"/>
    <w:rsid w:val="00182DE0"/>
    <w:rPr>
      <w:rFonts w:ascii="Verdana" w:eastAsia="Verdana" w:hAnsi="Verdana" w:cs="Verdana"/>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798874">
      <w:bodyDiv w:val="1"/>
      <w:marLeft w:val="0"/>
      <w:marRight w:val="0"/>
      <w:marTop w:val="0"/>
      <w:marBottom w:val="0"/>
      <w:divBdr>
        <w:top w:val="none" w:sz="0" w:space="0" w:color="auto"/>
        <w:left w:val="none" w:sz="0" w:space="0" w:color="auto"/>
        <w:bottom w:val="none" w:sz="0" w:space="0" w:color="auto"/>
        <w:right w:val="none" w:sz="0" w:space="0" w:color="auto"/>
      </w:divBdr>
      <w:divsChild>
        <w:div w:id="1745489265">
          <w:marLeft w:val="0"/>
          <w:marRight w:val="0"/>
          <w:marTop w:val="0"/>
          <w:marBottom w:val="0"/>
          <w:divBdr>
            <w:top w:val="none" w:sz="0" w:space="0" w:color="auto"/>
            <w:left w:val="none" w:sz="0" w:space="0" w:color="auto"/>
            <w:bottom w:val="none" w:sz="0" w:space="0" w:color="auto"/>
            <w:right w:val="none" w:sz="0" w:space="0" w:color="auto"/>
          </w:divBdr>
          <w:divsChild>
            <w:div w:id="234707160">
              <w:marLeft w:val="0"/>
              <w:marRight w:val="0"/>
              <w:marTop w:val="288"/>
              <w:marBottom w:val="288"/>
              <w:divBdr>
                <w:top w:val="none" w:sz="0" w:space="0" w:color="auto"/>
                <w:left w:val="none" w:sz="0" w:space="0" w:color="auto"/>
                <w:bottom w:val="none" w:sz="0" w:space="0" w:color="auto"/>
                <w:right w:val="none" w:sz="0" w:space="0" w:color="auto"/>
              </w:divBdr>
              <w:divsChild>
                <w:div w:id="692077056">
                  <w:marLeft w:val="0"/>
                  <w:marRight w:val="0"/>
                  <w:marTop w:val="0"/>
                  <w:marBottom w:val="0"/>
                  <w:divBdr>
                    <w:top w:val="none" w:sz="0" w:space="0" w:color="auto"/>
                    <w:left w:val="none" w:sz="0" w:space="0" w:color="auto"/>
                    <w:bottom w:val="none" w:sz="0" w:space="0" w:color="auto"/>
                    <w:right w:val="none" w:sz="0" w:space="0" w:color="auto"/>
                  </w:divBdr>
                  <w:divsChild>
                    <w:div w:id="1006132038">
                      <w:marLeft w:val="0"/>
                      <w:marRight w:val="0"/>
                      <w:marTop w:val="0"/>
                      <w:marBottom w:val="0"/>
                      <w:divBdr>
                        <w:top w:val="none" w:sz="0" w:space="0" w:color="auto"/>
                        <w:left w:val="none" w:sz="0" w:space="0" w:color="auto"/>
                        <w:bottom w:val="none" w:sz="0" w:space="0" w:color="auto"/>
                        <w:right w:val="none" w:sz="0" w:space="0" w:color="auto"/>
                      </w:divBdr>
                      <w:divsChild>
                        <w:div w:id="18174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941014">
      <w:bodyDiv w:val="1"/>
      <w:marLeft w:val="0"/>
      <w:marRight w:val="0"/>
      <w:marTop w:val="0"/>
      <w:marBottom w:val="0"/>
      <w:divBdr>
        <w:top w:val="none" w:sz="0" w:space="0" w:color="auto"/>
        <w:left w:val="none" w:sz="0" w:space="0" w:color="auto"/>
        <w:bottom w:val="none" w:sz="0" w:space="0" w:color="auto"/>
        <w:right w:val="none" w:sz="0" w:space="0" w:color="auto"/>
      </w:divBdr>
    </w:div>
    <w:div w:id="828980541">
      <w:bodyDiv w:val="1"/>
      <w:marLeft w:val="0"/>
      <w:marRight w:val="0"/>
      <w:marTop w:val="0"/>
      <w:marBottom w:val="0"/>
      <w:divBdr>
        <w:top w:val="none" w:sz="0" w:space="0" w:color="auto"/>
        <w:left w:val="none" w:sz="0" w:space="0" w:color="auto"/>
        <w:bottom w:val="none" w:sz="0" w:space="0" w:color="auto"/>
        <w:right w:val="none" w:sz="0" w:space="0" w:color="auto"/>
      </w:divBdr>
    </w:div>
    <w:div w:id="833491726">
      <w:bodyDiv w:val="1"/>
      <w:marLeft w:val="0"/>
      <w:marRight w:val="0"/>
      <w:marTop w:val="0"/>
      <w:marBottom w:val="0"/>
      <w:divBdr>
        <w:top w:val="none" w:sz="0" w:space="0" w:color="auto"/>
        <w:left w:val="none" w:sz="0" w:space="0" w:color="auto"/>
        <w:bottom w:val="none" w:sz="0" w:space="0" w:color="auto"/>
        <w:right w:val="none" w:sz="0" w:space="0" w:color="auto"/>
      </w:divBdr>
      <w:divsChild>
        <w:div w:id="625350105">
          <w:marLeft w:val="0"/>
          <w:marRight w:val="0"/>
          <w:marTop w:val="0"/>
          <w:marBottom w:val="0"/>
          <w:divBdr>
            <w:top w:val="none" w:sz="0" w:space="0" w:color="auto"/>
            <w:left w:val="none" w:sz="0" w:space="0" w:color="auto"/>
            <w:bottom w:val="none" w:sz="0" w:space="0" w:color="auto"/>
            <w:right w:val="none" w:sz="0" w:space="0" w:color="auto"/>
          </w:divBdr>
          <w:divsChild>
            <w:div w:id="1944724947">
              <w:marLeft w:val="0"/>
              <w:marRight w:val="0"/>
              <w:marTop w:val="288"/>
              <w:marBottom w:val="288"/>
              <w:divBdr>
                <w:top w:val="none" w:sz="0" w:space="0" w:color="auto"/>
                <w:left w:val="none" w:sz="0" w:space="0" w:color="auto"/>
                <w:bottom w:val="none" w:sz="0" w:space="0" w:color="auto"/>
                <w:right w:val="none" w:sz="0" w:space="0" w:color="auto"/>
              </w:divBdr>
              <w:divsChild>
                <w:div w:id="1692023198">
                  <w:marLeft w:val="0"/>
                  <w:marRight w:val="0"/>
                  <w:marTop w:val="0"/>
                  <w:marBottom w:val="0"/>
                  <w:divBdr>
                    <w:top w:val="none" w:sz="0" w:space="0" w:color="auto"/>
                    <w:left w:val="none" w:sz="0" w:space="0" w:color="auto"/>
                    <w:bottom w:val="none" w:sz="0" w:space="0" w:color="auto"/>
                    <w:right w:val="none" w:sz="0" w:space="0" w:color="auto"/>
                  </w:divBdr>
                  <w:divsChild>
                    <w:div w:id="926419988">
                      <w:marLeft w:val="0"/>
                      <w:marRight w:val="0"/>
                      <w:marTop w:val="0"/>
                      <w:marBottom w:val="0"/>
                      <w:divBdr>
                        <w:top w:val="none" w:sz="0" w:space="0" w:color="auto"/>
                        <w:left w:val="none" w:sz="0" w:space="0" w:color="auto"/>
                        <w:bottom w:val="none" w:sz="0" w:space="0" w:color="auto"/>
                        <w:right w:val="none" w:sz="0" w:space="0" w:color="auto"/>
                      </w:divBdr>
                      <w:divsChild>
                        <w:div w:id="2423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398870">
      <w:bodyDiv w:val="1"/>
      <w:marLeft w:val="0"/>
      <w:marRight w:val="0"/>
      <w:marTop w:val="0"/>
      <w:marBottom w:val="0"/>
      <w:divBdr>
        <w:top w:val="none" w:sz="0" w:space="0" w:color="auto"/>
        <w:left w:val="none" w:sz="0" w:space="0" w:color="auto"/>
        <w:bottom w:val="none" w:sz="0" w:space="0" w:color="auto"/>
        <w:right w:val="none" w:sz="0" w:space="0" w:color="auto"/>
      </w:divBdr>
    </w:div>
    <w:div w:id="1261571006">
      <w:bodyDiv w:val="1"/>
      <w:marLeft w:val="0"/>
      <w:marRight w:val="0"/>
      <w:marTop w:val="0"/>
      <w:marBottom w:val="0"/>
      <w:divBdr>
        <w:top w:val="none" w:sz="0" w:space="0" w:color="auto"/>
        <w:left w:val="none" w:sz="0" w:space="0" w:color="auto"/>
        <w:bottom w:val="none" w:sz="0" w:space="0" w:color="auto"/>
        <w:right w:val="none" w:sz="0" w:space="0" w:color="auto"/>
      </w:divBdr>
    </w:div>
    <w:div w:id="1397321142">
      <w:bodyDiv w:val="1"/>
      <w:marLeft w:val="0"/>
      <w:marRight w:val="0"/>
      <w:marTop w:val="0"/>
      <w:marBottom w:val="0"/>
      <w:divBdr>
        <w:top w:val="none" w:sz="0" w:space="0" w:color="auto"/>
        <w:left w:val="none" w:sz="0" w:space="0" w:color="auto"/>
        <w:bottom w:val="none" w:sz="0" w:space="0" w:color="auto"/>
        <w:right w:val="none" w:sz="0" w:space="0" w:color="auto"/>
      </w:divBdr>
    </w:div>
    <w:div w:id="18200766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ibliaon.com/versiculo/2_corintios_3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5</Pages>
  <Words>1093</Words>
  <Characters>5908</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PJ CMC</dc:creator>
  <cp:lastModifiedBy>Usuario</cp:lastModifiedBy>
  <cp:revision>18</cp:revision>
  <cp:lastPrinted>2026-03-25T19:35:00Z</cp:lastPrinted>
  <dcterms:created xsi:type="dcterms:W3CDTF">2026-04-13T11:41:00Z</dcterms:created>
  <dcterms:modified xsi:type="dcterms:W3CDTF">2026-04-13T19:59:00Z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2025-05-28T00:00:00Z</vt:filetime>
  </property>
  <property fmtid="{D5CDD505-2E9C-101B-9397-08002B2CF9AE}" pid="3" name="Creator">
    <vt:lpwstr>Microsoft® Word 2019</vt:lpwstr>
  </property>
  <property fmtid="{D5CDD505-2E9C-101B-9397-08002B2CF9AE}" pid="4" name="LastSaved">
    <vt:filetime>2025-06-02T00:00:00Z</vt:filetime>
  </property>
  <property fmtid="{D5CDD505-2E9C-101B-9397-08002B2CF9AE}" pid="5" name="Producer">
    <vt:lpwstr>Microsoft® Word 2019</vt:lpwstr>
  </property>
</Properties>
</file>