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618EDBA2" w:rsidR="001240AA" w:rsidRPr="00AC0752" w:rsidRDefault="00E45B71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4D0F37"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D20E5F">
        <w:rPr>
          <w:b/>
          <w:bCs/>
          <w:color w:val="000000"/>
          <w:sz w:val="28"/>
          <w:szCs w:val="28"/>
        </w:rPr>
        <w:t xml:space="preserve"> </w:t>
      </w:r>
      <w:r w:rsidR="00850EF4">
        <w:rPr>
          <w:b/>
          <w:bCs/>
          <w:color w:val="000000"/>
          <w:sz w:val="28"/>
          <w:szCs w:val="28"/>
        </w:rPr>
        <w:t>Q</w:t>
      </w:r>
      <w:r w:rsidR="0047050E">
        <w:rPr>
          <w:b/>
          <w:bCs/>
          <w:color w:val="000000"/>
          <w:sz w:val="28"/>
          <w:szCs w:val="28"/>
        </w:rPr>
        <w:t>UINTA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47050E">
        <w:rPr>
          <w:b/>
          <w:bCs/>
          <w:color w:val="000000"/>
          <w:sz w:val="28"/>
          <w:szCs w:val="28"/>
        </w:rPr>
        <w:t>5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D20E5F">
        <w:rPr>
          <w:b/>
          <w:bCs/>
          <w:color w:val="000000"/>
          <w:sz w:val="28"/>
          <w:szCs w:val="28"/>
        </w:rPr>
        <w:t>SEGUNDO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D20E5F">
        <w:rPr>
          <w:b/>
          <w:bCs/>
          <w:color w:val="000000"/>
          <w:sz w:val="28"/>
          <w:szCs w:val="28"/>
        </w:rPr>
        <w:t>2</w:t>
      </w:r>
      <w:r w:rsidR="00BA70CF" w:rsidRPr="00AC0752">
        <w:rPr>
          <w:b/>
          <w:bCs/>
          <w:color w:val="000000"/>
          <w:sz w:val="28"/>
          <w:szCs w:val="28"/>
        </w:rPr>
        <w:t xml:space="preserve">º) </w:t>
      </w:r>
      <w:r w:rsidR="00DC60DE">
        <w:rPr>
          <w:b/>
          <w:bCs/>
          <w:color w:val="000000"/>
          <w:sz w:val="28"/>
          <w:szCs w:val="28"/>
        </w:rPr>
        <w:t xml:space="preserve">  </w:t>
      </w:r>
      <w:r w:rsidR="00BA70CF" w:rsidRPr="00AC0752">
        <w:rPr>
          <w:b/>
          <w:bCs/>
          <w:color w:val="000000"/>
          <w:sz w:val="28"/>
          <w:szCs w:val="28"/>
        </w:rPr>
        <w:t xml:space="preserve">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47050E">
        <w:rPr>
          <w:b/>
          <w:bCs/>
          <w:color w:val="000000"/>
          <w:sz w:val="28"/>
          <w:szCs w:val="28"/>
        </w:rPr>
        <w:t>24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02380C">
        <w:rPr>
          <w:b/>
          <w:bCs/>
          <w:color w:val="000000"/>
          <w:sz w:val="28"/>
          <w:szCs w:val="28"/>
        </w:rPr>
        <w:t>AGOSTO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0AAFB3B2" w14:textId="108F4015" w:rsidR="00D20E5F" w:rsidRPr="005F4528" w:rsidRDefault="000F5DAC" w:rsidP="00EB2FA7">
      <w:pPr>
        <w:jc w:val="both"/>
        <w:rPr>
          <w:b/>
          <w:sz w:val="28"/>
          <w:szCs w:val="28"/>
        </w:rPr>
      </w:pPr>
      <w:bookmarkStart w:id="0" w:name="_GoBack"/>
      <w:r w:rsidRPr="00AC0752">
        <w:rPr>
          <w:sz w:val="28"/>
          <w:szCs w:val="28"/>
        </w:rPr>
        <w:t>Ao</w:t>
      </w:r>
      <w:r w:rsidR="009B3FAB">
        <w:rPr>
          <w:sz w:val="28"/>
          <w:szCs w:val="28"/>
        </w:rPr>
        <w:t xml:space="preserve">s </w:t>
      </w:r>
      <w:r w:rsidR="0047050E">
        <w:rPr>
          <w:sz w:val="28"/>
          <w:szCs w:val="28"/>
        </w:rPr>
        <w:t>vinte e quatro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47050E">
        <w:rPr>
          <w:sz w:val="28"/>
          <w:szCs w:val="28"/>
        </w:rPr>
        <w:t>24</w:t>
      </w:r>
      <w:r w:rsidR="00B12A50" w:rsidRPr="00AC0752">
        <w:rPr>
          <w:sz w:val="28"/>
          <w:szCs w:val="28"/>
        </w:rPr>
        <w:t>) dia</w:t>
      </w:r>
      <w:r w:rsidR="009B3FAB">
        <w:rPr>
          <w:sz w:val="28"/>
          <w:szCs w:val="28"/>
        </w:rPr>
        <w:t>s</w:t>
      </w:r>
      <w:r w:rsidRPr="00AC0752">
        <w:rPr>
          <w:sz w:val="28"/>
          <w:szCs w:val="28"/>
        </w:rPr>
        <w:t xml:space="preserve"> do mês de </w:t>
      </w:r>
      <w:r w:rsidR="0002380C">
        <w:rPr>
          <w:sz w:val="28"/>
          <w:szCs w:val="28"/>
        </w:rPr>
        <w:t>agosto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47050E">
        <w:rPr>
          <w:sz w:val="28"/>
          <w:szCs w:val="28"/>
        </w:rPr>
        <w:t>quinta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47050E">
        <w:rPr>
          <w:sz w:val="28"/>
          <w:szCs w:val="28"/>
        </w:rPr>
        <w:t>5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D20E5F">
        <w:rPr>
          <w:sz w:val="28"/>
          <w:szCs w:val="28"/>
        </w:rPr>
        <w:t>Segundo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D20E5F">
        <w:rPr>
          <w:sz w:val="28"/>
          <w:szCs w:val="28"/>
        </w:rPr>
        <w:t>2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r w:rsidR="00260650">
        <w:rPr>
          <w:b/>
          <w:sz w:val="28"/>
          <w:szCs w:val="28"/>
        </w:rPr>
        <w:t>Iarly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61785E">
        <w:rPr>
          <w:b/>
          <w:sz w:val="28"/>
          <w:szCs w:val="28"/>
        </w:rPr>
        <w:t>,</w:t>
      </w:r>
      <w:r w:rsidR="00F71E0E">
        <w:rPr>
          <w:b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Francisco de Assis Vieira</w:t>
      </w:r>
      <w:r w:rsidR="0061785E">
        <w:rPr>
          <w:b/>
          <w:sz w:val="28"/>
          <w:szCs w:val="28"/>
        </w:rPr>
        <w:t xml:space="preserve">, </w:t>
      </w:r>
      <w:r w:rsidR="00260650">
        <w:rPr>
          <w:b/>
          <w:sz w:val="28"/>
          <w:szCs w:val="28"/>
        </w:rPr>
        <w:t>Maria de Fátima Lopes</w:t>
      </w:r>
      <w:r w:rsidR="00E843BE">
        <w:rPr>
          <w:b/>
          <w:sz w:val="28"/>
          <w:szCs w:val="28"/>
        </w:rPr>
        <w:t>,</w:t>
      </w:r>
      <w:r w:rsidR="009B3FAB">
        <w:rPr>
          <w:bCs/>
          <w:sz w:val="28"/>
          <w:szCs w:val="28"/>
        </w:rPr>
        <w:t xml:space="preserve"> </w:t>
      </w:r>
      <w:r w:rsidR="00D20E5F">
        <w:rPr>
          <w:b/>
          <w:sz w:val="28"/>
          <w:szCs w:val="28"/>
        </w:rPr>
        <w:t>Fábio Júnior da Silveira</w:t>
      </w:r>
      <w:r w:rsidR="00E843BE">
        <w:rPr>
          <w:b/>
          <w:sz w:val="28"/>
          <w:szCs w:val="28"/>
        </w:rPr>
        <w:t xml:space="preserve"> e</w:t>
      </w:r>
      <w:r w:rsidR="005F4528">
        <w:rPr>
          <w:bCs/>
          <w:sz w:val="28"/>
          <w:szCs w:val="28"/>
        </w:rPr>
        <w:t xml:space="preserve"> </w:t>
      </w:r>
      <w:r w:rsidR="005F4528">
        <w:rPr>
          <w:b/>
          <w:sz w:val="28"/>
          <w:szCs w:val="28"/>
        </w:rPr>
        <w:t>Francisco Aldi da Silva.</w:t>
      </w:r>
    </w:p>
    <w:p w14:paraId="7F1EBB43" w14:textId="77777777" w:rsidR="001F351E" w:rsidRDefault="003441ED" w:rsidP="00EB2FA7">
      <w:pPr>
        <w:jc w:val="both"/>
        <w:rPr>
          <w:sz w:val="28"/>
          <w:szCs w:val="28"/>
        </w:rPr>
      </w:pPr>
      <w:r w:rsidRPr="003441ED">
        <w:rPr>
          <w:sz w:val="28"/>
          <w:szCs w:val="28"/>
        </w:rPr>
        <w:t>Com a presença de vereadores em conformidade com o regimento, o Presidente declarou oficialmente iniciada a sessão. Após a leitura da Ata da sessão anterior, esta foi submetida a votação e recebeu aprovação de forma unânime.</w:t>
      </w:r>
      <w:r w:rsidR="001F351E">
        <w:rPr>
          <w:sz w:val="28"/>
          <w:szCs w:val="28"/>
        </w:rPr>
        <w:t xml:space="preserve"> </w:t>
      </w:r>
    </w:p>
    <w:p w14:paraId="55E62E22" w14:textId="6AEC8EAB" w:rsidR="001F351E" w:rsidRDefault="003441ED" w:rsidP="00EB2FA7">
      <w:pPr>
        <w:jc w:val="both"/>
        <w:rPr>
          <w:sz w:val="28"/>
          <w:szCs w:val="28"/>
        </w:rPr>
      </w:pPr>
      <w:r w:rsidRPr="003441ED">
        <w:rPr>
          <w:sz w:val="28"/>
          <w:szCs w:val="28"/>
        </w:rPr>
        <w:t xml:space="preserve">Em seguida, procedeu-se à leitura </w:t>
      </w:r>
      <w:r w:rsidR="001F351E">
        <w:rPr>
          <w:sz w:val="28"/>
          <w:szCs w:val="28"/>
        </w:rPr>
        <w:t xml:space="preserve">do edital de convocação que dispõe sobre a discussão e elaboração da Lei Orçamentária Anual (LOA). Na sequência foi lido o requerimento n° 013/2023 do vereador Mailson Vieira Dantas solicitando a construção de uma lombada na Rua Ana Gomes do Nascimento. Foi levado a votação e aprovado por unanimidade. </w:t>
      </w:r>
    </w:p>
    <w:p w14:paraId="3A14B248" w14:textId="09491FBA" w:rsidR="001F351E" w:rsidRDefault="001F351E" w:rsidP="00EB2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Posteriormente, foi lido o Projeto de Lei n° 021/2023, que logo foi distribuído para as comissões. </w:t>
      </w:r>
    </w:p>
    <w:p w14:paraId="6371F87B" w14:textId="7805AF94" w:rsidR="001F351E" w:rsidRDefault="001F351E" w:rsidP="00EB2FA7">
      <w:pPr>
        <w:jc w:val="both"/>
        <w:rPr>
          <w:sz w:val="28"/>
          <w:szCs w:val="28"/>
        </w:rPr>
      </w:pPr>
      <w:r>
        <w:rPr>
          <w:sz w:val="28"/>
          <w:szCs w:val="28"/>
        </w:rPr>
        <w:t>Após a leitura e distribuição, foi solicitada a leitura dos seguintes requerimentos: N° 017/2023 do vereador Francisco Antônio e n° 012/2023 do vereador Ia</w:t>
      </w:r>
      <w:r w:rsidR="00703116">
        <w:rPr>
          <w:sz w:val="28"/>
          <w:szCs w:val="28"/>
        </w:rPr>
        <w:t>r</w:t>
      </w:r>
      <w:r>
        <w:rPr>
          <w:sz w:val="28"/>
          <w:szCs w:val="28"/>
        </w:rPr>
        <w:t xml:space="preserve">ly Vanderlei. Ambos solicitando a dispensa de parecer ao referido projeto. Os citados requerimentos foram aprovados de forma unânime. </w:t>
      </w:r>
    </w:p>
    <w:p w14:paraId="129CAC86" w14:textId="77777777" w:rsidR="00421FF9" w:rsidRPr="00421FF9" w:rsidRDefault="00247DD9" w:rsidP="00EB2FA7">
      <w:pPr>
        <w:jc w:val="both"/>
        <w:rPr>
          <w:sz w:val="28"/>
          <w:szCs w:val="28"/>
        </w:rPr>
      </w:pPr>
      <w:r>
        <w:rPr>
          <w:sz w:val="28"/>
          <w:szCs w:val="28"/>
        </w:rPr>
        <w:t>Havendo dis</w:t>
      </w:r>
      <w:r w:rsidR="00401F4E">
        <w:rPr>
          <w:sz w:val="28"/>
          <w:szCs w:val="28"/>
        </w:rPr>
        <w:t xml:space="preserve">cussão ao projeto, </w:t>
      </w:r>
      <w:r w:rsidR="00421FF9" w:rsidRPr="00421FF9">
        <w:rPr>
          <w:sz w:val="28"/>
          <w:szCs w:val="28"/>
        </w:rPr>
        <w:t>Fábio Júnior expressou sua imensa satisfação ao testemunhar a conquista alcançada pela classe de enfermagem com a aprovação do novo piso salarial. Ele parabenizou calorosamente todos os membros dessa dedicada classe, que trabalha incansavelmente em prol da saúde da população.</w:t>
      </w:r>
    </w:p>
    <w:p w14:paraId="1F9354DE" w14:textId="77777777" w:rsidR="00421FF9" w:rsidRPr="00421FF9" w:rsidRDefault="00421FF9" w:rsidP="00EB2FA7">
      <w:pPr>
        <w:jc w:val="both"/>
        <w:rPr>
          <w:sz w:val="28"/>
          <w:szCs w:val="28"/>
        </w:rPr>
      </w:pPr>
      <w:r w:rsidRPr="00421FF9">
        <w:rPr>
          <w:sz w:val="28"/>
          <w:szCs w:val="28"/>
        </w:rPr>
        <w:t>Maria de Fátima também se uniu aos elogios, ressaltando a importância vital do trabalho dos enfermeiros, especialmente durante o desafiador período da pandemia de COVID-19.</w:t>
      </w:r>
    </w:p>
    <w:p w14:paraId="722B875C" w14:textId="77777777" w:rsidR="00421FF9" w:rsidRPr="00421FF9" w:rsidRDefault="00421FF9" w:rsidP="00EB2FA7">
      <w:pPr>
        <w:jc w:val="both"/>
        <w:rPr>
          <w:sz w:val="28"/>
          <w:szCs w:val="28"/>
        </w:rPr>
      </w:pPr>
      <w:r w:rsidRPr="00421FF9">
        <w:rPr>
          <w:sz w:val="28"/>
          <w:szCs w:val="28"/>
        </w:rPr>
        <w:t>Iarly Vanderlei somou-se às felicitações, enfatizando como essa aprovação representa um passo crucial na valorização e no estímulo para toda a categoria.</w:t>
      </w:r>
    </w:p>
    <w:p w14:paraId="0AF4D5E7" w14:textId="77777777" w:rsidR="00421FF9" w:rsidRPr="00421FF9" w:rsidRDefault="00421FF9" w:rsidP="00EB2FA7">
      <w:pPr>
        <w:jc w:val="both"/>
        <w:rPr>
          <w:sz w:val="28"/>
          <w:szCs w:val="28"/>
        </w:rPr>
      </w:pPr>
      <w:r w:rsidRPr="00421FF9">
        <w:rPr>
          <w:sz w:val="28"/>
          <w:szCs w:val="28"/>
        </w:rPr>
        <w:t>Mailson Vieira destacou que a merecida conquista do novo piso salarial é apenas o começo, expressando seus votos de que muitas outras realizações venham a beneficiar essa estimável classe.</w:t>
      </w:r>
    </w:p>
    <w:p w14:paraId="667829A5" w14:textId="77777777" w:rsidR="008D764B" w:rsidRDefault="00421FF9" w:rsidP="00EB2FA7">
      <w:pPr>
        <w:jc w:val="both"/>
        <w:rPr>
          <w:sz w:val="28"/>
          <w:szCs w:val="28"/>
        </w:rPr>
      </w:pPr>
      <w:r w:rsidRPr="00421FF9">
        <w:rPr>
          <w:sz w:val="28"/>
          <w:szCs w:val="28"/>
          <w:shd w:val="clear" w:color="auto" w:fill="F7F7F8"/>
        </w:rPr>
        <w:lastRenderedPageBreak/>
        <w:t>Francisco Aldi também parabenizou calorosamente a classe de enfermagem, assim como o prefeito, por encaminhar o projeto de lei com urgência. Ele enfatizou o empenho e dedicação notáveis de todos os profissionais da enfermagem em seu trabalho incansável.</w:t>
      </w:r>
      <w:r w:rsidR="002945E3" w:rsidRPr="00421FF9">
        <w:rPr>
          <w:sz w:val="28"/>
          <w:szCs w:val="28"/>
        </w:rPr>
        <w:t xml:space="preserve"> </w:t>
      </w:r>
    </w:p>
    <w:p w14:paraId="3110B536" w14:textId="421C7A89" w:rsidR="008D5F12" w:rsidRPr="008D5F12" w:rsidRDefault="008D764B" w:rsidP="00EB2FA7">
      <w:pPr>
        <w:jc w:val="both"/>
        <w:rPr>
          <w:sz w:val="28"/>
          <w:szCs w:val="28"/>
        </w:rPr>
      </w:pPr>
      <w:r>
        <w:rPr>
          <w:sz w:val="28"/>
          <w:szCs w:val="28"/>
        </w:rPr>
        <w:t>Havendo uso da tribuna</w:t>
      </w:r>
      <w:r w:rsidR="008D5F12">
        <w:rPr>
          <w:sz w:val="28"/>
          <w:szCs w:val="28"/>
        </w:rPr>
        <w:t xml:space="preserve">, </w:t>
      </w:r>
      <w:r w:rsidR="008D5F12" w:rsidRPr="008D5F12">
        <w:rPr>
          <w:sz w:val="28"/>
          <w:szCs w:val="28"/>
        </w:rPr>
        <w:t>o vereador Iarly Vanderlei expressou seus parabéns à gestão pela aprovação das contas referentes ao ano de 2021, bem como enalteceu o desempenho do secretário de finanças e de toda a equipe envolvida. Ele também ressaltou a relevância do projeto de reutilização de água, destacando sua aplicabilidade em várias áreas</w:t>
      </w:r>
      <w:r w:rsidR="00693207">
        <w:rPr>
          <w:sz w:val="28"/>
          <w:szCs w:val="28"/>
        </w:rPr>
        <w:t>.</w:t>
      </w:r>
      <w:r w:rsidR="008D5F12" w:rsidRPr="008D5F12">
        <w:rPr>
          <w:sz w:val="28"/>
          <w:szCs w:val="28"/>
        </w:rPr>
        <w:t xml:space="preserve"> Além disso, enfatizou a necessidade de implantá-lo na cidade. Iarly também elogiou o secretário Neurismar pelo cuidado com as estradas vicinais.</w:t>
      </w:r>
    </w:p>
    <w:p w14:paraId="6904B90C" w14:textId="1A9390A0" w:rsidR="008D5F12" w:rsidRPr="008D5F12" w:rsidRDefault="008D5F12" w:rsidP="00EB2FA7">
      <w:pPr>
        <w:jc w:val="both"/>
        <w:rPr>
          <w:sz w:val="28"/>
          <w:szCs w:val="28"/>
        </w:rPr>
      </w:pPr>
      <w:r w:rsidRPr="008D5F12">
        <w:rPr>
          <w:sz w:val="28"/>
          <w:szCs w:val="28"/>
        </w:rPr>
        <w:t xml:space="preserve">Por outro lado, o vereador Francisco Casimiro optou por não </w:t>
      </w:r>
      <w:r w:rsidR="00AE29C4">
        <w:rPr>
          <w:sz w:val="28"/>
          <w:szCs w:val="28"/>
        </w:rPr>
        <w:t>usar seu momento de fala</w:t>
      </w:r>
      <w:r w:rsidRPr="008D5F12">
        <w:rPr>
          <w:sz w:val="28"/>
          <w:szCs w:val="28"/>
        </w:rPr>
        <w:t>.</w:t>
      </w:r>
    </w:p>
    <w:p w14:paraId="753BF8CB" w14:textId="2BE5C55D" w:rsidR="008D5F12" w:rsidRPr="008D5F12" w:rsidRDefault="008D5F12" w:rsidP="00EB2FA7">
      <w:pPr>
        <w:jc w:val="both"/>
        <w:rPr>
          <w:sz w:val="28"/>
          <w:szCs w:val="28"/>
        </w:rPr>
      </w:pPr>
      <w:r w:rsidRPr="008D5F12">
        <w:rPr>
          <w:sz w:val="28"/>
          <w:szCs w:val="28"/>
        </w:rPr>
        <w:t xml:space="preserve">Já o vereador Francisco Aldi manifestou sua gratidão ao prefeito Geroncio Júnior e ao secretário Neurismar pela restauração da estrada que conecta ao Forno Velho. Ele abordou a importância de estabelecer uma comunicação com o secretário de infraestrutura de Sousa para finalizar a restauração na parte que pertence a </w:t>
      </w:r>
      <w:r w:rsidR="00693207">
        <w:rPr>
          <w:sz w:val="28"/>
          <w:szCs w:val="28"/>
        </w:rPr>
        <w:t>aquele</w:t>
      </w:r>
      <w:r w:rsidRPr="008D5F12">
        <w:rPr>
          <w:sz w:val="28"/>
          <w:szCs w:val="28"/>
        </w:rPr>
        <w:t xml:space="preserve"> município. Adicionalmente, Francisco Aldi parabenizou o prefeito pela sua aprovação, bem como o Tribunal de Contas do Estado (TCE) pela honraria concedida ao município</w:t>
      </w:r>
      <w:r w:rsidR="00AE29C4">
        <w:rPr>
          <w:sz w:val="28"/>
          <w:szCs w:val="28"/>
        </w:rPr>
        <w:t>.</w:t>
      </w:r>
    </w:p>
    <w:p w14:paraId="18C4721E" w14:textId="77777777" w:rsidR="008D5F12" w:rsidRPr="008D5F12" w:rsidRDefault="008D5F12" w:rsidP="00EB2FA7">
      <w:pPr>
        <w:jc w:val="both"/>
        <w:rPr>
          <w:sz w:val="28"/>
          <w:szCs w:val="28"/>
        </w:rPr>
      </w:pPr>
      <w:r w:rsidRPr="008D5F12">
        <w:rPr>
          <w:sz w:val="28"/>
          <w:szCs w:val="28"/>
        </w:rPr>
        <w:t>Fábio Júnior solicitou a palavra e mencionou outras áreas igualmente significativas que necessitam de restauração. Ele também expressou seus parabéns à equipe e ao gestor pela aprovação das contas do ano de 2021.</w:t>
      </w:r>
    </w:p>
    <w:p w14:paraId="435AB1CE" w14:textId="0BF4BBAA" w:rsidR="008D5F12" w:rsidRPr="008D5F12" w:rsidRDefault="008D5F12" w:rsidP="00EB2FA7">
      <w:pPr>
        <w:jc w:val="both"/>
        <w:rPr>
          <w:sz w:val="28"/>
          <w:szCs w:val="28"/>
        </w:rPr>
      </w:pPr>
      <w:r w:rsidRPr="008D5F12">
        <w:rPr>
          <w:sz w:val="28"/>
          <w:szCs w:val="28"/>
        </w:rPr>
        <w:t xml:space="preserve">Francisco Casimiro também pediu a palavra em resposta ao vereador Francisco Aldi, salientando a importância da intercomunicação entre os municípios de São Francisco e Sousa para resolver a questão da restauração naquela área. Além disso, </w:t>
      </w:r>
      <w:r w:rsidR="00693207">
        <w:rPr>
          <w:sz w:val="28"/>
          <w:szCs w:val="28"/>
        </w:rPr>
        <w:t>agradeceu ao</w:t>
      </w:r>
      <w:r w:rsidRPr="008D5F12">
        <w:rPr>
          <w:sz w:val="28"/>
          <w:szCs w:val="28"/>
        </w:rPr>
        <w:t xml:space="preserve"> Tribunal de Contas do Estado (TCE)</w:t>
      </w:r>
      <w:r w:rsidR="00693207">
        <w:rPr>
          <w:sz w:val="28"/>
          <w:szCs w:val="28"/>
        </w:rPr>
        <w:t xml:space="preserve"> pelo reconhecimento concedido ao município. </w:t>
      </w:r>
      <w:r w:rsidRPr="008D5F12">
        <w:rPr>
          <w:sz w:val="28"/>
          <w:szCs w:val="28"/>
        </w:rPr>
        <w:t>Para encerrar sua fala, Francisco Aldi destacou o excelente trabalho do prefeito e de toda a sua equipe de governo.</w:t>
      </w:r>
    </w:p>
    <w:p w14:paraId="0963FB90" w14:textId="3C99BE5A" w:rsidR="008D5F12" w:rsidRPr="008D5F12" w:rsidRDefault="008D5F12" w:rsidP="00EB2FA7">
      <w:pPr>
        <w:jc w:val="both"/>
        <w:rPr>
          <w:sz w:val="28"/>
          <w:szCs w:val="28"/>
        </w:rPr>
      </w:pPr>
      <w:r w:rsidRPr="008D5F12">
        <w:rPr>
          <w:sz w:val="28"/>
          <w:szCs w:val="28"/>
        </w:rPr>
        <w:t>Os vereadores Fábio Júnior, Francisco de Assis</w:t>
      </w:r>
      <w:r w:rsidR="00EB2FA7">
        <w:rPr>
          <w:sz w:val="28"/>
          <w:szCs w:val="28"/>
        </w:rPr>
        <w:t xml:space="preserve"> Vieira</w:t>
      </w:r>
      <w:r w:rsidRPr="008D5F12">
        <w:rPr>
          <w:sz w:val="28"/>
          <w:szCs w:val="28"/>
        </w:rPr>
        <w:t xml:space="preserve"> e Mailson Vieira Dantas solicitaram a dispensa da palavra</w:t>
      </w:r>
    </w:p>
    <w:p w14:paraId="6C44C4F5" w14:textId="77777777" w:rsidR="00EB2FA7" w:rsidRDefault="00FE3DB5" w:rsidP="00EB2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92E7A">
        <w:rPr>
          <w:sz w:val="28"/>
          <w:szCs w:val="28"/>
        </w:rPr>
        <w:t xml:space="preserve"> </w:t>
      </w:r>
      <w:r w:rsidR="008D764B">
        <w:rPr>
          <w:sz w:val="28"/>
          <w:szCs w:val="28"/>
        </w:rPr>
        <w:t xml:space="preserve"> </w:t>
      </w:r>
      <w:r w:rsidR="00A00627" w:rsidRPr="00AC0752">
        <w:rPr>
          <w:sz w:val="28"/>
          <w:szCs w:val="28"/>
        </w:rPr>
        <w:t>Não havendo mais nada a tratar, o Presiden</w:t>
      </w:r>
      <w:r w:rsidR="00EB2FA7">
        <w:rPr>
          <w:sz w:val="28"/>
          <w:szCs w:val="28"/>
        </w:rPr>
        <w:t>te declarou encerrada a sessão.</w:t>
      </w:r>
    </w:p>
    <w:bookmarkEnd w:id="0"/>
    <w:p w14:paraId="4B0CA1CA" w14:textId="12053166" w:rsidR="009A10E6" w:rsidRPr="00AC0752" w:rsidRDefault="00A00627" w:rsidP="008D5F12">
      <w:pPr>
        <w:rPr>
          <w:sz w:val="28"/>
          <w:szCs w:val="28"/>
        </w:rPr>
      </w:pPr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47050E">
        <w:rPr>
          <w:sz w:val="28"/>
          <w:szCs w:val="28"/>
        </w:rPr>
        <w:t>24</w:t>
      </w:r>
      <w:r w:rsidR="00954F77" w:rsidRPr="00AC0752">
        <w:rPr>
          <w:sz w:val="28"/>
          <w:szCs w:val="28"/>
        </w:rPr>
        <w:t xml:space="preserve"> de</w:t>
      </w:r>
      <w:r w:rsidR="0061785E">
        <w:rPr>
          <w:sz w:val="28"/>
          <w:szCs w:val="28"/>
        </w:rPr>
        <w:t xml:space="preserve"> </w:t>
      </w:r>
      <w:r w:rsidR="0002380C">
        <w:rPr>
          <w:sz w:val="28"/>
          <w:szCs w:val="28"/>
        </w:rPr>
        <w:t>agosto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r w:rsidR="00217270">
        <w:rPr>
          <w:b/>
          <w:bCs/>
          <w:color w:val="000000"/>
          <w:sz w:val="28"/>
          <w:szCs w:val="28"/>
        </w:rPr>
        <w:t>Iarly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B4521" w14:textId="77777777" w:rsidR="00087A0D" w:rsidRDefault="00087A0D">
      <w:r>
        <w:separator/>
      </w:r>
    </w:p>
  </w:endnote>
  <w:endnote w:type="continuationSeparator" w:id="0">
    <w:p w14:paraId="2D30E746" w14:textId="77777777" w:rsidR="00087A0D" w:rsidRDefault="0008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10B83" w14:textId="77777777" w:rsidR="00087A0D" w:rsidRDefault="00087A0D">
      <w:r>
        <w:separator/>
      </w:r>
    </w:p>
  </w:footnote>
  <w:footnote w:type="continuationSeparator" w:id="0">
    <w:p w14:paraId="264ACF3A" w14:textId="77777777" w:rsidR="00087A0D" w:rsidRDefault="00087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6E659503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B2FA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3F57E209" w:rsidR="00B63DF0" w:rsidRDefault="00A22405">
    <w:pPr>
      <w:pStyle w:val="Ttulo9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2934AE1" wp14:editId="3EA0F15A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19050" b="19050"/>
              <wp:wrapNone/>
              <wp:docPr id="26686521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1744998659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423060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9707389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7E956AE" id="Agrupar 1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" strokecolor="silver" strokeweight="4.5pt"/>
            </v:group>
          </w:pict>
        </mc:Fallback>
      </mc:AlternateContent>
    </w:r>
    <w:r w:rsidR="00B63DF0"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87A0D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0D54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8AE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351E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3E0B"/>
    <w:rsid w:val="00244302"/>
    <w:rsid w:val="00244B3D"/>
    <w:rsid w:val="00245268"/>
    <w:rsid w:val="00245B87"/>
    <w:rsid w:val="00247DD9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5E3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0CF5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41ED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1F4E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1FF9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050E"/>
    <w:rsid w:val="00472270"/>
    <w:rsid w:val="00472554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3C6A"/>
    <w:rsid w:val="0048415B"/>
    <w:rsid w:val="00484C69"/>
    <w:rsid w:val="00486036"/>
    <w:rsid w:val="00487BAD"/>
    <w:rsid w:val="0049227E"/>
    <w:rsid w:val="00492E7A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406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4528"/>
    <w:rsid w:val="005F56BC"/>
    <w:rsid w:val="005F715B"/>
    <w:rsid w:val="00600BC8"/>
    <w:rsid w:val="00600DB0"/>
    <w:rsid w:val="00601BC8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0218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37AB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207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1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5993"/>
    <w:rsid w:val="00756F50"/>
    <w:rsid w:val="00757961"/>
    <w:rsid w:val="00757D0E"/>
    <w:rsid w:val="00757D64"/>
    <w:rsid w:val="0076006C"/>
    <w:rsid w:val="0076398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2A7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0EC9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6E05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0EF4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5F12"/>
    <w:rsid w:val="008D62AD"/>
    <w:rsid w:val="008D6AA2"/>
    <w:rsid w:val="008D762B"/>
    <w:rsid w:val="008D764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58B5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29F1"/>
    <w:rsid w:val="009B39E4"/>
    <w:rsid w:val="009B3FAB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419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405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3C27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29C4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098C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31B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0DE"/>
    <w:rsid w:val="00DC6C0B"/>
    <w:rsid w:val="00DC6EB7"/>
    <w:rsid w:val="00DC7FDB"/>
    <w:rsid w:val="00DD01F3"/>
    <w:rsid w:val="00DD0F20"/>
    <w:rsid w:val="00DD14FC"/>
    <w:rsid w:val="00DD4AA5"/>
    <w:rsid w:val="00DD50EB"/>
    <w:rsid w:val="00DD5B50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3BE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2FA7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072A7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3DB5"/>
    <w:rsid w:val="00FE4493"/>
    <w:rsid w:val="00FE47F8"/>
    <w:rsid w:val="00FE7D6E"/>
    <w:rsid w:val="00FF0742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CF1158BB-678C-4E77-9D8E-757ED775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5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123571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27282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88022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16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14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496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3316A-FDA6-4ED9-836E-478555A1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2023-09-14T16:55:00Z</dcterms:created>
  <dcterms:modified xsi:type="dcterms:W3CDTF">2023-09-14T16:55:00Z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