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18C" w:rsidRPr="003D7FCD" w:rsidRDefault="0027218C" w:rsidP="00F14C6E">
      <w:pPr>
        <w:jc w:val="both"/>
      </w:pPr>
      <w:r w:rsidRPr="003D7FCD">
        <w:t>EXCELENTÍSSIMO SENHOR PRESIDENTE DA CÂMARA MUNICIPAL DE VEREADORES DE ANCHIETA/SC.</w:t>
      </w:r>
    </w:p>
    <w:p w:rsidR="0027218C" w:rsidRPr="00F14C6E" w:rsidRDefault="0027218C" w:rsidP="00F14C6E">
      <w:pPr>
        <w:jc w:val="both"/>
        <w:rPr>
          <w:u w:val="single"/>
        </w:rPr>
      </w:pPr>
      <w:bookmarkStart w:id="0" w:name="_GoBack"/>
    </w:p>
    <w:p w:rsidR="0027218C" w:rsidRPr="00F14C6E" w:rsidRDefault="0027218C" w:rsidP="00F14C6E">
      <w:pPr>
        <w:jc w:val="center"/>
        <w:rPr>
          <w:u w:val="single"/>
        </w:rPr>
      </w:pPr>
      <w:r w:rsidRPr="00F14C6E">
        <w:rPr>
          <w:u w:val="single"/>
        </w:rPr>
        <w:t>INDICAÇÃO Nº010/2020</w:t>
      </w:r>
    </w:p>
    <w:bookmarkEnd w:id="0"/>
    <w:p w:rsidR="0027218C" w:rsidRPr="003D7FCD" w:rsidRDefault="0027218C" w:rsidP="00F14C6E">
      <w:pPr>
        <w:jc w:val="both"/>
      </w:pPr>
    </w:p>
    <w:p w:rsidR="0027218C" w:rsidRPr="003D7FCD" w:rsidRDefault="0027218C" w:rsidP="00F14C6E">
      <w:pPr>
        <w:jc w:val="both"/>
      </w:pPr>
      <w:r w:rsidRPr="003D7FCD">
        <w:tab/>
        <w:t xml:space="preserve"> Apresentado pela vereadora Adriane Brassiani, com assento na Egrégia Corte Legislativa, que está </w:t>
      </w:r>
      <w:proofErr w:type="gramStart"/>
      <w:r w:rsidRPr="003D7FCD">
        <w:t>subscreve,</w:t>
      </w:r>
      <w:proofErr w:type="gramEnd"/>
      <w:r w:rsidRPr="003D7FCD">
        <w:t xml:space="preserve"> depois de cumpridas todas as formalidades legais e regimentais, apresenta e requer, se aprovada for, seja encaminhado expediente ao Sr. Ivan José </w:t>
      </w:r>
      <w:proofErr w:type="spellStart"/>
      <w:r w:rsidRPr="003D7FCD">
        <w:t>Canci</w:t>
      </w:r>
      <w:proofErr w:type="spellEnd"/>
      <w:r w:rsidRPr="003D7FCD">
        <w:t xml:space="preserve"> Prefeito Municipal para as providências. </w:t>
      </w:r>
    </w:p>
    <w:p w:rsidR="0027218C" w:rsidRPr="003D7FCD" w:rsidRDefault="0027218C" w:rsidP="00F14C6E">
      <w:pPr>
        <w:jc w:val="center"/>
      </w:pPr>
      <w:r w:rsidRPr="003D7FCD">
        <w:t>ASSUNTO</w:t>
      </w:r>
    </w:p>
    <w:p w:rsidR="0027218C" w:rsidRPr="003D7FCD" w:rsidRDefault="0027218C" w:rsidP="00F14C6E">
      <w:pPr>
        <w:jc w:val="both"/>
      </w:pPr>
      <w:r w:rsidRPr="003D7FCD">
        <w:t>PARA QUE O EXECUTIVO MUNICIPAL ESTUDE A POSSIBILIDADE DE CONCEDER UM ADICIONAL DE INSALUBRIDADE DE 40% AOS SERVIDORES PÚBLICOS DA SAÚDE DURANTE A PANDEMIA DA COVID-19.</w:t>
      </w:r>
    </w:p>
    <w:p w:rsidR="0027218C" w:rsidRPr="003D7FCD" w:rsidRDefault="0027218C" w:rsidP="00F14C6E">
      <w:pPr>
        <w:jc w:val="center"/>
      </w:pPr>
      <w:r w:rsidRPr="003D7FCD">
        <w:t>JUSTIFICATIVA</w:t>
      </w:r>
    </w:p>
    <w:p w:rsidR="0027218C" w:rsidRPr="003D7FCD" w:rsidRDefault="0027218C" w:rsidP="00F14C6E">
      <w:pPr>
        <w:jc w:val="both"/>
      </w:pPr>
      <w:r w:rsidRPr="003D7FCD">
        <w:t xml:space="preserve">Considerando que a Constituição Federal, art. 7º, inciso XXIII, prevê o pagamento de adicional de insalubridade, para os trabalhadores que exerçam atividades penosas, insalubres ou perigosas, na forma da lei. A CLT – Consolidação das Leis do Trabalho, no Capítulo V – Da Segurança e da Medicina do Trabalho, dedica a Seção XIII – às Atividades Insalubres e Perigosas dos trabalhadores celetistas, cujo artigo 192, assegura-lhes a percepção de adicional de insalubridade respectivamente de 40%, 20% e 10% do salário mínimo, segundo se classifiquem nos </w:t>
      </w:r>
      <w:proofErr w:type="gramStart"/>
      <w:r w:rsidRPr="003D7FCD">
        <w:t>graus máximo</w:t>
      </w:r>
      <w:proofErr w:type="gramEnd"/>
      <w:r w:rsidRPr="003D7FCD">
        <w:t>, médio e mínimo. Os agentes químicos, físicos e biológicos prejudiciais à saúde do trabalhador bem como os respectivos limites de tolerância são descritos pela NR nº 15, da Portaria 3.214/1978 do Ministério do Trabalho.</w:t>
      </w:r>
    </w:p>
    <w:p w:rsidR="0027218C" w:rsidRPr="003D7FCD" w:rsidRDefault="0027218C" w:rsidP="00F14C6E">
      <w:pPr>
        <w:jc w:val="both"/>
      </w:pPr>
      <w:r w:rsidRPr="003D7FCD">
        <w:t xml:space="preserve">             Considerando que está em análise na Câmara dos Deputados o Projeto de Lei 744/20 que garante adicional de insalubridade para profissionais de saúde em hospitais onde haja atendimento de pacientes infectados pelo novo </w:t>
      </w:r>
      <w:proofErr w:type="spellStart"/>
      <w:r w:rsidRPr="003D7FCD">
        <w:t>Coronavírus</w:t>
      </w:r>
      <w:proofErr w:type="spellEnd"/>
      <w:r w:rsidRPr="003D7FCD">
        <w:t xml:space="preserve"> e o Projeto de Lei n°1826/2020 que cria o Programa Apoio aos profissionais de saúde trabalhadores do combate ao COVID-19 (PAPS-COVID), destinado aos profissionais de saúde que estejam trabalhando nas atividades de saúde ligadas ao combate à pandemia Covid-19 pelo SUS.</w:t>
      </w:r>
    </w:p>
    <w:p w:rsidR="0027218C" w:rsidRPr="003D7FCD" w:rsidRDefault="0027218C" w:rsidP="00F14C6E">
      <w:pPr>
        <w:jc w:val="both"/>
      </w:pPr>
      <w:r w:rsidRPr="003D7FCD">
        <w:t xml:space="preserve">             Considerando as citações acima, solicitamos ao Poder Executivo que conceda a extensão do teto máximo de 40% a título de adicional de insalubridade para os profissionais que atuam na Unidade de Pronto Atendimento (UPA), Estratégias Saúde da Família (</w:t>
      </w:r>
      <w:proofErr w:type="spellStart"/>
      <w:r w:rsidRPr="003D7FCD">
        <w:t>ESFs</w:t>
      </w:r>
      <w:proofErr w:type="spellEnd"/>
      <w:r w:rsidRPr="003D7FCD">
        <w:t xml:space="preserve">), Farmácia de Referência, como exemplo, médicos, enfermeiros, técnicos de enfermagem, recepcionistas, motoristas de ambulâncias e serviços gerais, </w:t>
      </w:r>
      <w:r w:rsidRPr="003D7FCD">
        <w:lastRenderedPageBreak/>
        <w:t>entre outros, uma vez que estão submetidos diariamente a situações insalubres, mas diante da pandemia causada pela Covid-19 o grau de risco aumentou significante.</w:t>
      </w:r>
    </w:p>
    <w:p w:rsidR="0027218C" w:rsidRPr="003D7FCD" w:rsidRDefault="0027218C" w:rsidP="00F14C6E">
      <w:pPr>
        <w:jc w:val="both"/>
      </w:pPr>
      <w:r w:rsidRPr="003D7FCD">
        <w:t xml:space="preserve">                Diante do exposto, solicito o envio de um Projeto de Lei para que os profissionais da saúde que não possuem o teto máximo</w:t>
      </w:r>
      <w:proofErr w:type="gramStart"/>
      <w:r w:rsidRPr="003D7FCD">
        <w:t>, sejam</w:t>
      </w:r>
      <w:proofErr w:type="gramEnd"/>
      <w:r w:rsidRPr="003D7FCD">
        <w:t xml:space="preserve"> contemplados com incentivo adicional de insalubridade, enquanto durar a pandemia do </w:t>
      </w:r>
      <w:proofErr w:type="spellStart"/>
      <w:r w:rsidRPr="003D7FCD">
        <w:t>Coronavírus</w:t>
      </w:r>
      <w:proofErr w:type="spellEnd"/>
      <w:r w:rsidRPr="003D7FCD">
        <w:t xml:space="preserve"> Covid-19, desta forma reconhecendo e valorizando assim o quanto é indispensável a atuação desses profissionais.</w:t>
      </w:r>
    </w:p>
    <w:p w:rsidR="0027218C" w:rsidRPr="003D7FCD" w:rsidRDefault="0027218C" w:rsidP="00F14C6E">
      <w:pPr>
        <w:jc w:val="both"/>
      </w:pPr>
      <w:r w:rsidRPr="003D7FCD">
        <w:t>Sala de sessões da Câmara Municipal de Vereadores de Anchieta – SC, aos 20 de maio de 2020.</w:t>
      </w:r>
    </w:p>
    <w:p w:rsidR="0027218C" w:rsidRPr="003D7FCD" w:rsidRDefault="0027218C" w:rsidP="00F14C6E">
      <w:pPr>
        <w:jc w:val="both"/>
      </w:pPr>
    </w:p>
    <w:p w:rsidR="0027218C" w:rsidRPr="003D7FCD" w:rsidRDefault="0027218C" w:rsidP="00F14C6E">
      <w:pPr>
        <w:spacing w:after="0" w:line="240" w:lineRule="auto"/>
        <w:jc w:val="center"/>
      </w:pPr>
      <w:r w:rsidRPr="003D7FCD">
        <w:t>__________</w:t>
      </w:r>
    </w:p>
    <w:p w:rsidR="0027218C" w:rsidRPr="003D7FCD" w:rsidRDefault="0027218C" w:rsidP="00F14C6E">
      <w:pPr>
        <w:spacing w:after="0" w:line="240" w:lineRule="auto"/>
        <w:jc w:val="center"/>
      </w:pPr>
      <w:r w:rsidRPr="003D7FCD">
        <w:t>Adriane Brassiani</w:t>
      </w:r>
    </w:p>
    <w:p w:rsidR="008B49F4" w:rsidRPr="003D7FCD" w:rsidRDefault="0027218C" w:rsidP="00F14C6E">
      <w:pPr>
        <w:spacing w:after="0" w:line="240" w:lineRule="auto"/>
        <w:jc w:val="center"/>
      </w:pPr>
      <w:r w:rsidRPr="003D7FCD">
        <w:t>Vereadora</w:t>
      </w:r>
    </w:p>
    <w:sectPr w:rsidR="008B49F4" w:rsidRPr="003D7F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18C"/>
    <w:rsid w:val="0027218C"/>
    <w:rsid w:val="003D7FCD"/>
    <w:rsid w:val="008B49F4"/>
    <w:rsid w:val="00F1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Jussara</dc:creator>
  <cp:lastModifiedBy>Jussara</cp:lastModifiedBy>
  <cp:revision>1</cp:revision>
  <dcterms:created xsi:type="dcterms:W3CDTF">2020-05-20T13:20:00Z</dcterms:created>
  <dcterms:modified xsi:type="dcterms:W3CDTF">2020-05-20T13:51:00Z</dcterms:modified>
</cp:coreProperties>
</file>