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835" w:rsidRDefault="005C7835" w:rsidP="00545FDE">
      <w:pPr>
        <w:spacing w:line="240" w:lineRule="auto"/>
        <w:jc w:val="center"/>
        <w:rPr>
          <w:b/>
        </w:rPr>
      </w:pPr>
    </w:p>
    <w:p w:rsidR="00545FDE" w:rsidRPr="00565616" w:rsidRDefault="00545FDE" w:rsidP="00545FDE">
      <w:pPr>
        <w:spacing w:line="240" w:lineRule="auto"/>
        <w:jc w:val="center"/>
      </w:pPr>
      <w:r w:rsidRPr="00565616">
        <w:rPr>
          <w:b/>
        </w:rPr>
        <w:t xml:space="preserve">RESOLUÇÃO Nº </w:t>
      </w:r>
      <w:r w:rsidR="00EA4C1E">
        <w:rPr>
          <w:b/>
        </w:rPr>
        <w:t>06</w:t>
      </w:r>
      <w:r w:rsidRPr="00565616">
        <w:t>, de</w:t>
      </w:r>
      <w:r w:rsidR="005C20DE" w:rsidRPr="00565616">
        <w:t xml:space="preserve"> </w:t>
      </w:r>
      <w:r w:rsidR="00EA4C1E">
        <w:t>10</w:t>
      </w:r>
      <w:r w:rsidR="00565616">
        <w:t xml:space="preserve"> </w:t>
      </w:r>
      <w:r w:rsidR="005C20DE" w:rsidRPr="00565616">
        <w:t xml:space="preserve">de </w:t>
      </w:r>
      <w:r w:rsidR="00EA4C1E">
        <w:t xml:space="preserve">março </w:t>
      </w:r>
      <w:r w:rsidR="005C20DE" w:rsidRPr="00565616">
        <w:t>de 20</w:t>
      </w:r>
      <w:r w:rsidR="00F447FA" w:rsidRPr="00565616">
        <w:t>25</w:t>
      </w:r>
      <w:r w:rsidRPr="00565616">
        <w:t>.</w:t>
      </w:r>
    </w:p>
    <w:p w:rsidR="00545FDE" w:rsidRPr="00565616" w:rsidRDefault="00545FDE" w:rsidP="00545FDE">
      <w:pPr>
        <w:spacing w:line="240" w:lineRule="auto"/>
        <w:ind w:left="4536"/>
        <w:jc w:val="both"/>
        <w:rPr>
          <w:b/>
        </w:rPr>
      </w:pPr>
    </w:p>
    <w:p w:rsidR="00545FDE" w:rsidRPr="00565616" w:rsidRDefault="00BB58B6" w:rsidP="00BB58B6">
      <w:pPr>
        <w:spacing w:line="240" w:lineRule="auto"/>
        <w:ind w:left="4536"/>
        <w:jc w:val="both"/>
        <w:rPr>
          <w:b/>
        </w:rPr>
      </w:pPr>
      <w:r w:rsidRPr="00BB58B6">
        <w:rPr>
          <w:rFonts w:eastAsia="Calibri"/>
          <w:b/>
        </w:rPr>
        <w:t>Revoga o artigo 28 da Resolução nº</w:t>
      </w:r>
      <w:r>
        <w:rPr>
          <w:rFonts w:eastAsia="Calibri"/>
          <w:b/>
        </w:rPr>
        <w:t xml:space="preserve"> </w:t>
      </w:r>
      <w:r w:rsidRPr="00BB58B6">
        <w:rPr>
          <w:rFonts w:eastAsia="Calibri"/>
          <w:b/>
        </w:rPr>
        <w:t>07, de 27 de dezembro de 2024</w:t>
      </w:r>
      <w:r>
        <w:rPr>
          <w:rFonts w:eastAsia="Calibri"/>
          <w:b/>
        </w:rPr>
        <w:t xml:space="preserve"> </w:t>
      </w:r>
      <w:r w:rsidRPr="00BB58B6">
        <w:rPr>
          <w:rFonts w:eastAsia="Calibri"/>
          <w:b/>
        </w:rPr>
        <w:t>(Regimento Interno da Câmara</w:t>
      </w:r>
      <w:r>
        <w:rPr>
          <w:rFonts w:eastAsia="Calibri"/>
          <w:b/>
        </w:rPr>
        <w:t xml:space="preserve"> </w:t>
      </w:r>
      <w:r w:rsidRPr="00BB58B6">
        <w:rPr>
          <w:rFonts w:eastAsia="Calibri"/>
          <w:b/>
        </w:rPr>
        <w:t>Municipal de Mário Campos).</w:t>
      </w:r>
    </w:p>
    <w:p w:rsidR="00545FDE" w:rsidRPr="00565616" w:rsidRDefault="00545FDE" w:rsidP="00545FDE">
      <w:pPr>
        <w:tabs>
          <w:tab w:val="left" w:pos="7105"/>
        </w:tabs>
        <w:spacing w:line="240" w:lineRule="auto"/>
        <w:jc w:val="both"/>
      </w:pPr>
      <w:r w:rsidRPr="00565616">
        <w:tab/>
      </w:r>
    </w:p>
    <w:p w:rsidR="00C8353C" w:rsidRPr="00565616" w:rsidRDefault="00C8353C" w:rsidP="00C8353C">
      <w:pPr>
        <w:spacing w:line="240" w:lineRule="auto"/>
        <w:jc w:val="both"/>
      </w:pPr>
      <w:r w:rsidRPr="00565616">
        <w:t>O Plenário da Câmara M</w:t>
      </w:r>
      <w:bookmarkStart w:id="0" w:name="_GoBack"/>
      <w:bookmarkEnd w:id="0"/>
      <w:r w:rsidRPr="00565616">
        <w:t>unicipal de Mário Campos, no uso das atribuições conferidas pela Lei Orgânica do Município, aprovou, e a Mesa Diretora, nos termos do artigo 38, XV, promulga e assina a presente Resolução</w:t>
      </w:r>
      <w:r w:rsidR="004A53F2" w:rsidRPr="00565616">
        <w:t>:</w:t>
      </w:r>
    </w:p>
    <w:p w:rsidR="00C8353C" w:rsidRPr="00565616" w:rsidRDefault="005C7835" w:rsidP="005C7835">
      <w:pPr>
        <w:tabs>
          <w:tab w:val="left" w:pos="1755"/>
        </w:tabs>
        <w:spacing w:line="240" w:lineRule="auto"/>
        <w:jc w:val="both"/>
      </w:pPr>
      <w:r>
        <w:tab/>
      </w:r>
    </w:p>
    <w:p w:rsidR="00BB58B6" w:rsidRDefault="00A93A9B" w:rsidP="00A93A9B">
      <w:pPr>
        <w:spacing w:line="240" w:lineRule="auto"/>
        <w:jc w:val="both"/>
        <w:rPr>
          <w:rFonts w:eastAsia="Calibri"/>
        </w:rPr>
      </w:pPr>
      <w:r w:rsidRPr="002D229A">
        <w:rPr>
          <w:rFonts w:eastAsia="Calibri"/>
          <w:b/>
        </w:rPr>
        <w:t>Art. 1º</w:t>
      </w:r>
      <w:r w:rsidR="002D229A" w:rsidRPr="002D229A">
        <w:rPr>
          <w:rFonts w:eastAsia="Calibri"/>
          <w:b/>
        </w:rPr>
        <w:t>.</w:t>
      </w:r>
      <w:r w:rsidRPr="00A93A9B">
        <w:rPr>
          <w:rFonts w:eastAsia="Calibri"/>
        </w:rPr>
        <w:t xml:space="preserve"> </w:t>
      </w:r>
      <w:r w:rsidR="00BB58B6">
        <w:rPr>
          <w:rFonts w:eastAsia="Calibri"/>
        </w:rPr>
        <w:t>Fica revogado o artigo 28 da Resolução nº 07, de 27 de dezembro de 2024.</w:t>
      </w:r>
    </w:p>
    <w:p w:rsidR="002D229A" w:rsidRDefault="002D229A" w:rsidP="00A93A9B">
      <w:pPr>
        <w:spacing w:line="240" w:lineRule="auto"/>
        <w:jc w:val="both"/>
        <w:rPr>
          <w:rFonts w:eastAsia="Calibri"/>
          <w:b/>
        </w:rPr>
      </w:pPr>
    </w:p>
    <w:p w:rsidR="004A53F2" w:rsidRPr="00565616" w:rsidRDefault="00A93A9B" w:rsidP="00A93A9B">
      <w:pPr>
        <w:spacing w:line="240" w:lineRule="auto"/>
        <w:jc w:val="both"/>
        <w:rPr>
          <w:rFonts w:eastAsia="Calibri"/>
        </w:rPr>
      </w:pPr>
      <w:r w:rsidRPr="002D229A">
        <w:rPr>
          <w:rFonts w:eastAsia="Calibri"/>
          <w:b/>
        </w:rPr>
        <w:t>Art. 2º</w:t>
      </w:r>
      <w:r w:rsidR="002D229A" w:rsidRPr="002D229A">
        <w:rPr>
          <w:rFonts w:eastAsia="Calibri"/>
          <w:b/>
        </w:rPr>
        <w:t>.</w:t>
      </w:r>
      <w:r w:rsidRPr="00A93A9B">
        <w:rPr>
          <w:rFonts w:eastAsia="Calibri"/>
        </w:rPr>
        <w:t xml:space="preserve"> Esta Resolução entra em vigor na data de sua publicação</w:t>
      </w:r>
      <w:r w:rsidR="002D229A">
        <w:rPr>
          <w:rFonts w:eastAsia="Calibri"/>
        </w:rPr>
        <w:t>.</w:t>
      </w:r>
    </w:p>
    <w:p w:rsidR="001C58C1" w:rsidRDefault="001C58C1" w:rsidP="005C7835">
      <w:pPr>
        <w:spacing w:line="240" w:lineRule="auto"/>
        <w:jc w:val="both"/>
        <w:rPr>
          <w:rFonts w:eastAsia="Calibri"/>
        </w:rPr>
      </w:pPr>
    </w:p>
    <w:p w:rsidR="001C58C1" w:rsidRDefault="005C20DE" w:rsidP="00C86EB8">
      <w:pPr>
        <w:spacing w:line="240" w:lineRule="auto"/>
        <w:jc w:val="both"/>
        <w:rPr>
          <w:rFonts w:eastAsia="Calibri"/>
        </w:rPr>
      </w:pPr>
      <w:r w:rsidRPr="00565616">
        <w:rPr>
          <w:rFonts w:eastAsia="Calibri"/>
        </w:rPr>
        <w:t xml:space="preserve">Câmara Municipal de Mário Campos, Estado de Minas Gerais, em </w:t>
      </w:r>
      <w:proofErr w:type="spellStart"/>
      <w:r w:rsidR="00EA4C1E">
        <w:rPr>
          <w:rFonts w:eastAsia="Calibri"/>
        </w:rPr>
        <w:t>dez</w:t>
      </w:r>
      <w:proofErr w:type="spellEnd"/>
      <w:r w:rsidR="00EA4C1E">
        <w:rPr>
          <w:rFonts w:eastAsia="Calibri"/>
        </w:rPr>
        <w:t xml:space="preserve"> </w:t>
      </w:r>
      <w:r w:rsidR="00565616">
        <w:rPr>
          <w:rFonts w:eastAsia="Calibri"/>
        </w:rPr>
        <w:t xml:space="preserve">de </w:t>
      </w:r>
      <w:r w:rsidR="00EA4C1E">
        <w:rPr>
          <w:rFonts w:eastAsia="Calibri"/>
        </w:rPr>
        <w:t xml:space="preserve">março </w:t>
      </w:r>
      <w:r w:rsidR="00DA7363" w:rsidRPr="00565616">
        <w:rPr>
          <w:rFonts w:eastAsia="Calibri"/>
        </w:rPr>
        <w:t>de dois mil e vinte e cinco</w:t>
      </w:r>
      <w:r w:rsidR="00E86D45">
        <w:rPr>
          <w:rFonts w:eastAsia="Calibri"/>
        </w:rPr>
        <w:t xml:space="preserve"> (</w:t>
      </w:r>
      <w:r w:rsidR="00EA4C1E">
        <w:rPr>
          <w:rFonts w:eastAsia="Calibri"/>
        </w:rPr>
        <w:t>10/03</w:t>
      </w:r>
      <w:r w:rsidR="00E86D45">
        <w:rPr>
          <w:rFonts w:eastAsia="Calibri"/>
        </w:rPr>
        <w:t>/2025).</w:t>
      </w:r>
    </w:p>
    <w:p w:rsidR="00C86EB8" w:rsidRDefault="00C86EB8" w:rsidP="00C86EB8">
      <w:pPr>
        <w:spacing w:line="240" w:lineRule="auto"/>
        <w:jc w:val="both"/>
        <w:rPr>
          <w:rFonts w:eastAsia="Calibri"/>
        </w:rPr>
      </w:pPr>
    </w:p>
    <w:p w:rsidR="00C86EB8" w:rsidRDefault="00C86EB8" w:rsidP="00C86EB8">
      <w:pPr>
        <w:spacing w:line="240" w:lineRule="auto"/>
        <w:jc w:val="both"/>
        <w:rPr>
          <w:rFonts w:eastAsia="Calibri"/>
        </w:rPr>
      </w:pPr>
    </w:p>
    <w:p w:rsidR="00C86EB8" w:rsidRDefault="00C86EB8" w:rsidP="00C86EB8">
      <w:pPr>
        <w:spacing w:line="240" w:lineRule="auto"/>
        <w:jc w:val="both"/>
        <w:rPr>
          <w:rFonts w:eastAsia="Calibri"/>
        </w:rPr>
      </w:pPr>
    </w:p>
    <w:p w:rsidR="00C86EB8" w:rsidRPr="005C7835" w:rsidRDefault="00C86EB8" w:rsidP="00C86EB8">
      <w:pPr>
        <w:spacing w:line="240" w:lineRule="auto"/>
        <w:jc w:val="center"/>
        <w:rPr>
          <w:rFonts w:eastAsia="Calibri"/>
          <w:b/>
        </w:rPr>
      </w:pPr>
      <w:r w:rsidRPr="005C7835">
        <w:rPr>
          <w:rFonts w:eastAsia="Calibri"/>
          <w:b/>
        </w:rPr>
        <w:t>Reinaldo Francisco Silva de Magalhães</w:t>
      </w: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  <w:r>
        <w:rPr>
          <w:rFonts w:eastAsia="Calibri"/>
        </w:rPr>
        <w:t>Presidente</w:t>
      </w: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Pr="005C7835" w:rsidRDefault="00C86EB8" w:rsidP="00C86EB8">
      <w:pPr>
        <w:spacing w:line="240" w:lineRule="auto"/>
        <w:jc w:val="center"/>
        <w:rPr>
          <w:rFonts w:eastAsia="Calibri"/>
          <w:b/>
        </w:rPr>
      </w:pPr>
      <w:r w:rsidRPr="005C7835">
        <w:rPr>
          <w:rFonts w:eastAsia="Calibri"/>
          <w:b/>
        </w:rPr>
        <w:t>Nery Alves Ribeiro</w:t>
      </w: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  <w:r>
        <w:rPr>
          <w:rFonts w:eastAsia="Calibri"/>
        </w:rPr>
        <w:t>Vice-Presidente</w:t>
      </w: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Pr="005C7835" w:rsidRDefault="00C86EB8" w:rsidP="00C86EB8">
      <w:pPr>
        <w:spacing w:line="240" w:lineRule="auto"/>
        <w:jc w:val="center"/>
        <w:rPr>
          <w:rFonts w:eastAsia="Calibri"/>
          <w:b/>
        </w:rPr>
      </w:pPr>
      <w:proofErr w:type="spellStart"/>
      <w:r w:rsidRPr="005C7835">
        <w:rPr>
          <w:rFonts w:eastAsia="Calibri"/>
          <w:b/>
        </w:rPr>
        <w:t>Sevanir</w:t>
      </w:r>
      <w:proofErr w:type="spellEnd"/>
      <w:r w:rsidRPr="005C7835">
        <w:rPr>
          <w:rFonts w:eastAsia="Calibri"/>
          <w:b/>
        </w:rPr>
        <w:t xml:space="preserve"> Isaias da Silva Filho</w:t>
      </w: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  <w:r>
        <w:rPr>
          <w:rFonts w:eastAsia="Calibri"/>
        </w:rPr>
        <w:t>Primeiro Secretário</w:t>
      </w: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Default="00C86EB8" w:rsidP="00C86EB8">
      <w:pPr>
        <w:spacing w:line="240" w:lineRule="auto"/>
        <w:jc w:val="center"/>
        <w:rPr>
          <w:rFonts w:eastAsia="Calibri"/>
        </w:rPr>
      </w:pPr>
    </w:p>
    <w:p w:rsidR="00C86EB8" w:rsidRPr="005C7835" w:rsidRDefault="00C86EB8" w:rsidP="00C86EB8">
      <w:pPr>
        <w:spacing w:line="240" w:lineRule="auto"/>
        <w:jc w:val="center"/>
        <w:rPr>
          <w:rFonts w:eastAsia="Calibri"/>
          <w:b/>
        </w:rPr>
      </w:pPr>
      <w:r w:rsidRPr="005C7835">
        <w:rPr>
          <w:rFonts w:eastAsia="Calibri"/>
          <w:b/>
        </w:rPr>
        <w:t>Wilson Francisco Pereira Junior</w:t>
      </w:r>
    </w:p>
    <w:p w:rsidR="00C86EB8" w:rsidRPr="005C7835" w:rsidRDefault="00C86EB8" w:rsidP="00C86EB8">
      <w:pPr>
        <w:spacing w:line="240" w:lineRule="auto"/>
        <w:jc w:val="center"/>
      </w:pPr>
      <w:r>
        <w:rPr>
          <w:rFonts w:eastAsia="Calibri"/>
        </w:rPr>
        <w:t>Segundo Secretário</w:t>
      </w:r>
    </w:p>
    <w:p w:rsidR="00C86EB8" w:rsidRPr="00C86EB8" w:rsidRDefault="00C86EB8" w:rsidP="00C86EB8">
      <w:pPr>
        <w:spacing w:line="240" w:lineRule="auto"/>
        <w:jc w:val="both"/>
      </w:pPr>
    </w:p>
    <w:sectPr w:rsidR="00C86EB8" w:rsidRPr="00C86EB8" w:rsidSect="00F710AC">
      <w:headerReference w:type="default" r:id="rId7"/>
      <w:footerReference w:type="default" r:id="rId8"/>
      <w:type w:val="continuous"/>
      <w:pgSz w:w="11906" w:h="16838" w:code="9"/>
      <w:pgMar w:top="1418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CF" w:rsidRDefault="00F666CF" w:rsidP="00507DBB">
      <w:pPr>
        <w:spacing w:line="240" w:lineRule="auto"/>
      </w:pPr>
      <w:r>
        <w:separator/>
      </w:r>
    </w:p>
  </w:endnote>
  <w:endnote w:type="continuationSeparator" w:id="0">
    <w:p w:rsidR="00F666CF" w:rsidRDefault="00F666CF" w:rsidP="00507D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B4" w:rsidRDefault="00E616B4">
    <w:pPr>
      <w:pStyle w:val="Rodap"/>
    </w:pPr>
    <w:r>
      <w:rPr>
        <w:b/>
        <w:noProof/>
        <w:color w:val="000000" w:themeColor="text1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960F7C" wp14:editId="57DCCD34">
              <wp:simplePos x="0" y="0"/>
              <wp:positionH relativeFrom="column">
                <wp:posOffset>5231130</wp:posOffset>
              </wp:positionH>
              <wp:positionV relativeFrom="paragraph">
                <wp:posOffset>-93445</wp:posOffset>
              </wp:positionV>
              <wp:extent cx="533400" cy="2667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3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D4668" w:rsidRPr="006D4668" w:rsidRDefault="006D4668" w:rsidP="006D4668">
                          <w:pPr>
                            <w:spacing w:line="240" w:lineRule="auto"/>
                            <w:jc w:val="right"/>
                          </w:pPr>
                          <w:r w:rsidRPr="006D4668">
                            <w:fldChar w:fldCharType="begin"/>
                          </w:r>
                          <w:r w:rsidRPr="006D4668">
                            <w:instrText>PAGE   \* MERGEFORMAT</w:instrText>
                          </w:r>
                          <w:r w:rsidRPr="006D4668">
                            <w:fldChar w:fldCharType="separate"/>
                          </w:r>
                          <w:r w:rsidR="00F710AC">
                            <w:rPr>
                              <w:noProof/>
                            </w:rPr>
                            <w:t>1</w:t>
                          </w:r>
                          <w:r w:rsidRPr="006D4668"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960F7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411.9pt;margin-top:-7.35pt;width:42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" filled="f" stroked="f" strokeweight=".5pt">
              <v:textbox inset="0,0,0,0">
                <w:txbxContent>
                  <w:p w:rsidR="006D4668" w:rsidRPr="006D4668" w:rsidRDefault="006D4668" w:rsidP="006D4668">
                    <w:pPr>
                      <w:spacing w:line="240" w:lineRule="auto"/>
                      <w:jc w:val="right"/>
                    </w:pPr>
                    <w:r w:rsidRPr="006D4668">
                      <w:fldChar w:fldCharType="begin"/>
                    </w:r>
                    <w:r w:rsidRPr="006D4668">
                      <w:instrText>PAGE   \* MERGEFORMAT</w:instrText>
                    </w:r>
                    <w:r w:rsidRPr="006D4668">
                      <w:fldChar w:fldCharType="separate"/>
                    </w:r>
                    <w:r w:rsidR="00F710AC">
                      <w:rPr>
                        <w:noProof/>
                      </w:rPr>
                      <w:t>1</w:t>
                    </w:r>
                    <w:r w:rsidRPr="006D466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CF" w:rsidRDefault="00F666CF" w:rsidP="00507DBB">
      <w:pPr>
        <w:spacing w:line="240" w:lineRule="auto"/>
      </w:pPr>
      <w:r>
        <w:separator/>
      </w:r>
    </w:p>
  </w:footnote>
  <w:footnote w:type="continuationSeparator" w:id="0">
    <w:p w:rsidR="00F666CF" w:rsidRDefault="00F666CF" w:rsidP="00507D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DBB" w:rsidRPr="00F710AC" w:rsidRDefault="00F156EF" w:rsidP="00507DBB">
    <w:pPr>
      <w:pStyle w:val="Cabealho"/>
      <w:tabs>
        <w:tab w:val="clear" w:pos="4252"/>
        <w:tab w:val="clear" w:pos="8504"/>
      </w:tabs>
      <w:ind w:left="851"/>
      <w:jc w:val="center"/>
      <w:rPr>
        <w:b/>
        <w:color w:val="595959" w:themeColor="text1" w:themeTint="A6"/>
      </w:rPr>
    </w:pPr>
    <w:r w:rsidRPr="00F710AC">
      <w:rPr>
        <w:b/>
        <w:noProof/>
        <w:color w:val="595959" w:themeColor="text1" w:themeTint="A6"/>
        <w:lang w:eastAsia="pt-BR"/>
      </w:rPr>
      <w:drawing>
        <wp:anchor distT="0" distB="0" distL="114300" distR="114300" simplePos="0" relativeHeight="251657215" behindDoc="0" locked="0" layoutInCell="1" allowOverlap="1" wp14:anchorId="7BF13F84" wp14:editId="711EAB14">
          <wp:simplePos x="0" y="0"/>
          <wp:positionH relativeFrom="page">
            <wp:posOffset>907415</wp:posOffset>
          </wp:positionH>
          <wp:positionV relativeFrom="page">
            <wp:posOffset>161925</wp:posOffset>
          </wp:positionV>
          <wp:extent cx="478800" cy="712800"/>
          <wp:effectExtent l="38100" t="38100" r="92710" b="8763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e Mário Campos - P&amp;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800" cy="712800"/>
                  </a:xfrm>
                  <a:prstGeom prst="rect">
                    <a:avLst/>
                  </a:prstGeom>
                  <a:effectLst>
                    <a:outerShdw blurRad="50800" dist="38100" dir="2700000" algn="t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99" w:rsidRPr="00F710AC">
      <w:rPr>
        <w:b/>
        <w:noProof/>
        <w:color w:val="595959" w:themeColor="text1" w:themeTint="A6"/>
        <w:lang w:eastAsia="pt-BR"/>
      </w:rPr>
      <w:t>CÂMARA</w:t>
    </w:r>
    <w:r w:rsidR="00507DBB" w:rsidRPr="00F710AC">
      <w:rPr>
        <w:b/>
        <w:color w:val="595959" w:themeColor="text1" w:themeTint="A6"/>
      </w:rPr>
      <w:t xml:space="preserve"> MUNICIPAL DE MÁRIO CAMPOS</w:t>
    </w:r>
  </w:p>
  <w:p w:rsidR="00507DBB" w:rsidRPr="00FA4579" w:rsidRDefault="00B15DBD" w:rsidP="00507DBB">
    <w:pPr>
      <w:pStyle w:val="Cabealho"/>
      <w:tabs>
        <w:tab w:val="clear" w:pos="4252"/>
        <w:tab w:val="clear" w:pos="8504"/>
      </w:tabs>
      <w:ind w:left="851"/>
      <w:jc w:val="center"/>
      <w:rPr>
        <w:color w:val="595959" w:themeColor="text1" w:themeTint="A6"/>
      </w:rPr>
    </w:pPr>
    <w:r w:rsidRPr="00F710AC">
      <w:rPr>
        <w:color w:val="595959" w:themeColor="text1" w:themeTint="A6"/>
      </w:rPr>
      <w:t xml:space="preserve">CEP 32.470-000 – </w:t>
    </w:r>
    <w:r w:rsidR="00507DBB" w:rsidRPr="00F710AC">
      <w:rPr>
        <w:color w:val="595959" w:themeColor="text1" w:themeTint="A6"/>
      </w:rPr>
      <w:t>Estado</w:t>
    </w:r>
    <w:r w:rsidRPr="00F710AC">
      <w:rPr>
        <w:color w:val="595959" w:themeColor="text1" w:themeTint="A6"/>
      </w:rPr>
      <w:t xml:space="preserve"> </w:t>
    </w:r>
    <w:r w:rsidR="00507DBB" w:rsidRPr="00F710AC">
      <w:rPr>
        <w:color w:val="595959" w:themeColor="text1" w:themeTint="A6"/>
      </w:rPr>
      <w:t>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1340"/>
    <w:multiLevelType w:val="hybridMultilevel"/>
    <w:tmpl w:val="56768066"/>
    <w:lvl w:ilvl="0" w:tplc="2E4227FC">
      <w:start w:val="1"/>
      <w:numFmt w:val="lowerRoman"/>
      <w:lvlText w:val="%1&gt;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7B"/>
    <w:multiLevelType w:val="hybridMultilevel"/>
    <w:tmpl w:val="1F5A2724"/>
    <w:lvl w:ilvl="0" w:tplc="3322E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A0D08"/>
    <w:multiLevelType w:val="multilevel"/>
    <w:tmpl w:val="48D6A9C0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3" w15:restartNumberingAfterBreak="0">
    <w:nsid w:val="05C45AAF"/>
    <w:multiLevelType w:val="multilevel"/>
    <w:tmpl w:val="6C300B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B0E3B"/>
    <w:multiLevelType w:val="hybridMultilevel"/>
    <w:tmpl w:val="476C5D0E"/>
    <w:lvl w:ilvl="0" w:tplc="04CC71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850AB"/>
    <w:multiLevelType w:val="hybridMultilevel"/>
    <w:tmpl w:val="4CAAA94E"/>
    <w:lvl w:ilvl="0" w:tplc="659683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493160"/>
    <w:multiLevelType w:val="hybridMultilevel"/>
    <w:tmpl w:val="CE3425BA"/>
    <w:lvl w:ilvl="0" w:tplc="E7508ED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DED7897"/>
    <w:multiLevelType w:val="multilevel"/>
    <w:tmpl w:val="D9B20AFC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8" w15:restartNumberingAfterBreak="0">
    <w:nsid w:val="0E0F7CF0"/>
    <w:multiLevelType w:val="hybridMultilevel"/>
    <w:tmpl w:val="E5F46736"/>
    <w:lvl w:ilvl="0" w:tplc="B4D252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83D72"/>
    <w:multiLevelType w:val="multilevel"/>
    <w:tmpl w:val="1B2A8F36"/>
    <w:numStyleLink w:val="Estilo1"/>
  </w:abstractNum>
  <w:abstractNum w:abstractNumId="10" w15:restartNumberingAfterBreak="0">
    <w:nsid w:val="161857CB"/>
    <w:multiLevelType w:val="hybridMultilevel"/>
    <w:tmpl w:val="2DEAF4FA"/>
    <w:lvl w:ilvl="0" w:tplc="B9906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1694"/>
    <w:multiLevelType w:val="multilevel"/>
    <w:tmpl w:val="E7DC60D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EF66B8"/>
    <w:multiLevelType w:val="hybridMultilevel"/>
    <w:tmpl w:val="E8C2FC32"/>
    <w:lvl w:ilvl="0" w:tplc="0464D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173B9"/>
    <w:multiLevelType w:val="multilevel"/>
    <w:tmpl w:val="48D6A9C0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14" w15:restartNumberingAfterBreak="0">
    <w:nsid w:val="27471B8A"/>
    <w:multiLevelType w:val="hybridMultilevel"/>
    <w:tmpl w:val="39E69D86"/>
    <w:lvl w:ilvl="0" w:tplc="6EF8B3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27A75"/>
    <w:multiLevelType w:val="hybridMultilevel"/>
    <w:tmpl w:val="9C641870"/>
    <w:lvl w:ilvl="0" w:tplc="5A142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A7986"/>
    <w:multiLevelType w:val="multilevel"/>
    <w:tmpl w:val="D9B20AFC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17" w15:restartNumberingAfterBreak="0">
    <w:nsid w:val="2CEF1170"/>
    <w:multiLevelType w:val="multilevel"/>
    <w:tmpl w:val="1B2A8F36"/>
    <w:numStyleLink w:val="Estilo1"/>
  </w:abstractNum>
  <w:abstractNum w:abstractNumId="18" w15:restartNumberingAfterBreak="0">
    <w:nsid w:val="302D5BEF"/>
    <w:multiLevelType w:val="hybridMultilevel"/>
    <w:tmpl w:val="50C27A08"/>
    <w:lvl w:ilvl="0" w:tplc="2F124C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4E3595"/>
    <w:multiLevelType w:val="hybridMultilevel"/>
    <w:tmpl w:val="699887D8"/>
    <w:lvl w:ilvl="0" w:tplc="2C1CAF7A">
      <w:start w:val="1"/>
      <w:numFmt w:val="upperRoman"/>
      <w:lvlText w:val="%1."/>
      <w:lvlJc w:val="left"/>
      <w:pPr>
        <w:ind w:left="1080" w:hanging="720"/>
      </w:pPr>
      <w:rPr>
        <w:rFonts w:ascii="Arial" w:hAnsi="Arial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10922"/>
    <w:multiLevelType w:val="hybridMultilevel"/>
    <w:tmpl w:val="238C02EC"/>
    <w:lvl w:ilvl="0" w:tplc="06CC16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76321"/>
    <w:multiLevelType w:val="hybridMultilevel"/>
    <w:tmpl w:val="CA2EF2F0"/>
    <w:lvl w:ilvl="0" w:tplc="60FCFF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74360"/>
    <w:multiLevelType w:val="multilevel"/>
    <w:tmpl w:val="1B2A8F36"/>
    <w:numStyleLink w:val="Estilo1"/>
  </w:abstractNum>
  <w:abstractNum w:abstractNumId="23" w15:restartNumberingAfterBreak="0">
    <w:nsid w:val="39BA4864"/>
    <w:multiLevelType w:val="hybridMultilevel"/>
    <w:tmpl w:val="DACE8F72"/>
    <w:lvl w:ilvl="0" w:tplc="E868658E">
      <w:start w:val="1"/>
      <w:numFmt w:val="upperRoman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589"/>
        </w:tabs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39C16002"/>
    <w:multiLevelType w:val="multilevel"/>
    <w:tmpl w:val="1B2A8F36"/>
    <w:styleLink w:val="Estilo1"/>
    <w:lvl w:ilvl="0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FE3D51"/>
    <w:multiLevelType w:val="hybridMultilevel"/>
    <w:tmpl w:val="276A6E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FF6666"/>
    <w:multiLevelType w:val="multilevel"/>
    <w:tmpl w:val="A142051A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3055ED7"/>
    <w:multiLevelType w:val="multilevel"/>
    <w:tmpl w:val="6CD47826"/>
    <w:lvl w:ilvl="0">
      <w:start w:val="1"/>
      <w:numFmt w:val="decimalZero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4A215FD"/>
    <w:multiLevelType w:val="hybridMultilevel"/>
    <w:tmpl w:val="7B5030EA"/>
    <w:lvl w:ilvl="0" w:tplc="BF6AF0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93E32"/>
    <w:multiLevelType w:val="hybridMultilevel"/>
    <w:tmpl w:val="49849B42"/>
    <w:lvl w:ilvl="0" w:tplc="09C295D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BF6114"/>
    <w:multiLevelType w:val="hybridMultilevel"/>
    <w:tmpl w:val="97D2ECB2"/>
    <w:lvl w:ilvl="0" w:tplc="9FC247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9403E4"/>
    <w:multiLevelType w:val="hybridMultilevel"/>
    <w:tmpl w:val="B2FAA2B6"/>
    <w:lvl w:ilvl="0" w:tplc="165AC582">
      <w:start w:val="1"/>
      <w:numFmt w:val="upperRoman"/>
      <w:lvlText w:val="%1."/>
      <w:lvlJc w:val="left"/>
      <w:pPr>
        <w:tabs>
          <w:tab w:val="num" w:pos="927"/>
        </w:tabs>
        <w:ind w:left="927" w:hanging="567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21325F"/>
    <w:multiLevelType w:val="hybridMultilevel"/>
    <w:tmpl w:val="36920AC4"/>
    <w:lvl w:ilvl="0" w:tplc="AFD871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57290"/>
    <w:multiLevelType w:val="hybridMultilevel"/>
    <w:tmpl w:val="A33E0A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24EE3"/>
    <w:multiLevelType w:val="hybridMultilevel"/>
    <w:tmpl w:val="E6BA1A16"/>
    <w:lvl w:ilvl="0" w:tplc="46601D4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86778"/>
    <w:multiLevelType w:val="multilevel"/>
    <w:tmpl w:val="1B2A8F36"/>
    <w:numStyleLink w:val="Estilo1"/>
  </w:abstractNum>
  <w:abstractNum w:abstractNumId="36" w15:restartNumberingAfterBreak="0">
    <w:nsid w:val="6C3165D9"/>
    <w:multiLevelType w:val="hybridMultilevel"/>
    <w:tmpl w:val="114250B6"/>
    <w:lvl w:ilvl="0" w:tplc="0464DD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F50DC"/>
    <w:multiLevelType w:val="hybridMultilevel"/>
    <w:tmpl w:val="C428CBE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045EC0"/>
    <w:multiLevelType w:val="hybridMultilevel"/>
    <w:tmpl w:val="906C231A"/>
    <w:lvl w:ilvl="0" w:tplc="643838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C412FC"/>
    <w:multiLevelType w:val="hybridMultilevel"/>
    <w:tmpl w:val="EF80B7E2"/>
    <w:lvl w:ilvl="0" w:tplc="7A8A8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D553A"/>
    <w:multiLevelType w:val="hybridMultilevel"/>
    <w:tmpl w:val="F2C28984"/>
    <w:lvl w:ilvl="0" w:tplc="D48CBE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6F3552"/>
    <w:multiLevelType w:val="hybridMultilevel"/>
    <w:tmpl w:val="6C300B94"/>
    <w:lvl w:ilvl="0" w:tplc="900C8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D93988"/>
    <w:multiLevelType w:val="multilevel"/>
    <w:tmpl w:val="48D6A9C0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43" w15:restartNumberingAfterBreak="0">
    <w:nsid w:val="706775D0"/>
    <w:multiLevelType w:val="multilevel"/>
    <w:tmpl w:val="1B2A8F36"/>
    <w:numStyleLink w:val="Estilo1"/>
  </w:abstractNum>
  <w:abstractNum w:abstractNumId="44" w15:restartNumberingAfterBreak="0">
    <w:nsid w:val="711866CC"/>
    <w:multiLevelType w:val="hybridMultilevel"/>
    <w:tmpl w:val="4DEAA086"/>
    <w:lvl w:ilvl="0" w:tplc="32426F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782A09"/>
    <w:multiLevelType w:val="multilevel"/>
    <w:tmpl w:val="D9B20AFC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46" w15:restartNumberingAfterBreak="0">
    <w:nsid w:val="75F75FF3"/>
    <w:multiLevelType w:val="multilevel"/>
    <w:tmpl w:val="D9B20AFC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47" w15:restartNumberingAfterBreak="0">
    <w:nsid w:val="78F117DB"/>
    <w:multiLevelType w:val="hybridMultilevel"/>
    <w:tmpl w:val="A45027AC"/>
    <w:lvl w:ilvl="0" w:tplc="7E0E3CB0">
      <w:start w:val="1"/>
      <w:numFmt w:val="upperRoman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B12471B"/>
    <w:multiLevelType w:val="hybridMultilevel"/>
    <w:tmpl w:val="B13A87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3675C6"/>
    <w:multiLevelType w:val="hybridMultilevel"/>
    <w:tmpl w:val="E9F2A330"/>
    <w:lvl w:ilvl="0" w:tplc="2C1CAF7A">
      <w:start w:val="1"/>
      <w:numFmt w:val="upperRoman"/>
      <w:lvlText w:val="%1."/>
      <w:lvlJc w:val="left"/>
      <w:pPr>
        <w:ind w:left="1080" w:hanging="720"/>
      </w:pPr>
      <w:rPr>
        <w:rFonts w:ascii="Arial" w:hAnsi="Arial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7"/>
  </w:num>
  <w:num w:numId="3">
    <w:abstractNumId w:val="27"/>
  </w:num>
  <w:num w:numId="4">
    <w:abstractNumId w:val="11"/>
  </w:num>
  <w:num w:numId="5">
    <w:abstractNumId w:val="37"/>
  </w:num>
  <w:num w:numId="6">
    <w:abstractNumId w:val="40"/>
  </w:num>
  <w:num w:numId="7">
    <w:abstractNumId w:val="0"/>
  </w:num>
  <w:num w:numId="8">
    <w:abstractNumId w:val="34"/>
  </w:num>
  <w:num w:numId="9">
    <w:abstractNumId w:val="6"/>
  </w:num>
  <w:num w:numId="10">
    <w:abstractNumId w:val="4"/>
  </w:num>
  <w:num w:numId="11">
    <w:abstractNumId w:val="48"/>
  </w:num>
  <w:num w:numId="12">
    <w:abstractNumId w:val="5"/>
  </w:num>
  <w:num w:numId="13">
    <w:abstractNumId w:val="29"/>
  </w:num>
  <w:num w:numId="14">
    <w:abstractNumId w:val="31"/>
  </w:num>
  <w:num w:numId="15">
    <w:abstractNumId w:val="26"/>
  </w:num>
  <w:num w:numId="16">
    <w:abstractNumId w:val="20"/>
  </w:num>
  <w:num w:numId="17">
    <w:abstractNumId w:val="25"/>
  </w:num>
  <w:num w:numId="18">
    <w:abstractNumId w:val="36"/>
  </w:num>
  <w:num w:numId="19">
    <w:abstractNumId w:val="12"/>
  </w:num>
  <w:num w:numId="20">
    <w:abstractNumId w:val="10"/>
  </w:num>
  <w:num w:numId="21">
    <w:abstractNumId w:val="13"/>
  </w:num>
  <w:num w:numId="22">
    <w:abstractNumId w:val="15"/>
  </w:num>
  <w:num w:numId="23">
    <w:abstractNumId w:val="42"/>
  </w:num>
  <w:num w:numId="24">
    <w:abstractNumId w:val="30"/>
  </w:num>
  <w:num w:numId="25">
    <w:abstractNumId w:val="45"/>
  </w:num>
  <w:num w:numId="26">
    <w:abstractNumId w:val="32"/>
  </w:num>
  <w:num w:numId="27">
    <w:abstractNumId w:val="7"/>
  </w:num>
  <w:num w:numId="28">
    <w:abstractNumId w:val="1"/>
  </w:num>
  <w:num w:numId="29">
    <w:abstractNumId w:val="2"/>
  </w:num>
  <w:num w:numId="30">
    <w:abstractNumId w:val="8"/>
  </w:num>
  <w:num w:numId="31">
    <w:abstractNumId w:val="46"/>
  </w:num>
  <w:num w:numId="32">
    <w:abstractNumId w:val="14"/>
  </w:num>
  <w:num w:numId="33">
    <w:abstractNumId w:val="16"/>
  </w:num>
  <w:num w:numId="34">
    <w:abstractNumId w:val="41"/>
  </w:num>
  <w:num w:numId="35">
    <w:abstractNumId w:val="3"/>
  </w:num>
  <w:num w:numId="36">
    <w:abstractNumId w:val="19"/>
  </w:num>
  <w:num w:numId="37">
    <w:abstractNumId w:val="33"/>
  </w:num>
  <w:num w:numId="38">
    <w:abstractNumId w:val="38"/>
  </w:num>
  <w:num w:numId="39">
    <w:abstractNumId w:val="49"/>
  </w:num>
  <w:num w:numId="40">
    <w:abstractNumId w:val="22"/>
  </w:num>
  <w:num w:numId="41">
    <w:abstractNumId w:val="28"/>
  </w:num>
  <w:num w:numId="42">
    <w:abstractNumId w:val="24"/>
  </w:num>
  <w:num w:numId="43">
    <w:abstractNumId w:val="17"/>
  </w:num>
  <w:num w:numId="44">
    <w:abstractNumId w:val="18"/>
  </w:num>
  <w:num w:numId="45">
    <w:abstractNumId w:val="43"/>
  </w:num>
  <w:num w:numId="46">
    <w:abstractNumId w:val="39"/>
  </w:num>
  <w:num w:numId="47">
    <w:abstractNumId w:val="35"/>
  </w:num>
  <w:num w:numId="48">
    <w:abstractNumId w:val="21"/>
  </w:num>
  <w:num w:numId="49">
    <w:abstractNumId w:val="9"/>
  </w:num>
  <w:num w:numId="5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247"/>
    <w:rsid w:val="0001392F"/>
    <w:rsid w:val="00025099"/>
    <w:rsid w:val="00045542"/>
    <w:rsid w:val="00102BAE"/>
    <w:rsid w:val="00122C02"/>
    <w:rsid w:val="00143C91"/>
    <w:rsid w:val="00185484"/>
    <w:rsid w:val="001C58C1"/>
    <w:rsid w:val="001D7379"/>
    <w:rsid w:val="001E4BC6"/>
    <w:rsid w:val="00260AAA"/>
    <w:rsid w:val="0026161F"/>
    <w:rsid w:val="00291503"/>
    <w:rsid w:val="002D229A"/>
    <w:rsid w:val="002E43F9"/>
    <w:rsid w:val="00314068"/>
    <w:rsid w:val="003165B9"/>
    <w:rsid w:val="003B1546"/>
    <w:rsid w:val="003E518E"/>
    <w:rsid w:val="0041063E"/>
    <w:rsid w:val="00454247"/>
    <w:rsid w:val="00467A86"/>
    <w:rsid w:val="004A53F2"/>
    <w:rsid w:val="00507DBB"/>
    <w:rsid w:val="00545FDE"/>
    <w:rsid w:val="00565616"/>
    <w:rsid w:val="005C20DE"/>
    <w:rsid w:val="005C7835"/>
    <w:rsid w:val="00613480"/>
    <w:rsid w:val="006D4668"/>
    <w:rsid w:val="008077DF"/>
    <w:rsid w:val="008C168A"/>
    <w:rsid w:val="008F4163"/>
    <w:rsid w:val="00944620"/>
    <w:rsid w:val="00973D01"/>
    <w:rsid w:val="00976514"/>
    <w:rsid w:val="0098024A"/>
    <w:rsid w:val="009A6EB1"/>
    <w:rsid w:val="009B647F"/>
    <w:rsid w:val="009F25A5"/>
    <w:rsid w:val="00A13555"/>
    <w:rsid w:val="00A20DC2"/>
    <w:rsid w:val="00A93A9B"/>
    <w:rsid w:val="00A97D8E"/>
    <w:rsid w:val="00AC7CB9"/>
    <w:rsid w:val="00AF6102"/>
    <w:rsid w:val="00B058F0"/>
    <w:rsid w:val="00B15496"/>
    <w:rsid w:val="00B15DBD"/>
    <w:rsid w:val="00B428C5"/>
    <w:rsid w:val="00BB58B6"/>
    <w:rsid w:val="00C5542C"/>
    <w:rsid w:val="00C82D26"/>
    <w:rsid w:val="00C8353C"/>
    <w:rsid w:val="00C86EB8"/>
    <w:rsid w:val="00CF2DC6"/>
    <w:rsid w:val="00D013B7"/>
    <w:rsid w:val="00DA7363"/>
    <w:rsid w:val="00DC6DBA"/>
    <w:rsid w:val="00E42326"/>
    <w:rsid w:val="00E616B4"/>
    <w:rsid w:val="00E67CC4"/>
    <w:rsid w:val="00E86D45"/>
    <w:rsid w:val="00EA2AF2"/>
    <w:rsid w:val="00EA4C1E"/>
    <w:rsid w:val="00EE2180"/>
    <w:rsid w:val="00EF3EF8"/>
    <w:rsid w:val="00F156EF"/>
    <w:rsid w:val="00F273A3"/>
    <w:rsid w:val="00F447FA"/>
    <w:rsid w:val="00F666CF"/>
    <w:rsid w:val="00F710AC"/>
    <w:rsid w:val="00FA4579"/>
    <w:rsid w:val="00FA4BEB"/>
    <w:rsid w:val="00FF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86301D-45E6-4B0F-AF39-36508E3AF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496"/>
  </w:style>
  <w:style w:type="paragraph" w:styleId="Ttulo1">
    <w:name w:val="heading 1"/>
    <w:basedOn w:val="Normal"/>
    <w:next w:val="Normal"/>
    <w:link w:val="Ttulo1Char"/>
    <w:uiPriority w:val="9"/>
    <w:qFormat/>
    <w:rsid w:val="00025099"/>
    <w:pPr>
      <w:keepNext/>
      <w:keepLines/>
      <w:spacing w:before="4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5099"/>
    <w:pPr>
      <w:keepNext/>
      <w:keepLines/>
      <w:spacing w:before="20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7D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DB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507DB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507DBB"/>
  </w:style>
  <w:style w:type="paragraph" w:styleId="Rodap">
    <w:name w:val="footer"/>
    <w:basedOn w:val="Normal"/>
    <w:link w:val="RodapChar"/>
    <w:unhideWhenUsed/>
    <w:rsid w:val="00507DB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507DBB"/>
  </w:style>
  <w:style w:type="character" w:customStyle="1" w:styleId="Ttulo1Char">
    <w:name w:val="Título 1 Char"/>
    <w:basedOn w:val="Fontepargpadro"/>
    <w:link w:val="Ttulo1"/>
    <w:uiPriority w:val="9"/>
    <w:rsid w:val="000250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50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25099"/>
  </w:style>
  <w:style w:type="paragraph" w:styleId="Recuodecorpodetexto">
    <w:name w:val="Body Text Indent"/>
    <w:basedOn w:val="Normal"/>
    <w:link w:val="RecuodecorpodetextoChar"/>
    <w:rsid w:val="00025099"/>
    <w:pPr>
      <w:suppressAutoHyphens/>
      <w:spacing w:line="240" w:lineRule="auto"/>
      <w:ind w:firstLine="2210"/>
      <w:jc w:val="both"/>
    </w:pPr>
    <w:rPr>
      <w:rFonts w:ascii="Bookman Old Style" w:eastAsia="Times New Roman" w:hAnsi="Bookman Old Style" w:cs="Times New Roman"/>
      <w:color w:val="000000"/>
      <w:szCs w:val="26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025099"/>
    <w:rPr>
      <w:rFonts w:ascii="Bookman Old Style" w:eastAsia="Times New Roman" w:hAnsi="Bookman Old Style" w:cs="Times New Roman"/>
      <w:color w:val="000000"/>
      <w:szCs w:val="26"/>
      <w:lang w:eastAsia="ar-SA"/>
    </w:rPr>
  </w:style>
  <w:style w:type="paragraph" w:styleId="PargrafodaLista">
    <w:name w:val="List Paragraph"/>
    <w:basedOn w:val="Normal"/>
    <w:uiPriority w:val="34"/>
    <w:qFormat/>
    <w:rsid w:val="00025099"/>
    <w:pPr>
      <w:spacing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025099"/>
    <w:pPr>
      <w:spacing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025099"/>
    <w:rPr>
      <w:color w:val="808080"/>
    </w:rPr>
  </w:style>
  <w:style w:type="character" w:styleId="Forte">
    <w:name w:val="Strong"/>
    <w:basedOn w:val="Fontepargpadro"/>
    <w:uiPriority w:val="22"/>
    <w:qFormat/>
    <w:rsid w:val="00025099"/>
    <w:rPr>
      <w:b/>
      <w:bCs/>
    </w:rPr>
  </w:style>
  <w:style w:type="character" w:styleId="nfase">
    <w:name w:val="Emphasis"/>
    <w:basedOn w:val="Fontepargpadro"/>
    <w:uiPriority w:val="20"/>
    <w:qFormat/>
    <w:rsid w:val="00025099"/>
    <w:rPr>
      <w:i/>
      <w:iCs/>
    </w:rPr>
  </w:style>
  <w:style w:type="character" w:styleId="Hyperlink">
    <w:name w:val="Hyperlink"/>
    <w:basedOn w:val="Fontepargpadro"/>
    <w:uiPriority w:val="99"/>
    <w:unhideWhenUsed/>
    <w:rsid w:val="008C168A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165B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165B9"/>
  </w:style>
  <w:style w:type="numbering" w:customStyle="1" w:styleId="Estilo1">
    <w:name w:val="Estilo1"/>
    <w:uiPriority w:val="99"/>
    <w:rsid w:val="00565616"/>
    <w:pPr>
      <w:numPr>
        <w:numId w:val="4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</vt:lpstr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</dc:title>
  <dc:subject>Dispõe sobre a atualização anual do auxílio-alimentação dos servidores do Poder Legislativo e dá outras providências</dc:subject>
  <dc:creator>Câmara Municipal de Mário Campos</dc:creator>
  <cp:lastModifiedBy>Ag Legislativo CMMC</cp:lastModifiedBy>
  <cp:revision>4</cp:revision>
  <cp:lastPrinted>2025-01-30T14:27:00Z</cp:lastPrinted>
  <dcterms:created xsi:type="dcterms:W3CDTF">2025-03-12T17:09:00Z</dcterms:created>
  <dcterms:modified xsi:type="dcterms:W3CDTF">2025-03-12T17:18:00Z</dcterms:modified>
  <cp:category>Resolução</cp:category>
</cp:coreProperties>
</file>