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985817">
        <w:rPr>
          <w:rFonts w:ascii="Arial" w:hAnsi="Arial" w:cs="Arial"/>
          <w:b/>
        </w:rPr>
        <w:t>062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985817">
        <w:rPr>
          <w:rFonts w:ascii="Arial" w:hAnsi="Arial" w:cs="Arial"/>
        </w:rPr>
        <w:t>Proteção contra chuva em agências bancárias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985817">
        <w:rPr>
          <w:rFonts w:ascii="Arial" w:hAnsi="Arial" w:cs="Arial"/>
        </w:rPr>
        <w:t>notifique a todas agências bancárias ou similar</w:t>
      </w:r>
      <w:r w:rsidR="00273C60">
        <w:rPr>
          <w:rFonts w:ascii="Arial" w:hAnsi="Arial" w:cs="Arial"/>
        </w:rPr>
        <w:t xml:space="preserve"> instalas no Município</w:t>
      </w:r>
      <w:r w:rsidR="00985817">
        <w:rPr>
          <w:rFonts w:ascii="Arial" w:hAnsi="Arial" w:cs="Arial"/>
        </w:rPr>
        <w:t>, para que construa proteção / cobertura nas áreas de espera dos usuários dos serviços.</w:t>
      </w:r>
    </w:p>
    <w:p w:rsidR="00C24BFF" w:rsidRPr="00843C06" w:rsidRDefault="00273C60" w:rsidP="00273C60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Para aquelas que tiverem interesse em se instalar, exigir tal condição, antes da emissão de alvará.</w:t>
      </w: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B2E10" w:rsidRDefault="00985817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É comum passar nas agências bancárias e se deparar com cidadãos aguardando em filas do lado de fora, independente das condições climáticas. O teor da presente indicação tem em notificar a todas essas unidades e similares para que construam cobertura / proteção permanente ou temporária a fim de que possua local adequado para estes cidadãos aguardarem o momento de ser atendido</w:t>
      </w:r>
      <w:r w:rsidR="00273C60">
        <w:rPr>
          <w:rFonts w:ascii="Arial" w:hAnsi="Arial" w:cs="Arial"/>
        </w:rPr>
        <w:t>.</w:t>
      </w:r>
    </w:p>
    <w:p w:rsidR="004E7CA9" w:rsidRDefault="00273C60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Esperamos que o presente pedido seja atendido.</w:t>
      </w:r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273C60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ADILSON LUIS DE OLIVEIRA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C7F" w:rsidRDefault="00E11C7F" w:rsidP="005324A5">
      <w:r>
        <w:separator/>
      </w:r>
    </w:p>
  </w:endnote>
  <w:endnote w:type="continuationSeparator" w:id="0">
    <w:p w:rsidR="00E11C7F" w:rsidRDefault="00E11C7F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C7F" w:rsidRDefault="00E11C7F" w:rsidP="005324A5">
      <w:r>
        <w:separator/>
      </w:r>
    </w:p>
  </w:footnote>
  <w:footnote w:type="continuationSeparator" w:id="0">
    <w:p w:rsidR="00E11C7F" w:rsidRDefault="00E11C7F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A7738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73C6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85817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14733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1C7F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0F52D-B2A4-4FCC-AB18-8DD9EC0E9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2021-02-23T20:28:00Z</dcterms:created>
  <dcterms:modified xsi:type="dcterms:W3CDTF">2021-02-23T20:28:00Z</dcterms:modified>
</cp:coreProperties>
</file>