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47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 Nº_____ /2026</w:t>
      </w:r>
      <w:r>
        <w:rPr>
          <w:b/>
          <w:bCs/>
        </w:rPr>
      </w:r>
    </w:p>
    <w:p>
      <w:pPr>
        <w:pStyle w:val="1047"/>
        <w:pBdr/>
        <w:spacing/>
        <w:ind/>
        <w:rPr/>
      </w:pPr>
      <w:r/>
      <w:r/>
    </w:p>
    <w:p>
      <w:pPr>
        <w:pStyle w:val="1047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</w:t>
      </w:r>
      <w:r>
        <w:rPr>
          <w:color w:val="212529"/>
          <w:sz w:val="24"/>
          <w:szCs w:val="24"/>
        </w:rPr>
        <w:t xml:space="preserve"> através da Secretaria Municipal de Saúde, </w:t>
      </w:r>
      <w:r>
        <w:rPr>
          <w:sz w:val="24"/>
          <w:szCs w:val="24"/>
        </w:rPr>
        <w:t xml:space="preserve">a implantação do profissional Médico Veterinário na Atenção Primária à Saúde, por meio de sua inclusão nas Equipes Multiprofissionais (eMulti) da Atenção Básica, em conformidade com as diretrizes estabelecidas pelo Ministério da Saúde.</w:t>
      </w:r>
      <w:r>
        <w:rPr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/>
        <w:ind/>
        <w:jc w:val="center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/>
        <w:ind/>
        <w:jc w:val="center"/>
        <w:rPr>
          <w:b/>
          <w:bCs/>
          <w:color w:val="212529"/>
          <w:sz w:val="24"/>
          <w:szCs w:val="24"/>
        </w:rPr>
      </w:pPr>
      <w:r>
        <w:rPr>
          <w:b/>
          <w:bCs/>
          <w:color w:val="212529"/>
          <w:sz w:val="24"/>
          <w:szCs w:val="24"/>
        </w:rPr>
        <w:t xml:space="preserve">JU</w:t>
      </w:r>
      <w:r>
        <w:rPr>
          <w:b/>
          <w:bCs/>
          <w:color w:val="212529"/>
          <w:sz w:val="24"/>
          <w:szCs w:val="24"/>
        </w:rPr>
        <w:t xml:space="preserve">STIFICATIVA</w:t>
      </w:r>
      <w:r>
        <w:rPr>
          <w:b/>
          <w:bCs/>
          <w:color w:val="212529"/>
          <w:sz w:val="24"/>
          <w:szCs w:val="24"/>
        </w:rPr>
      </w:r>
    </w:p>
    <w:p>
      <w:pPr>
        <w:pBdr/>
        <w:spacing/>
        <w:ind/>
        <w:jc w:val="center"/>
        <w:rPr>
          <w:b/>
          <w:bCs/>
          <w:color w:val="212529"/>
          <w:sz w:val="24"/>
          <w:szCs w:val="24"/>
        </w:rPr>
      </w:pPr>
      <w:r>
        <w:rPr>
          <w:b/>
          <w:bCs/>
          <w:color w:val="212529"/>
          <w:sz w:val="24"/>
          <w:szCs w:val="24"/>
        </w:rPr>
      </w:r>
      <w:r>
        <w:rPr>
          <w:b/>
          <w:bCs/>
          <w:color w:val="212529"/>
          <w:sz w:val="24"/>
          <w:szCs w:val="24"/>
        </w:rPr>
      </w:r>
    </w:p>
    <w:p>
      <w:pPr>
        <w:pBdr/>
        <w:spacing/>
        <w:ind/>
        <w:jc w:val="both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A Atenção Primária à Saúde (APS) é a porta de entrada do Sistema Único de Saúde (SUS) e desempenha papel fundamental na promoção, prevenção e proteção da saúde da população. Nesse contexto, a atuação multiprofissional é essencial para garantir uma abordage</w:t>
      </w:r>
      <w:r>
        <w:rPr>
          <w:sz w:val="24"/>
          <w:szCs w:val="24"/>
        </w:rPr>
        <w:t xml:space="preserve">m integral e resolutiva dos problemas de saúde.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O Médico Veterinário é um profissional da saúde reconhecido, cuja atuação vai além do cuidado com os animais, abrangendo áreas estratégicas como:</w:t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Cs w:val="24"/>
        </w:rPr>
      </w:pPr>
      <w:r>
        <w:rPr>
          <w:sz w:val="24"/>
          <w:szCs w:val="24"/>
        </w:rPr>
        <w:t xml:space="preserve">Vigilância em saúde, especialmente no controle de zoonoses (doenças transmitidas entre animais e humanos);</w:t>
      </w:r>
      <w:r>
        <w:rPr>
          <w:sz w:val="24"/>
          <w:szCs w:val="24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Cs w:val="24"/>
        </w:rPr>
      </w:pPr>
      <w:r>
        <w:rPr>
          <w:sz w:val="24"/>
          <w:szCs w:val="24"/>
        </w:rPr>
        <w:t xml:space="preserve">Segurança alimentar e inspeção de produtos de origem animal;</w:t>
      </w:r>
      <w:r>
        <w:rPr>
          <w:sz w:val="24"/>
          <w:szCs w:val="24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Cs w:val="24"/>
        </w:rPr>
      </w:pPr>
      <w:r>
        <w:rPr>
          <w:sz w:val="24"/>
          <w:szCs w:val="24"/>
        </w:rPr>
        <w:t xml:space="preserve"> Educação em saúde e promoção do conceito de Saúde Única (One Health), integrando saúde humana, animal e ambiental; </w:t>
      </w:r>
      <w:r>
        <w:rPr>
          <w:sz w:val="24"/>
          <w:szCs w:val="24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Cs w:val="24"/>
        </w:rPr>
      </w:pPr>
      <w:r>
        <w:rPr>
          <w:sz w:val="24"/>
          <w:szCs w:val="24"/>
        </w:rPr>
        <w:t xml:space="preserve">Atuação em surtos e emergências sanitárias, contribuindo para prevenção de doenças de impacto coletivo.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 inclusão desse profissional nas Equipes Multiprofissionais (eMulti) fortalece as ações de prevenção e promoção da saúde, reduz riscos sanitários e contribui diretamente para a melhoria da qualidade de vida da população.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Além disso, a medida está alinhada às diretrizes do Ministério da Saúde, que reconhecem a importância da composição multiprofissional ampliada na Atenção Básica, visando maior resolutividade e integralidade do cuidado.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Diante do exposto, solicita-se a adoção das providências necessárias para a implementação desta importante política pública em nosso município.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28</w:t>
      </w:r>
      <w:r>
        <w:rPr>
          <w:b/>
          <w:sz w:val="24"/>
          <w:szCs w:val="24"/>
        </w:rPr>
        <w:t xml:space="preserve"> de Abril de 2026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4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3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2" o:spid="_x0000_s2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3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4" o:spid="_x0000_s4" o:spt="32" type="#_x0000_t32" style="position:absolute;left:28;top:49;width:0;height:13;visibility:visible;" filled="f" strokecolor="#FABB8C" strokeweight="1.25pt"/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4"/>
      <w:pBdr/>
      <w:tabs>
        <w:tab w:val="clear" w:leader="none" w:pos="4844"/>
        <w:tab w:val="clear" w:leader="none" w:pos="9689"/>
      </w:tabs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163774</wp:posOffset>
              </wp:positionV>
              <wp:extent cx="7505700" cy="441296"/>
              <wp:effectExtent l="0" t="0" r="0" b="0"/>
              <wp:wrapSquare wrapText="bothSides"/>
              <wp:docPr id="5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05700" cy="44129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7" o:spid="_x0000_s7" type="#_x0000_t75" style="position:absolute;z-index:251662336;o:allowoverlap:true;o:allowincell:true;mso-position-horizontal-relative:margin;mso-position-horizontal:center;mso-position-vertical-relative:text;margin-top:12.90pt;mso-position-vertical:absolute;width:591.00pt;height:34.75pt;mso-wrap-distance-left:9.00pt;mso-wrap-distance-top:0.00pt;mso-wrap-distance-right:9.00pt;mso-wrap-distance-bottom:0.00pt;z-index:1;" stroked="false">
              <w10:wrap type="square"/>
              <v:imagedata r:id="rId1" o:title=""/>
              <o:lock v:ext="edit" rotation="t"/>
            </v:shape>
          </w:pict>
        </mc:Fallback>
      </mc:AlternateContent>
    </w: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2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0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1">
    <w:name w:val="Heading 1"/>
    <w:basedOn w:val="840"/>
    <w:next w:val="840"/>
    <w:link w:val="1006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2">
    <w:name w:val="Heading 2"/>
    <w:basedOn w:val="840"/>
    <w:next w:val="840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3">
    <w:name w:val="Heading 3"/>
    <w:basedOn w:val="840"/>
    <w:next w:val="840"/>
    <w:link w:val="100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4">
    <w:name w:val="Heading 4"/>
    <w:basedOn w:val="840"/>
    <w:next w:val="840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5">
    <w:name w:val="Heading 5"/>
    <w:basedOn w:val="840"/>
    <w:next w:val="840"/>
    <w:link w:val="101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6">
    <w:name w:val="Heading 6"/>
    <w:basedOn w:val="840"/>
    <w:next w:val="840"/>
    <w:link w:val="1011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7">
    <w:name w:val="Heading 7"/>
    <w:basedOn w:val="840"/>
    <w:next w:val="840"/>
    <w:link w:val="1012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8">
    <w:name w:val="Heading 8"/>
    <w:basedOn w:val="840"/>
    <w:next w:val="840"/>
    <w:link w:val="1013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9">
    <w:name w:val="Heading 9"/>
    <w:basedOn w:val="840"/>
    <w:next w:val="840"/>
    <w:link w:val="1014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0" w:default="1">
    <w:name w:val="Default Paragraph Font"/>
    <w:uiPriority w:val="1"/>
    <w:semiHidden/>
    <w:unhideWhenUsed/>
    <w:pPr>
      <w:pBdr/>
      <w:spacing/>
      <w:ind/>
    </w:pPr>
  </w:style>
  <w:style w:type="table" w:styleId="85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2" w:default="1">
    <w:name w:val="No List"/>
    <w:uiPriority w:val="99"/>
    <w:semiHidden/>
    <w:unhideWhenUsed/>
    <w:pPr>
      <w:pBdr/>
      <w:spacing/>
      <w:ind/>
    </w:pPr>
  </w:style>
  <w:style w:type="character" w:styleId="853" w:customStyle="1">
    <w:name w:val="Heading 1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4" w:customStyle="1">
    <w:name w:val="Heading 2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5" w:customStyle="1">
    <w:name w:val="Heading 3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56" w:customStyle="1">
    <w:name w:val="Heading 4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57" w:customStyle="1">
    <w:name w:val="Heading 5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58" w:customStyle="1">
    <w:name w:val="Heading 6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9" w:customStyle="1">
    <w:name w:val="Heading 7 Char"/>
    <w:basedOn w:val="85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0" w:customStyle="1">
    <w:name w:val="Heading 8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1" w:customStyle="1">
    <w:name w:val="Heading 9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2" w:customStyle="1">
    <w:name w:val="Title Char"/>
    <w:basedOn w:val="85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3" w:customStyle="1">
    <w:name w:val="Subtitle Char"/>
    <w:basedOn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4" w:customStyle="1">
    <w:name w:val="Quote Char"/>
    <w:basedOn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5" w:customStyle="1">
    <w:name w:val="Intense Quote Char"/>
    <w:basedOn w:val="85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66" w:customStyle="1">
    <w:name w:val="Header Char"/>
    <w:basedOn w:val="850"/>
    <w:uiPriority w:val="99"/>
    <w:pPr>
      <w:pBdr/>
      <w:spacing/>
      <w:ind/>
    </w:pPr>
  </w:style>
  <w:style w:type="character" w:styleId="867" w:customStyle="1">
    <w:name w:val="Footer Char"/>
    <w:basedOn w:val="850"/>
    <w:uiPriority w:val="99"/>
    <w:pPr>
      <w:pBdr/>
      <w:spacing/>
      <w:ind/>
    </w:pPr>
  </w:style>
  <w:style w:type="character" w:styleId="868" w:customStyle="1">
    <w:name w:val="Footnote Text Char"/>
    <w:basedOn w:val="850"/>
    <w:uiPriority w:val="99"/>
    <w:semiHidden/>
    <w:pPr>
      <w:pBdr/>
      <w:spacing/>
      <w:ind/>
    </w:pPr>
    <w:rPr>
      <w:sz w:val="20"/>
      <w:szCs w:val="20"/>
    </w:rPr>
  </w:style>
  <w:style w:type="character" w:styleId="869" w:customStyle="1">
    <w:name w:val="Endnote Text Char"/>
    <w:basedOn w:val="850"/>
    <w:uiPriority w:val="99"/>
    <w:semiHidden/>
    <w:pPr>
      <w:pBdr/>
      <w:spacing/>
      <w:ind/>
    </w:pPr>
    <w:rPr>
      <w:sz w:val="20"/>
      <w:szCs w:val="20"/>
    </w:rPr>
  </w:style>
  <w:style w:type="paragraph" w:styleId="870">
    <w:name w:val="toc 1"/>
    <w:basedOn w:val="840"/>
    <w:next w:val="840"/>
    <w:uiPriority w:val="39"/>
    <w:unhideWhenUsed/>
    <w:pPr>
      <w:pBdr/>
      <w:spacing w:after="100"/>
      <w:ind/>
    </w:pPr>
  </w:style>
  <w:style w:type="paragraph" w:styleId="871">
    <w:name w:val="toc 2"/>
    <w:basedOn w:val="840"/>
    <w:next w:val="840"/>
    <w:uiPriority w:val="39"/>
    <w:unhideWhenUsed/>
    <w:pPr>
      <w:pBdr/>
      <w:spacing w:after="100"/>
      <w:ind w:left="220"/>
    </w:pPr>
  </w:style>
  <w:style w:type="paragraph" w:styleId="872">
    <w:name w:val="toc 3"/>
    <w:basedOn w:val="840"/>
    <w:next w:val="840"/>
    <w:uiPriority w:val="39"/>
    <w:unhideWhenUsed/>
    <w:pPr>
      <w:pBdr/>
      <w:spacing w:after="100"/>
      <w:ind w:left="440"/>
    </w:pPr>
  </w:style>
  <w:style w:type="paragraph" w:styleId="873">
    <w:name w:val="toc 4"/>
    <w:basedOn w:val="840"/>
    <w:next w:val="840"/>
    <w:uiPriority w:val="39"/>
    <w:unhideWhenUsed/>
    <w:pPr>
      <w:pBdr/>
      <w:spacing w:after="100"/>
      <w:ind w:left="660"/>
    </w:pPr>
  </w:style>
  <w:style w:type="paragraph" w:styleId="874">
    <w:name w:val="toc 5"/>
    <w:basedOn w:val="840"/>
    <w:next w:val="840"/>
    <w:uiPriority w:val="39"/>
    <w:unhideWhenUsed/>
    <w:pPr>
      <w:pBdr/>
      <w:spacing w:after="100"/>
      <w:ind w:left="880"/>
    </w:pPr>
  </w:style>
  <w:style w:type="paragraph" w:styleId="875">
    <w:name w:val="toc 6"/>
    <w:basedOn w:val="840"/>
    <w:next w:val="840"/>
    <w:uiPriority w:val="39"/>
    <w:unhideWhenUsed/>
    <w:pPr>
      <w:pBdr/>
      <w:spacing w:after="100"/>
      <w:ind w:left="1100"/>
    </w:pPr>
  </w:style>
  <w:style w:type="paragraph" w:styleId="876">
    <w:name w:val="toc 7"/>
    <w:basedOn w:val="840"/>
    <w:next w:val="840"/>
    <w:uiPriority w:val="39"/>
    <w:unhideWhenUsed/>
    <w:pPr>
      <w:pBdr/>
      <w:spacing w:after="100"/>
      <w:ind w:left="1320"/>
    </w:pPr>
  </w:style>
  <w:style w:type="paragraph" w:styleId="877">
    <w:name w:val="toc 8"/>
    <w:basedOn w:val="840"/>
    <w:next w:val="840"/>
    <w:uiPriority w:val="39"/>
    <w:unhideWhenUsed/>
    <w:pPr>
      <w:pBdr/>
      <w:spacing w:after="100"/>
      <w:ind w:left="1540"/>
    </w:pPr>
  </w:style>
  <w:style w:type="paragraph" w:styleId="878">
    <w:name w:val="toc 9"/>
    <w:basedOn w:val="840"/>
    <w:next w:val="840"/>
    <w:uiPriority w:val="39"/>
    <w:unhideWhenUsed/>
    <w:pPr>
      <w:pBdr/>
      <w:spacing w:after="100"/>
      <w:ind w:left="1760"/>
    </w:pPr>
  </w:style>
  <w:style w:type="character" w:styleId="879">
    <w:name w:val="Placeholder Text"/>
    <w:basedOn w:val="850"/>
    <w:uiPriority w:val="99"/>
    <w:semiHidden/>
    <w:pPr>
      <w:pBdr/>
      <w:spacing/>
      <w:ind/>
    </w:pPr>
    <w:rPr>
      <w:color w:val="666666"/>
    </w:rPr>
  </w:style>
  <w:style w:type="table" w:styleId="880">
    <w:name w:val="Table Grid"/>
    <w:basedOn w:val="851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Table Grid Light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1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2"/>
    <w:basedOn w:val="85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1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2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3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5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6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6" w:customStyle="1">
    <w:name w:val="Título 1 Char"/>
    <w:basedOn w:val="850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7" w:customStyle="1">
    <w:name w:val="Título 2 Char"/>
    <w:basedOn w:val="850"/>
    <w:link w:val="84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8" w:customStyle="1">
    <w:name w:val="Título 3 Char"/>
    <w:basedOn w:val="850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9" w:customStyle="1">
    <w:name w:val="Título 4 Char"/>
    <w:basedOn w:val="850"/>
    <w:link w:val="84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0" w:customStyle="1">
    <w:name w:val="Título 5 Char"/>
    <w:basedOn w:val="850"/>
    <w:link w:val="84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1" w:customStyle="1">
    <w:name w:val="Título 6 Char"/>
    <w:basedOn w:val="850"/>
    <w:link w:val="84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2" w:customStyle="1">
    <w:name w:val="Título 7 Char"/>
    <w:basedOn w:val="850"/>
    <w:link w:val="84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3" w:customStyle="1">
    <w:name w:val="Título 8 Char"/>
    <w:basedOn w:val="850"/>
    <w:link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4" w:customStyle="1">
    <w:name w:val="Título 9 Char"/>
    <w:basedOn w:val="850"/>
    <w:link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5">
    <w:name w:val="Title"/>
    <w:basedOn w:val="840"/>
    <w:next w:val="840"/>
    <w:link w:val="1016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6" w:customStyle="1">
    <w:name w:val="Título Char"/>
    <w:basedOn w:val="850"/>
    <w:link w:val="101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7">
    <w:name w:val="Subtitle"/>
    <w:basedOn w:val="840"/>
    <w:next w:val="840"/>
    <w:link w:val="101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8" w:customStyle="1">
    <w:name w:val="Subtítulo Char"/>
    <w:basedOn w:val="850"/>
    <w:link w:val="101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9">
    <w:name w:val="Quote"/>
    <w:basedOn w:val="840"/>
    <w:next w:val="840"/>
    <w:link w:val="102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0" w:customStyle="1">
    <w:name w:val="Citação Char"/>
    <w:basedOn w:val="850"/>
    <w:link w:val="101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1">
    <w:name w:val="List Paragraph"/>
    <w:basedOn w:val="840"/>
    <w:uiPriority w:val="34"/>
    <w:qFormat/>
    <w:pPr>
      <w:pBdr/>
      <w:spacing/>
      <w:ind w:left="720"/>
      <w:contextualSpacing w:val="true"/>
    </w:pPr>
  </w:style>
  <w:style w:type="character" w:styleId="1022">
    <w:name w:val="Intense Emphasis"/>
    <w:basedOn w:val="85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3">
    <w:name w:val="Intense Quote"/>
    <w:basedOn w:val="840"/>
    <w:next w:val="840"/>
    <w:link w:val="1024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4" w:customStyle="1">
    <w:name w:val="Citação Intensa Char"/>
    <w:basedOn w:val="850"/>
    <w:link w:val="1023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5">
    <w:name w:val="Intense Reference"/>
    <w:basedOn w:val="85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6">
    <w:name w:val="No Spacing"/>
    <w:basedOn w:val="840"/>
    <w:uiPriority w:val="1"/>
    <w:qFormat/>
    <w:pPr>
      <w:pBdr/>
      <w:spacing w:line="240" w:lineRule="auto"/>
      <w:ind/>
    </w:pPr>
  </w:style>
  <w:style w:type="character" w:styleId="1027">
    <w:name w:val="Subtle Emphasis"/>
    <w:basedOn w:val="8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8">
    <w:name w:val="Emphasis"/>
    <w:basedOn w:val="850"/>
    <w:uiPriority w:val="20"/>
    <w:qFormat/>
    <w:pPr>
      <w:pBdr/>
      <w:spacing/>
      <w:ind/>
    </w:pPr>
    <w:rPr>
      <w:i/>
      <w:iCs/>
    </w:rPr>
  </w:style>
  <w:style w:type="character" w:styleId="1029">
    <w:name w:val="Strong"/>
    <w:basedOn w:val="850"/>
    <w:uiPriority w:val="22"/>
    <w:qFormat/>
    <w:pPr>
      <w:pBdr/>
      <w:spacing/>
      <w:ind/>
    </w:pPr>
    <w:rPr>
      <w:b/>
      <w:bCs/>
    </w:rPr>
  </w:style>
  <w:style w:type="character" w:styleId="1030">
    <w:name w:val="Subtle Reference"/>
    <w:basedOn w:val="8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1">
    <w:name w:val="Book Title"/>
    <w:basedOn w:val="8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2">
    <w:name w:val="Header"/>
    <w:basedOn w:val="840"/>
    <w:link w:val="1033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3" w:customStyle="1">
    <w:name w:val="Cabeçalho Char"/>
    <w:basedOn w:val="850"/>
    <w:link w:val="1032"/>
    <w:uiPriority w:val="99"/>
    <w:pPr>
      <w:pBdr/>
      <w:spacing/>
      <w:ind/>
    </w:pPr>
  </w:style>
  <w:style w:type="paragraph" w:styleId="1034">
    <w:name w:val="Footer"/>
    <w:basedOn w:val="840"/>
    <w:link w:val="1035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5" w:customStyle="1">
    <w:name w:val="Rodapé Char"/>
    <w:basedOn w:val="850"/>
    <w:link w:val="1034"/>
    <w:uiPriority w:val="99"/>
    <w:pPr>
      <w:pBdr/>
      <w:spacing/>
      <w:ind/>
    </w:pPr>
  </w:style>
  <w:style w:type="paragraph" w:styleId="1036">
    <w:name w:val="Caption"/>
    <w:basedOn w:val="840"/>
    <w:next w:val="840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7">
    <w:name w:val="footnote text"/>
    <w:basedOn w:val="840"/>
    <w:link w:val="103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8" w:customStyle="1">
    <w:name w:val="Texto de nota de rodapé Char"/>
    <w:basedOn w:val="850"/>
    <w:link w:val="1037"/>
    <w:uiPriority w:val="99"/>
    <w:semiHidden/>
    <w:pPr>
      <w:pBdr/>
      <w:spacing/>
      <w:ind/>
    </w:pPr>
    <w:rPr>
      <w:sz w:val="20"/>
      <w:szCs w:val="20"/>
    </w:rPr>
  </w:style>
  <w:style w:type="character" w:styleId="1039">
    <w:name w:val="foot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paragraph" w:styleId="1040">
    <w:name w:val="endnote text"/>
    <w:basedOn w:val="840"/>
    <w:link w:val="104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1" w:customStyle="1">
    <w:name w:val="Texto de nota de fim Char"/>
    <w:basedOn w:val="85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end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character" w:styleId="1043">
    <w:name w:val="Hyperlink"/>
    <w:basedOn w:val="850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4">
    <w:name w:val="FollowedHyperlink"/>
    <w:basedOn w:val="85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5">
    <w:name w:val="TOC Heading"/>
    <w:uiPriority w:val="39"/>
    <w:unhideWhenUsed/>
    <w:pPr>
      <w:pBdr/>
      <w:spacing/>
      <w:ind/>
    </w:pPr>
  </w:style>
  <w:style w:type="paragraph" w:styleId="1046">
    <w:name w:val="table of figures"/>
    <w:basedOn w:val="840"/>
    <w:next w:val="840"/>
    <w:uiPriority w:val="99"/>
    <w:unhideWhenUsed/>
    <w:pPr>
      <w:pBdr/>
      <w:spacing/>
      <w:ind/>
    </w:pPr>
  </w:style>
  <w:style w:type="paragraph" w:styleId="1047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8">
    <w:name w:val="Normal (Web)"/>
    <w:basedOn w:val="840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2026-04-27T16:31:00Z</dcterms:created>
  <dcterms:modified xsi:type="dcterms:W3CDTF">2026-04-28T12:20:46Z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