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64E" w:rsidRPr="00FF4C0D" w:rsidRDefault="00FF4C0D" w:rsidP="00FF4C0D">
      <w:r w:rsidRPr="00FF4C0D">
        <w:rPr>
          <w:noProof/>
          <w:lang w:eastAsia="pt-BR"/>
        </w:rPr>
        <w:drawing>
          <wp:inline distT="0" distB="0" distL="0" distR="0">
            <wp:extent cx="5400040" cy="7634605"/>
            <wp:effectExtent l="0" t="0" r="0" b="4445"/>
            <wp:docPr id="1" name="Imagem 1" descr="C:\Users\Work\Pictures\LEI Nº 1-1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k\Pictures\LEI Nº 1-196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364E" w:rsidRPr="00FF4C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90F"/>
    <w:rsid w:val="004F364E"/>
    <w:rsid w:val="00A2690F"/>
    <w:rsid w:val="00FF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3AFBA-4DED-4AEF-B1FA-75CC16A5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2019-02-16T01:52:00Z</dcterms:created>
  <dcterms:modified xsi:type="dcterms:W3CDTF">2019-02-16T02:20:00Z</dcterms:modified>
</cp:coreProperties>
</file>