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0112C" w14:textId="566DDBF5" w:rsidR="000A77C8" w:rsidRPr="00E576BA" w:rsidRDefault="000A77C8" w:rsidP="000A77C8">
      <w:pPr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576BA">
        <w:rPr>
          <w:rFonts w:ascii="Arial" w:hAnsi="Arial" w:cs="Arial"/>
          <w:b/>
          <w:bCs/>
          <w:sz w:val="24"/>
          <w:szCs w:val="24"/>
          <w:u w:val="single"/>
        </w:rPr>
        <w:t>ATA DA 1</w:t>
      </w:r>
      <w:r w:rsidRPr="00E576BA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E576BA">
        <w:rPr>
          <w:rFonts w:ascii="Arial" w:hAnsi="Arial" w:cs="Arial"/>
          <w:b/>
          <w:bCs/>
          <w:sz w:val="24"/>
          <w:szCs w:val="24"/>
          <w:u w:val="single"/>
        </w:rPr>
        <w:t>° SESSÃO ORDINÁRIA DA 8</w:t>
      </w:r>
      <w:r w:rsidRPr="00E576BA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E576BA">
        <w:rPr>
          <w:rFonts w:ascii="Arial" w:hAnsi="Arial" w:cs="Arial"/>
          <w:b/>
          <w:bCs/>
          <w:sz w:val="24"/>
          <w:szCs w:val="24"/>
          <w:u w:val="single"/>
        </w:rPr>
        <w:t>° SESSÃO LEGISLATIVA DO</w:t>
      </w:r>
    </w:p>
    <w:p w14:paraId="51AF8FD6" w14:textId="77777777" w:rsidR="000A77C8" w:rsidRPr="00E576BA" w:rsidRDefault="000A77C8" w:rsidP="000A77C8">
      <w:pPr>
        <w:spacing w:after="0"/>
        <w:jc w:val="both"/>
        <w:rPr>
          <w:rFonts w:ascii="Arial" w:hAnsi="Arial" w:cs="Arial"/>
          <w:b/>
          <w:bCs/>
          <w:kern w:val="0"/>
          <w:sz w:val="24"/>
          <w:szCs w:val="24"/>
          <w:u w:val="single"/>
          <w14:ligatures w14:val="none"/>
        </w:rPr>
      </w:pPr>
      <w:r w:rsidRPr="00E576BA">
        <w:rPr>
          <w:rFonts w:ascii="Arial" w:hAnsi="Arial" w:cs="Arial"/>
          <w:b/>
          <w:bCs/>
          <w:kern w:val="0"/>
          <w:sz w:val="24"/>
          <w:szCs w:val="24"/>
          <w:u w:val="single"/>
          <w14:ligatures w14:val="none"/>
        </w:rPr>
        <w:t>TERCEIRO ANO DA DÉCIMA LEGISLATURA</w:t>
      </w:r>
    </w:p>
    <w:p w14:paraId="5D12505C" w14:textId="1434F11A" w:rsidR="003C291C" w:rsidRPr="00E576BA" w:rsidRDefault="000A77C8" w:rsidP="000F23C8">
      <w:pPr>
        <w:spacing w:after="0"/>
        <w:jc w:val="both"/>
        <w:rPr>
          <w:rFonts w:ascii="Arial" w:hAnsi="Arial" w:cs="Arial"/>
          <w:b/>
          <w:bCs/>
          <w:kern w:val="0"/>
          <w:sz w:val="24"/>
          <w:szCs w:val="24"/>
          <w:u w:val="single"/>
          <w14:ligatures w14:val="none"/>
        </w:rPr>
      </w:pPr>
      <w:r w:rsidRPr="00E576BA">
        <w:rPr>
          <w:rFonts w:ascii="Arial" w:hAnsi="Arial" w:cs="Arial"/>
          <w:kern w:val="0"/>
          <w:sz w:val="24"/>
          <w:szCs w:val="24"/>
          <w14:ligatures w14:val="none"/>
        </w:rPr>
        <w:t xml:space="preserve">Reuniram-se na Câmara Municipal de Jaguaré aos </w:t>
      </w:r>
      <w:r w:rsidRPr="00E576BA">
        <w:rPr>
          <w:rFonts w:ascii="Arial" w:hAnsi="Arial" w:cs="Arial"/>
          <w:kern w:val="0"/>
          <w:sz w:val="24"/>
          <w:szCs w:val="24"/>
          <w14:ligatures w14:val="none"/>
        </w:rPr>
        <w:t>15</w:t>
      </w:r>
      <w:r w:rsidRPr="00E576BA">
        <w:rPr>
          <w:rFonts w:ascii="Arial" w:hAnsi="Arial" w:cs="Arial"/>
          <w:kern w:val="0"/>
          <w:sz w:val="24"/>
          <w:szCs w:val="24"/>
          <w14:ligatures w14:val="none"/>
        </w:rPr>
        <w:t xml:space="preserve"> (</w:t>
      </w:r>
      <w:r w:rsidRPr="00E576BA">
        <w:rPr>
          <w:rFonts w:ascii="Arial" w:hAnsi="Arial" w:cs="Arial"/>
          <w:kern w:val="0"/>
          <w:sz w:val="24"/>
          <w:szCs w:val="24"/>
          <w14:ligatures w14:val="none"/>
        </w:rPr>
        <w:t>quinze</w:t>
      </w:r>
      <w:r w:rsidRPr="00E576BA">
        <w:rPr>
          <w:rFonts w:ascii="Arial" w:hAnsi="Arial" w:cs="Arial"/>
          <w:kern w:val="0"/>
          <w:sz w:val="24"/>
          <w:szCs w:val="24"/>
          <w14:ligatures w14:val="none"/>
        </w:rPr>
        <w:t xml:space="preserve">) dias do mês de </w:t>
      </w:r>
      <w:r w:rsidRPr="00E576BA">
        <w:rPr>
          <w:rFonts w:ascii="Arial" w:hAnsi="Arial" w:cs="Arial"/>
          <w:kern w:val="0"/>
          <w:sz w:val="24"/>
          <w:szCs w:val="24"/>
          <w14:ligatures w14:val="none"/>
        </w:rPr>
        <w:t>setembro</w:t>
      </w:r>
      <w:r w:rsidRPr="00E576BA">
        <w:rPr>
          <w:rFonts w:ascii="Arial" w:hAnsi="Arial" w:cs="Arial"/>
          <w:kern w:val="0"/>
          <w:sz w:val="24"/>
          <w:szCs w:val="24"/>
          <w14:ligatures w14:val="none"/>
        </w:rPr>
        <w:t xml:space="preserve"> do ano de dois mil e vinte e três, às 19:00 horas, os vereadores que compõem esta casa de Leis, sobre a presidência do titular o Senhor</w:t>
      </w:r>
      <w:r w:rsidRPr="00E576BA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 w:rsidRPr="00E576BA">
        <w:rPr>
          <w:rFonts w:ascii="Arial" w:hAnsi="Arial" w:cs="Arial"/>
          <w:kern w:val="0"/>
          <w:sz w:val="24"/>
          <w:szCs w:val="24"/>
          <w14:ligatures w14:val="none"/>
        </w:rPr>
        <w:t>Edson Sebastião Soprani que iniciando os trabalhos cumprimentou os Vereadores, assessores, funcionários da Casa, jurídico</w:t>
      </w:r>
      <w:r w:rsidR="006F157E" w:rsidRPr="00E576BA">
        <w:rPr>
          <w:rFonts w:ascii="Arial" w:hAnsi="Arial" w:cs="Arial"/>
          <w:kern w:val="0"/>
          <w:sz w:val="24"/>
          <w:szCs w:val="24"/>
          <w14:ligatures w14:val="none"/>
        </w:rPr>
        <w:t xml:space="preserve"> Dra. Georgia</w:t>
      </w:r>
      <w:r w:rsidRPr="00E576BA">
        <w:rPr>
          <w:rFonts w:ascii="Arial" w:hAnsi="Arial" w:cs="Arial"/>
          <w:kern w:val="0"/>
          <w:sz w:val="24"/>
          <w:szCs w:val="24"/>
          <w14:ligatures w14:val="none"/>
        </w:rPr>
        <w:t xml:space="preserve">, a todos que estavam presentes e aos que acompanham nas redes sociais. Em seguida solicitou o Secretário que fizesse a chamada dos Vereadores </w:t>
      </w:r>
      <w:bookmarkStart w:id="0" w:name="_Hlk139381437"/>
      <w:r w:rsidRPr="00E576BA">
        <w:rPr>
          <w:rFonts w:ascii="Arial" w:hAnsi="Arial" w:cs="Arial"/>
          <w:kern w:val="0"/>
          <w:sz w:val="24"/>
          <w:szCs w:val="24"/>
          <w14:ligatures w14:val="none"/>
        </w:rPr>
        <w:t xml:space="preserve">que foram: Tadeu da farmácia, Preto Queiroz, Tião Soprani, Eliseu Ribeiro, Jair Sandrini, Jean Costalonga, Júnior Alves, Paulo José Zanelato, Penha Grobério Bettim, Ricardo Barros, Professor Tininha. Havendo quórum legal o presidente solicitou a leitura da ata da sessão extraordinária realizada no dia </w:t>
      </w:r>
      <w:r w:rsidRPr="00E576BA">
        <w:rPr>
          <w:rFonts w:ascii="Arial" w:hAnsi="Arial" w:cs="Arial"/>
          <w:kern w:val="0"/>
          <w:sz w:val="24"/>
          <w:szCs w:val="24"/>
          <w14:ligatures w14:val="none"/>
        </w:rPr>
        <w:t xml:space="preserve">11 </w:t>
      </w:r>
      <w:r w:rsidRPr="00E576BA">
        <w:rPr>
          <w:rFonts w:ascii="Arial" w:hAnsi="Arial" w:cs="Arial"/>
          <w:kern w:val="0"/>
          <w:sz w:val="24"/>
          <w:szCs w:val="24"/>
          <w14:ligatures w14:val="none"/>
        </w:rPr>
        <w:t xml:space="preserve">de </w:t>
      </w:r>
      <w:r w:rsidRPr="00E576BA">
        <w:rPr>
          <w:rFonts w:ascii="Arial" w:hAnsi="Arial" w:cs="Arial"/>
          <w:kern w:val="0"/>
          <w:sz w:val="24"/>
          <w:szCs w:val="24"/>
          <w14:ligatures w14:val="none"/>
        </w:rPr>
        <w:t>setembro</w:t>
      </w:r>
      <w:r w:rsidRPr="00E576BA">
        <w:rPr>
          <w:rFonts w:ascii="Arial" w:hAnsi="Arial" w:cs="Arial"/>
          <w:kern w:val="0"/>
          <w:sz w:val="24"/>
          <w:szCs w:val="24"/>
          <w14:ligatures w14:val="none"/>
        </w:rPr>
        <w:t xml:space="preserve"> de dois mil e vinte e três. O Vereador </w:t>
      </w:r>
      <w:r w:rsidR="006F157E" w:rsidRPr="00E576BA">
        <w:rPr>
          <w:rFonts w:ascii="Arial" w:hAnsi="Arial" w:cs="Arial"/>
          <w:kern w:val="0"/>
          <w:sz w:val="24"/>
          <w:szCs w:val="24"/>
          <w14:ligatures w14:val="none"/>
        </w:rPr>
        <w:t>Junior Alves</w:t>
      </w:r>
      <w:r w:rsidRPr="00E576BA">
        <w:rPr>
          <w:rFonts w:ascii="Arial" w:hAnsi="Arial" w:cs="Arial"/>
          <w:kern w:val="0"/>
          <w:sz w:val="24"/>
          <w:szCs w:val="24"/>
          <w14:ligatures w14:val="none"/>
        </w:rPr>
        <w:t xml:space="preserve"> solicitou a dispensa da leitura da ata. O Presidente colocou em votação e discussão o pedido verbal do Vereador que foi aprovado por unanimidade. Em seguida o presidente solicitou ao secretário que fosse feita a leitura d</w:t>
      </w:r>
      <w:bookmarkEnd w:id="0"/>
      <w:r w:rsidRPr="00E576BA">
        <w:rPr>
          <w:rFonts w:ascii="Arial" w:hAnsi="Arial" w:cs="Arial"/>
          <w:kern w:val="0"/>
          <w:sz w:val="24"/>
          <w:szCs w:val="24"/>
          <w14:ligatures w14:val="none"/>
        </w:rPr>
        <w:t xml:space="preserve">o </w:t>
      </w:r>
      <w:r w:rsidRPr="00E576BA">
        <w:rPr>
          <w:rFonts w:ascii="Arial" w:hAnsi="Arial" w:cs="Arial"/>
          <w:b/>
          <w:bCs/>
          <w:kern w:val="0"/>
          <w:sz w:val="24"/>
          <w:szCs w:val="24"/>
          <w:u w:val="single"/>
          <w14:ligatures w14:val="none"/>
        </w:rPr>
        <w:t>EXPEDIENTE:</w:t>
      </w:r>
      <w:r w:rsidRPr="00E576BA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 Projeto de </w:t>
      </w:r>
      <w:r w:rsidRPr="00E576BA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L</w:t>
      </w:r>
      <w:r w:rsidRPr="00E576BA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ei Executivo nº 0</w:t>
      </w:r>
      <w:r w:rsidRPr="00E576BA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45</w:t>
      </w:r>
      <w:r w:rsidRPr="00E576BA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/2023 de autoria do </w:t>
      </w:r>
      <w:r w:rsidRPr="00E576BA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P</w:t>
      </w:r>
      <w:r w:rsidRPr="00E576BA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refeito </w:t>
      </w:r>
      <w:r w:rsidRPr="00E576BA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M</w:t>
      </w:r>
      <w:r w:rsidRPr="00E576BA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unicipal</w:t>
      </w:r>
      <w:r w:rsidRPr="00E576BA">
        <w:rPr>
          <w:rFonts w:ascii="Arial" w:hAnsi="Arial" w:cs="Arial"/>
          <w:b/>
          <w:bCs/>
          <w:sz w:val="24"/>
          <w:szCs w:val="24"/>
          <w:lang w:eastAsia="pt-BR"/>
        </w:rPr>
        <w:t xml:space="preserve">: </w:t>
      </w:r>
      <w:r w:rsidRPr="00E576BA">
        <w:rPr>
          <w:rFonts w:ascii="Arial" w:hAnsi="Arial" w:cs="Arial"/>
          <w:sz w:val="24"/>
          <w:szCs w:val="24"/>
        </w:rPr>
        <w:t>Institui o Programa Municipal de Parcerias Público-Privadas e Concessões no âmbito do Município de Jaguaré, e dá outras providências</w:t>
      </w:r>
      <w:r w:rsidRPr="00E576BA">
        <w:rPr>
          <w:rFonts w:ascii="Arial" w:hAnsi="Arial" w:cs="Arial"/>
          <w:b/>
          <w:bCs/>
          <w:sz w:val="24"/>
          <w:szCs w:val="24"/>
          <w:lang w:eastAsia="pt-BR"/>
        </w:rPr>
        <w:t>. Projeto de Lei Legislativo nº 014/2023 de autoria do Vereador Elizeu Ribeiro</w:t>
      </w:r>
      <w:r w:rsidRPr="00E576BA">
        <w:rPr>
          <w:rFonts w:ascii="Arial" w:hAnsi="Arial" w:cs="Arial"/>
          <w:sz w:val="24"/>
          <w:szCs w:val="24"/>
          <w:lang w:eastAsia="pt-BR"/>
        </w:rPr>
        <w:t>. Dispõe sobre a autorização de instalação de barracas removíveis, de veículos adaptados, prestação de serviços e vendas de produtos típicos por instituições religiosas ou instituições sem fins lucrativos, nos espaços públicos do município para fins de arrecadação com objetivos específicos e de interesse público, e dá outras providências.</w:t>
      </w:r>
      <w:r w:rsidR="0040397E" w:rsidRPr="00E576BA">
        <w:rPr>
          <w:rFonts w:ascii="Arial" w:hAnsi="Arial" w:cs="Arial"/>
          <w:sz w:val="24"/>
          <w:szCs w:val="24"/>
          <w:lang w:eastAsia="pt-BR"/>
        </w:rPr>
        <w:t xml:space="preserve"> Em seguida o Presidente solicitou ao secretário que fosse realizada a leitura da </w:t>
      </w:r>
      <w:r w:rsidR="0040397E" w:rsidRPr="00E576BA">
        <w:rPr>
          <w:rFonts w:ascii="Arial" w:hAnsi="Arial" w:cs="Arial"/>
          <w:b/>
          <w:bCs/>
          <w:kern w:val="0"/>
          <w:sz w:val="24"/>
          <w:szCs w:val="24"/>
          <w:u w:val="single"/>
          <w:shd w:val="clear" w:color="auto" w:fill="F7F7F7"/>
          <w14:ligatures w14:val="none"/>
        </w:rPr>
        <w:t>ORDEM DO DIA:</w:t>
      </w:r>
      <w:r w:rsidR="0040397E" w:rsidRPr="00E576BA">
        <w:rPr>
          <w:rFonts w:ascii="Arial" w:hAnsi="Arial" w:cs="Arial"/>
          <w:b/>
          <w:bCs/>
          <w:kern w:val="0"/>
          <w:sz w:val="24"/>
          <w:szCs w:val="24"/>
          <w:u w:val="single"/>
          <w:shd w:val="clear" w:color="auto" w:fill="F7F7F7"/>
          <w14:ligatures w14:val="none"/>
        </w:rPr>
        <w:t xml:space="preserve"> </w:t>
      </w:r>
      <w:r w:rsidR="0040397E" w:rsidRPr="00E576BA">
        <w:rPr>
          <w:rFonts w:ascii="Arial" w:hAnsi="Arial" w:cs="Arial"/>
          <w:sz w:val="24"/>
          <w:szCs w:val="24"/>
          <w:lang w:eastAsia="pt-BR"/>
        </w:rPr>
        <w:t xml:space="preserve"> </w:t>
      </w:r>
      <w:r w:rsidR="0040397E" w:rsidRPr="00E576BA">
        <w:rPr>
          <w:b/>
          <w:bCs/>
          <w:sz w:val="24"/>
          <w:szCs w:val="24"/>
        </w:rPr>
        <w:t>Indicação n°064/2023 de autoria do vereador Jair Sandrini:</w:t>
      </w:r>
      <w:r w:rsidR="0040397E" w:rsidRPr="00E576BA">
        <w:rPr>
          <w:sz w:val="24"/>
          <w:szCs w:val="24"/>
        </w:rPr>
        <w:t xml:space="preserve"> Calçamento da Rua Agostinho Laquini, no Bairro Laquini. Em discussão os Vereadores Jair Sandrini e Tininha discursaram e suas falas se encontram em mídia anexo. Não havendo mais discussão aprovado por unanimidade em sua única votação.</w:t>
      </w:r>
      <w:r w:rsidR="0040397E" w:rsidRPr="00E576BA">
        <w:rPr>
          <w:rFonts w:ascii="Arial" w:hAnsi="Arial" w:cs="Arial"/>
          <w:b/>
          <w:sz w:val="24"/>
          <w:szCs w:val="24"/>
          <w:lang w:eastAsia="pt-BR"/>
        </w:rPr>
        <w:t xml:space="preserve"> Moção de aplauso do vereador Ricardo Barros</w:t>
      </w:r>
      <w:r w:rsidR="003C291C" w:rsidRPr="00E576BA">
        <w:rPr>
          <w:rFonts w:ascii="Arial" w:hAnsi="Arial" w:cs="Arial"/>
          <w:bCs/>
          <w:sz w:val="24"/>
          <w:szCs w:val="24"/>
          <w:lang w:eastAsia="pt-BR"/>
        </w:rPr>
        <w:t>: M</w:t>
      </w:r>
      <w:r w:rsidR="003C291C" w:rsidRPr="00E576BA">
        <w:rPr>
          <w:rFonts w:ascii="Arial" w:hAnsi="Arial" w:cs="Arial"/>
          <w:bCs/>
          <w:sz w:val="24"/>
          <w:szCs w:val="24"/>
        </w:rPr>
        <w:t xml:space="preserve">oção de aplausos e reconhecimento à igreja batista, por 120 anos de serviço e benção no estado do </w:t>
      </w:r>
      <w:r w:rsidR="003C291C" w:rsidRPr="00E576BA">
        <w:rPr>
          <w:rFonts w:ascii="Arial" w:hAnsi="Arial" w:cs="Arial"/>
          <w:bCs/>
          <w:sz w:val="24"/>
          <w:szCs w:val="24"/>
        </w:rPr>
        <w:t>E</w:t>
      </w:r>
      <w:r w:rsidR="003C291C" w:rsidRPr="00E576BA">
        <w:rPr>
          <w:rFonts w:ascii="Arial" w:hAnsi="Arial" w:cs="Arial"/>
          <w:bCs/>
          <w:sz w:val="24"/>
          <w:szCs w:val="24"/>
        </w:rPr>
        <w:t xml:space="preserve">spírito </w:t>
      </w:r>
      <w:r w:rsidR="003C291C" w:rsidRPr="00E576BA">
        <w:rPr>
          <w:rFonts w:ascii="Arial" w:hAnsi="Arial" w:cs="Arial"/>
          <w:bCs/>
          <w:sz w:val="24"/>
          <w:szCs w:val="24"/>
        </w:rPr>
        <w:t>S</w:t>
      </w:r>
      <w:r w:rsidR="003C291C" w:rsidRPr="00E576BA">
        <w:rPr>
          <w:rFonts w:ascii="Arial" w:hAnsi="Arial" w:cs="Arial"/>
          <w:bCs/>
          <w:sz w:val="24"/>
          <w:szCs w:val="24"/>
        </w:rPr>
        <w:t>anto</w:t>
      </w:r>
      <w:r w:rsidR="003C291C" w:rsidRPr="00E576BA">
        <w:rPr>
          <w:rFonts w:ascii="Arial" w:hAnsi="Arial" w:cs="Arial"/>
          <w:bCs/>
          <w:sz w:val="24"/>
          <w:szCs w:val="24"/>
        </w:rPr>
        <w:t xml:space="preserve">. </w:t>
      </w:r>
      <w:r w:rsidR="003C291C" w:rsidRPr="00E576BA">
        <w:rPr>
          <w:rFonts w:ascii="Arial" w:hAnsi="Arial" w:cs="Arial"/>
          <w:bCs/>
          <w:sz w:val="24"/>
          <w:szCs w:val="24"/>
          <w:lang w:eastAsia="pt-BR"/>
        </w:rPr>
        <w:t xml:space="preserve">Em </w:t>
      </w:r>
      <w:r w:rsidR="000F23C8" w:rsidRPr="00E576BA">
        <w:rPr>
          <w:rFonts w:ascii="Arial" w:hAnsi="Arial" w:cs="Arial"/>
          <w:bCs/>
          <w:sz w:val="24"/>
          <w:szCs w:val="24"/>
          <w:lang w:eastAsia="pt-BR"/>
        </w:rPr>
        <w:t>discussão o Vereador Ricardo Barros discursou e suas falas se encontram em mídia anexo.</w:t>
      </w:r>
      <w:r w:rsidR="003C291C" w:rsidRPr="00E576BA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r w:rsidR="000F23C8" w:rsidRPr="00E576BA">
        <w:rPr>
          <w:rFonts w:ascii="Arial" w:hAnsi="Arial" w:cs="Arial"/>
          <w:bCs/>
          <w:sz w:val="24"/>
          <w:szCs w:val="24"/>
          <w:lang w:eastAsia="pt-BR"/>
        </w:rPr>
        <w:t>N</w:t>
      </w:r>
      <w:r w:rsidR="003C291C" w:rsidRPr="00E576BA">
        <w:rPr>
          <w:rFonts w:ascii="Arial" w:hAnsi="Arial" w:cs="Arial"/>
          <w:bCs/>
          <w:sz w:val="24"/>
          <w:szCs w:val="24"/>
          <w:lang w:eastAsia="pt-BR"/>
        </w:rPr>
        <w:t xml:space="preserve">ão havendo </w:t>
      </w:r>
      <w:r w:rsidR="000F23C8" w:rsidRPr="00E576BA">
        <w:rPr>
          <w:rFonts w:ascii="Arial" w:hAnsi="Arial" w:cs="Arial"/>
          <w:bCs/>
          <w:sz w:val="24"/>
          <w:szCs w:val="24"/>
          <w:lang w:eastAsia="pt-BR"/>
        </w:rPr>
        <w:t xml:space="preserve">mais discussão </w:t>
      </w:r>
      <w:r w:rsidR="003C291C" w:rsidRPr="00E576BA">
        <w:rPr>
          <w:rFonts w:ascii="Arial" w:hAnsi="Arial" w:cs="Arial"/>
          <w:bCs/>
          <w:sz w:val="24"/>
          <w:szCs w:val="24"/>
          <w:lang w:eastAsia="pt-BR"/>
        </w:rPr>
        <w:t xml:space="preserve">aprovado por unanimidade em sua única votação. </w:t>
      </w:r>
      <w:r w:rsidR="003C291C" w:rsidRPr="00E576BA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EXPLICAÇÃO PESSOAL: </w:t>
      </w:r>
      <w:r w:rsidR="000F23C8" w:rsidRPr="00E576BA">
        <w:rPr>
          <w:rFonts w:ascii="Arial" w:hAnsi="Arial" w:cs="Arial"/>
          <w:kern w:val="0"/>
          <w:sz w:val="24"/>
          <w:szCs w:val="24"/>
          <w14:ligatures w14:val="none"/>
        </w:rPr>
        <w:t>Utilizaram</w:t>
      </w:r>
      <w:r w:rsidR="003C291C" w:rsidRPr="00E576BA">
        <w:rPr>
          <w:rFonts w:ascii="Arial" w:hAnsi="Arial" w:cs="Arial"/>
          <w:kern w:val="0"/>
          <w:sz w:val="24"/>
          <w:szCs w:val="24"/>
          <w14:ligatures w14:val="none"/>
        </w:rPr>
        <w:t xml:space="preserve"> a tribuna o</w:t>
      </w:r>
      <w:r w:rsidR="000F23C8" w:rsidRPr="00E576BA">
        <w:rPr>
          <w:rFonts w:ascii="Arial" w:hAnsi="Arial" w:cs="Arial"/>
          <w:kern w:val="0"/>
          <w:sz w:val="24"/>
          <w:szCs w:val="24"/>
          <w14:ligatures w14:val="none"/>
        </w:rPr>
        <w:t>s</w:t>
      </w:r>
      <w:r w:rsidR="003C291C" w:rsidRPr="00E576BA">
        <w:rPr>
          <w:rFonts w:ascii="Arial" w:hAnsi="Arial" w:cs="Arial"/>
          <w:kern w:val="0"/>
          <w:sz w:val="24"/>
          <w:szCs w:val="24"/>
          <w14:ligatures w14:val="none"/>
        </w:rPr>
        <w:t xml:space="preserve"> Vereador</w:t>
      </w:r>
      <w:r w:rsidR="000F23C8" w:rsidRPr="00E576BA">
        <w:rPr>
          <w:rFonts w:ascii="Arial" w:hAnsi="Arial" w:cs="Arial"/>
          <w:kern w:val="0"/>
          <w:sz w:val="24"/>
          <w:szCs w:val="24"/>
          <w14:ligatures w14:val="none"/>
        </w:rPr>
        <w:t>es</w:t>
      </w:r>
      <w:r w:rsidR="003C291C" w:rsidRPr="00E576BA">
        <w:rPr>
          <w:rFonts w:ascii="Arial" w:hAnsi="Arial" w:cs="Arial"/>
          <w:kern w:val="0"/>
          <w:sz w:val="24"/>
          <w:szCs w:val="24"/>
          <w14:ligatures w14:val="none"/>
        </w:rPr>
        <w:t xml:space="preserve"> Elizeu</w:t>
      </w:r>
      <w:r w:rsidR="003C291C" w:rsidRPr="00E576BA">
        <w:rPr>
          <w:rFonts w:ascii="Arial" w:hAnsi="Arial" w:cs="Arial"/>
          <w:kern w:val="0"/>
          <w:sz w:val="24"/>
          <w:szCs w:val="24"/>
          <w14:ligatures w14:val="none"/>
        </w:rPr>
        <w:t xml:space="preserve"> Ribeiro</w:t>
      </w:r>
      <w:r w:rsidR="000F23C8" w:rsidRPr="00E576BA">
        <w:rPr>
          <w:rFonts w:ascii="Arial" w:hAnsi="Arial" w:cs="Arial"/>
          <w:kern w:val="0"/>
          <w:sz w:val="24"/>
          <w:szCs w:val="24"/>
          <w14:ligatures w14:val="none"/>
        </w:rPr>
        <w:t>, Jair Sandrini, Junior Alves, Tininha e Ricardo Barros e suas falas se encontram em mídia anexo</w:t>
      </w:r>
      <w:r w:rsidR="003C291C" w:rsidRPr="00E576BA">
        <w:rPr>
          <w:rFonts w:ascii="Arial" w:hAnsi="Arial" w:cs="Arial"/>
          <w:kern w:val="0"/>
          <w:sz w:val="24"/>
          <w:szCs w:val="24"/>
          <w14:ligatures w14:val="none"/>
        </w:rPr>
        <w:t xml:space="preserve">. </w:t>
      </w:r>
      <w:r w:rsidR="003C291C" w:rsidRPr="00E576BA">
        <w:rPr>
          <w:rFonts w:ascii="Arial" w:hAnsi="Arial" w:cs="Arial"/>
          <w:bCs/>
          <w:sz w:val="24"/>
          <w:szCs w:val="24"/>
          <w:lang w:eastAsia="pt-BR"/>
        </w:rPr>
        <w:t>Não havendo mais nada a tratar o Presidente encerrou a sessão e deu boa noite a todos</w:t>
      </w:r>
      <w:r w:rsidR="003C291C" w:rsidRPr="00E576BA">
        <w:rPr>
          <w:rFonts w:ascii="Arial" w:hAnsi="Arial" w:cs="Arial"/>
          <w:sz w:val="24"/>
          <w:szCs w:val="24"/>
        </w:rPr>
        <w:t>.</w:t>
      </w:r>
      <w:r w:rsidR="003C291C" w:rsidRPr="00E576B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C291C" w:rsidRPr="00E576BA">
        <w:rPr>
          <w:rFonts w:ascii="Arial" w:hAnsi="Arial" w:cs="Arial"/>
          <w:sz w:val="24"/>
          <w:szCs w:val="24"/>
        </w:rPr>
        <w:t xml:space="preserve">Não havendo mais nada a registrar, eu secretario lavrei a presente Ata que vai assinada por mim e o Presidente, juntamente com local e data. Sala das Sessões da Câmara Municipal de Jaguaré, aos </w:t>
      </w:r>
      <w:r w:rsidR="003C291C" w:rsidRPr="00E576BA">
        <w:rPr>
          <w:rFonts w:ascii="Arial" w:hAnsi="Arial" w:cs="Arial"/>
          <w:sz w:val="24"/>
          <w:szCs w:val="24"/>
        </w:rPr>
        <w:t>quinze</w:t>
      </w:r>
      <w:r w:rsidR="003C291C" w:rsidRPr="00E576BA">
        <w:rPr>
          <w:rFonts w:ascii="Arial" w:hAnsi="Arial" w:cs="Arial"/>
          <w:sz w:val="24"/>
          <w:szCs w:val="24"/>
        </w:rPr>
        <w:t xml:space="preserve"> dias do mês de </w:t>
      </w:r>
      <w:r w:rsidR="003C291C" w:rsidRPr="00E576BA">
        <w:rPr>
          <w:rFonts w:ascii="Arial" w:hAnsi="Arial" w:cs="Arial"/>
          <w:sz w:val="24"/>
          <w:szCs w:val="24"/>
        </w:rPr>
        <w:t>setembro</w:t>
      </w:r>
      <w:r w:rsidR="003C291C" w:rsidRPr="00E576BA">
        <w:rPr>
          <w:rFonts w:ascii="Arial" w:hAnsi="Arial" w:cs="Arial"/>
          <w:sz w:val="24"/>
          <w:szCs w:val="24"/>
        </w:rPr>
        <w:t xml:space="preserve"> do ano de dois mil e vinte e três (</w:t>
      </w:r>
      <w:r w:rsidR="003C291C" w:rsidRPr="00E576BA">
        <w:rPr>
          <w:rFonts w:ascii="Arial" w:hAnsi="Arial" w:cs="Arial"/>
          <w:sz w:val="24"/>
          <w:szCs w:val="24"/>
        </w:rPr>
        <w:t>15</w:t>
      </w:r>
      <w:r w:rsidR="003C291C" w:rsidRPr="00E576BA">
        <w:rPr>
          <w:rFonts w:ascii="Arial" w:hAnsi="Arial" w:cs="Arial"/>
          <w:sz w:val="24"/>
          <w:szCs w:val="24"/>
        </w:rPr>
        <w:t>/0</w:t>
      </w:r>
      <w:r w:rsidR="003C291C" w:rsidRPr="00E576BA">
        <w:rPr>
          <w:rFonts w:ascii="Arial" w:hAnsi="Arial" w:cs="Arial"/>
          <w:sz w:val="24"/>
          <w:szCs w:val="24"/>
        </w:rPr>
        <w:t>9</w:t>
      </w:r>
      <w:r w:rsidR="003C291C" w:rsidRPr="00E576BA">
        <w:rPr>
          <w:rFonts w:ascii="Arial" w:hAnsi="Arial" w:cs="Arial"/>
          <w:sz w:val="24"/>
          <w:szCs w:val="24"/>
        </w:rPr>
        <w:t>/2023).</w:t>
      </w:r>
    </w:p>
    <w:p w14:paraId="5AE652E7" w14:textId="77777777" w:rsidR="00E576BA" w:rsidRDefault="00E576BA" w:rsidP="000F23C8">
      <w:pPr>
        <w:jc w:val="center"/>
        <w:rPr>
          <w:rFonts w:ascii="Arial" w:hAnsi="Arial" w:cs="Arial"/>
          <w:b/>
          <w:sz w:val="16"/>
          <w:szCs w:val="16"/>
        </w:rPr>
      </w:pPr>
    </w:p>
    <w:p w14:paraId="45E099A7" w14:textId="3CB0E64C" w:rsidR="000F23C8" w:rsidRDefault="003C291C" w:rsidP="000F23C8">
      <w:pPr>
        <w:jc w:val="center"/>
        <w:rPr>
          <w:rFonts w:ascii="Arial" w:hAnsi="Arial" w:cs="Arial"/>
          <w:b/>
          <w:sz w:val="16"/>
          <w:szCs w:val="16"/>
        </w:rPr>
      </w:pPr>
      <w:r w:rsidRPr="000F23C8">
        <w:rPr>
          <w:rFonts w:ascii="Arial" w:hAnsi="Arial" w:cs="Arial"/>
          <w:b/>
          <w:sz w:val="16"/>
          <w:szCs w:val="16"/>
        </w:rPr>
        <w:t>EDSON SEBASTIÃO SOPRANI</w:t>
      </w:r>
    </w:p>
    <w:p w14:paraId="60794822" w14:textId="1209A954" w:rsidR="003C291C" w:rsidRPr="000F23C8" w:rsidRDefault="003C291C" w:rsidP="000F23C8">
      <w:pPr>
        <w:jc w:val="center"/>
        <w:rPr>
          <w:rFonts w:ascii="Arial" w:hAnsi="Arial" w:cs="Arial"/>
          <w:b/>
          <w:sz w:val="16"/>
          <w:szCs w:val="16"/>
        </w:rPr>
      </w:pPr>
      <w:r w:rsidRPr="000F23C8">
        <w:rPr>
          <w:rFonts w:ascii="Arial" w:hAnsi="Arial" w:cs="Arial"/>
          <w:b/>
          <w:sz w:val="16"/>
          <w:szCs w:val="16"/>
        </w:rPr>
        <w:t>President</w:t>
      </w:r>
      <w:r w:rsidR="000F23C8">
        <w:rPr>
          <w:rFonts w:ascii="Arial" w:hAnsi="Arial" w:cs="Arial"/>
          <w:b/>
          <w:sz w:val="16"/>
          <w:szCs w:val="16"/>
        </w:rPr>
        <w:t>e</w:t>
      </w:r>
    </w:p>
    <w:p w14:paraId="4D8E0F6F" w14:textId="77777777" w:rsidR="00E576BA" w:rsidRDefault="00E576BA" w:rsidP="003C291C">
      <w:pPr>
        <w:jc w:val="center"/>
        <w:rPr>
          <w:rFonts w:ascii="Arial" w:hAnsi="Arial" w:cs="Arial"/>
          <w:b/>
          <w:sz w:val="16"/>
          <w:szCs w:val="16"/>
        </w:rPr>
      </w:pPr>
    </w:p>
    <w:p w14:paraId="27D132B2" w14:textId="139B72C1" w:rsidR="003C291C" w:rsidRPr="000F23C8" w:rsidRDefault="003C291C" w:rsidP="003C291C">
      <w:pPr>
        <w:jc w:val="center"/>
        <w:rPr>
          <w:rFonts w:ascii="Arial" w:hAnsi="Arial" w:cs="Arial"/>
          <w:b/>
          <w:sz w:val="16"/>
          <w:szCs w:val="16"/>
        </w:rPr>
      </w:pPr>
      <w:r w:rsidRPr="000F23C8">
        <w:rPr>
          <w:rFonts w:ascii="Arial" w:hAnsi="Arial" w:cs="Arial"/>
          <w:b/>
          <w:sz w:val="16"/>
          <w:szCs w:val="16"/>
        </w:rPr>
        <w:t>JAIR SANDRINI</w:t>
      </w:r>
    </w:p>
    <w:p w14:paraId="4ABD8E22" w14:textId="64D1F3D2" w:rsidR="006B6E46" w:rsidRPr="00E576BA" w:rsidRDefault="003C291C" w:rsidP="00E576BA">
      <w:pPr>
        <w:rPr>
          <w:sz w:val="16"/>
          <w:szCs w:val="16"/>
        </w:rPr>
      </w:pPr>
      <w:r w:rsidRPr="000F23C8">
        <w:rPr>
          <w:rFonts w:ascii="Arial" w:hAnsi="Arial" w:cs="Arial"/>
          <w:b/>
          <w:kern w:val="0"/>
          <w:sz w:val="16"/>
          <w:szCs w:val="16"/>
          <w14:ligatures w14:val="none"/>
        </w:rPr>
        <w:t xml:space="preserve">                                                               </w:t>
      </w:r>
      <w:r w:rsidR="00E576BA">
        <w:rPr>
          <w:rFonts w:ascii="Arial" w:hAnsi="Arial" w:cs="Arial"/>
          <w:b/>
          <w:kern w:val="0"/>
          <w:sz w:val="16"/>
          <w:szCs w:val="16"/>
          <w14:ligatures w14:val="none"/>
        </w:rPr>
        <w:t xml:space="preserve">                   </w:t>
      </w:r>
      <w:r w:rsidRPr="000F23C8">
        <w:rPr>
          <w:rFonts w:ascii="Arial" w:hAnsi="Arial" w:cs="Arial"/>
          <w:b/>
          <w:kern w:val="0"/>
          <w:sz w:val="16"/>
          <w:szCs w:val="16"/>
          <w14:ligatures w14:val="none"/>
        </w:rPr>
        <w:t xml:space="preserve">    Secretário</w:t>
      </w:r>
    </w:p>
    <w:sectPr w:rsidR="006B6E46" w:rsidRPr="00E576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B8E"/>
    <w:rsid w:val="00012B8E"/>
    <w:rsid w:val="000A77C8"/>
    <w:rsid w:val="000F23C8"/>
    <w:rsid w:val="003C291C"/>
    <w:rsid w:val="0040397E"/>
    <w:rsid w:val="006B6E46"/>
    <w:rsid w:val="006F157E"/>
    <w:rsid w:val="00E5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44D69"/>
  <w15:chartTrackingRefBased/>
  <w15:docId w15:val="{1AD52AD7-830E-49C0-B165-ED24FD76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7C8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3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6CA86-3384-4788-A0A3-5F0A9B00C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500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2023-09-22T17:40:00Z</cp:lastPrinted>
  <dcterms:created xsi:type="dcterms:W3CDTF">2023-09-22T16:39:00Z</dcterms:created>
  <dcterms:modified xsi:type="dcterms:W3CDTF">2023-09-22T17:40:00Z</dcterms:modified>
</cp:coreProperties>
</file>