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2CB78" w14:textId="191FC9F8" w:rsidR="00CB5F8D" w:rsidRPr="00CB5F8D" w:rsidRDefault="00CB5F8D" w:rsidP="00CB5F8D">
      <w:pPr>
        <w:spacing w:line="276" w:lineRule="auto"/>
        <w:rPr>
          <w:rFonts w:asciiTheme="minorHAnsi" w:hAnsiTheme="minorHAnsi" w:cstheme="minorHAnsi"/>
          <w:bCs/>
          <w:kern w:val="2"/>
          <w:szCs w:val="24"/>
          <w14:ligatures w14:val="standardContextual"/>
        </w:rPr>
      </w:pPr>
    </w:p>
    <w:p w14:paraId="3DD64856" w14:textId="616AE866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F80F68">
        <w:rPr>
          <w:rFonts w:asciiTheme="minorHAnsi" w:hAnsiTheme="minorHAnsi" w:cstheme="minorHAnsi"/>
        </w:rPr>
        <w:t>51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4F7D59">
        <w:rPr>
          <w:rFonts w:asciiTheme="minorHAnsi" w:hAnsiTheme="minorHAnsi" w:cstheme="minorHAnsi"/>
        </w:rPr>
        <w:t>10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4F7D59"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7C1D7FA9" w:rsidR="002C1D82" w:rsidRPr="002C1D82" w:rsidRDefault="00F80F68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Apresenta </w:t>
      </w:r>
      <w:r w:rsidR="002B26CE">
        <w:rPr>
          <w:rFonts w:asciiTheme="minorHAnsi" w:hAnsiTheme="minorHAnsi" w:cstheme="minorHAnsi"/>
        </w:rPr>
        <w:t>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291DFECA" w14:textId="530CB944" w:rsidR="002B26CE" w:rsidRDefault="003E7EA9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="002B26CE">
        <w:rPr>
          <w:rFonts w:asciiTheme="minorHAnsi" w:hAnsiTheme="minorHAnsi" w:cstheme="minorHAnsi"/>
        </w:rPr>
        <w:t>Requer seja questionado ao executivo o porquê dos motoristas dos ônibus que fazem as linhas</w:t>
      </w:r>
      <w:bookmarkStart w:id="0" w:name="_GoBack"/>
      <w:bookmarkEnd w:id="0"/>
      <w:r w:rsidR="002B26CE">
        <w:rPr>
          <w:rFonts w:asciiTheme="minorHAnsi" w:hAnsiTheme="minorHAnsi" w:cstheme="minorHAnsi"/>
        </w:rPr>
        <w:t xml:space="preserve"> das faculdades não estão recebendo a</w:t>
      </w:r>
      <w:r w:rsidR="002B26CE" w:rsidRPr="002B26CE">
        <w:rPr>
          <w:rFonts w:asciiTheme="minorHAnsi" w:hAnsiTheme="minorHAnsi" w:cstheme="minorHAnsi"/>
        </w:rPr>
        <w:t>dicional noturno e diária</w:t>
      </w:r>
      <w:r w:rsidR="002B26CE">
        <w:rPr>
          <w:rFonts w:asciiTheme="minorHAnsi" w:hAnsiTheme="minorHAnsi" w:cstheme="minorHAnsi"/>
        </w:rPr>
        <w:t>s.</w:t>
      </w:r>
    </w:p>
    <w:p w14:paraId="4018D555" w14:textId="1F194FFA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71B1E012" w:rsidR="002C1D82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Roberto Luiz Chaves</w:t>
      </w:r>
    </w:p>
    <w:p w14:paraId="4FEE046E" w14:textId="7C1FF057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E73E6" w14:textId="77777777" w:rsidR="00073874" w:rsidRDefault="00073874" w:rsidP="00C90704">
      <w:pPr>
        <w:spacing w:after="0" w:line="240" w:lineRule="auto"/>
      </w:pPr>
      <w:r>
        <w:separator/>
      </w:r>
    </w:p>
  </w:endnote>
  <w:endnote w:type="continuationSeparator" w:id="0">
    <w:p w14:paraId="3B111B7A" w14:textId="77777777" w:rsidR="00073874" w:rsidRDefault="00073874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CBD9C4" w14:textId="77777777" w:rsidR="00073874" w:rsidRDefault="00073874" w:rsidP="00C90704">
      <w:pPr>
        <w:spacing w:after="0" w:line="240" w:lineRule="auto"/>
      </w:pPr>
      <w:r>
        <w:separator/>
      </w:r>
    </w:p>
  </w:footnote>
  <w:footnote w:type="continuationSeparator" w:id="0">
    <w:p w14:paraId="27C31599" w14:textId="77777777" w:rsidR="00073874" w:rsidRDefault="00073874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73874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386D"/>
    <w:rsid w:val="002449F8"/>
    <w:rsid w:val="002469DF"/>
    <w:rsid w:val="00292FA5"/>
    <w:rsid w:val="002976F5"/>
    <w:rsid w:val="002A21C1"/>
    <w:rsid w:val="002B26CE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25246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4F7D59"/>
    <w:rsid w:val="00513C0A"/>
    <w:rsid w:val="0053728A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37B38"/>
    <w:rsid w:val="00F5543D"/>
    <w:rsid w:val="00F76D38"/>
    <w:rsid w:val="00F80F6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2024-06-10T19:39:00Z</cp:lastPrinted>
  <dcterms:created xsi:type="dcterms:W3CDTF">2024-06-10T19:40:00Z</dcterms:created>
  <dcterms:modified xsi:type="dcterms:W3CDTF">2024-06-10T19:44:00Z</dcterms:modified>
</cp:coreProperties>
</file>