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45C67" w14:textId="77777777"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14:paraId="1C19A91F" w14:textId="77777777" w:rsidR="00BD1DA6" w:rsidRPr="009D0A22" w:rsidRDefault="001352D5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EE7375">
        <w:rPr>
          <w:rFonts w:ascii="Arial" w:hAnsi="Arial" w:cs="Arial"/>
          <w:sz w:val="24"/>
          <w:szCs w:val="24"/>
        </w:rPr>
        <w:t xml:space="preserve">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052EB7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6253DC" w:rsidRPr="006253DC">
        <w:rPr>
          <w:rFonts w:ascii="Arial" w:hAnsi="Arial" w:cs="Arial"/>
          <w:b/>
          <w:sz w:val="24"/>
          <w:szCs w:val="24"/>
        </w:rPr>
        <w:t>ELSON MONTEIRO BARBOSA</w:t>
      </w:r>
      <w:r w:rsidR="00BD1DA6" w:rsidRPr="00842029">
        <w:rPr>
          <w:rFonts w:ascii="Arial" w:hAnsi="Arial" w:cs="Arial"/>
          <w:b/>
          <w:color w:val="212529"/>
          <w:sz w:val="24"/>
          <w:szCs w:val="24"/>
        </w:rPr>
        <w:t>– SECRETÁRIO MUNICIPAL DE OBRAS PÚBLICAS E SERVIÇOS URBANOS – SEMOP</w:t>
      </w:r>
      <w:r w:rsidR="00BD1DA6" w:rsidRPr="00842029">
        <w:rPr>
          <w:rFonts w:ascii="Arial" w:hAnsi="Arial" w:cs="Arial"/>
          <w:b/>
          <w:sz w:val="24"/>
          <w:szCs w:val="24"/>
        </w:rPr>
        <w:t>.</w:t>
      </w:r>
    </w:p>
    <w:p w14:paraId="1F79CB9A" w14:textId="0314A385" w:rsidR="009A30F9" w:rsidRDefault="002643EA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D026FA" w:rsidRPr="00D026FA">
        <w:rPr>
          <w:rFonts w:ascii="Arial" w:hAnsi="Arial" w:cs="Arial"/>
          <w:b/>
          <w:bCs/>
          <w:sz w:val="24"/>
          <w:szCs w:val="24"/>
        </w:rPr>
        <w:t>REQUER-SE A REALIZAÇÃO DO SERVIÇO DE PAVIMENTAÇÃO, COM A DEVIDA IMPLANTAÇÃO DE SISTEMA DE DRENAGEM, NA ALAMEDA BEM-TE-VI, EM TODA A SUA EXTENSÃO, LOCALIZADA NO BAIRRO FONTE NOVA.</w:t>
      </w:r>
    </w:p>
    <w:p w14:paraId="1E849569" w14:textId="77777777"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1F45385C" w14:textId="77777777" w:rsidR="00D026FA" w:rsidRDefault="00D026FA">
      <w:pPr>
        <w:jc w:val="both"/>
        <w:rPr>
          <w:rFonts w:ascii="Arial" w:hAnsi="Arial" w:cs="Arial"/>
          <w:sz w:val="24"/>
          <w:szCs w:val="24"/>
        </w:rPr>
      </w:pPr>
      <w:r w:rsidRPr="00D026FA">
        <w:rPr>
          <w:rFonts w:ascii="Arial" w:hAnsi="Arial" w:cs="Arial"/>
          <w:sz w:val="24"/>
          <w:szCs w:val="24"/>
        </w:rPr>
        <w:t>A presente solicitação justifica-se pela necessidade urgente de melhoria da infraestrutura urbana na Alameda Bem-Te-Vi, localizada no bairro Fonte Nova.</w:t>
      </w:r>
      <w:r>
        <w:rPr>
          <w:rFonts w:ascii="Arial" w:hAnsi="Arial" w:cs="Arial"/>
          <w:sz w:val="24"/>
          <w:szCs w:val="24"/>
        </w:rPr>
        <w:t xml:space="preserve"> </w:t>
      </w:r>
      <w:r w:rsidRPr="00D026FA">
        <w:rPr>
          <w:rFonts w:ascii="Arial" w:hAnsi="Arial" w:cs="Arial"/>
          <w:sz w:val="24"/>
          <w:szCs w:val="24"/>
        </w:rPr>
        <w:t>A via encontra-se em condições precárias, dificultando o tráfego de veículos e pedestres.</w:t>
      </w:r>
      <w:r>
        <w:rPr>
          <w:rFonts w:ascii="Arial" w:hAnsi="Arial" w:cs="Arial"/>
          <w:sz w:val="24"/>
          <w:szCs w:val="24"/>
        </w:rPr>
        <w:t xml:space="preserve"> </w:t>
      </w:r>
      <w:r w:rsidRPr="00D026FA">
        <w:rPr>
          <w:rFonts w:ascii="Arial" w:hAnsi="Arial" w:cs="Arial"/>
          <w:sz w:val="24"/>
          <w:szCs w:val="24"/>
        </w:rPr>
        <w:t>Em períodos chuvosos, a ausência de drenagem adequada provoca acúmulo de água e lama, agravando a situação.</w:t>
      </w:r>
      <w:r>
        <w:rPr>
          <w:rFonts w:ascii="Arial" w:hAnsi="Arial" w:cs="Arial"/>
          <w:sz w:val="24"/>
          <w:szCs w:val="24"/>
        </w:rPr>
        <w:t xml:space="preserve"> </w:t>
      </w:r>
      <w:r w:rsidRPr="00D026FA">
        <w:rPr>
          <w:rFonts w:ascii="Arial" w:hAnsi="Arial" w:cs="Arial"/>
          <w:sz w:val="24"/>
          <w:szCs w:val="24"/>
        </w:rPr>
        <w:t>Essa realidade compromete a mobilidade e a segurança dos moradores da região.</w:t>
      </w:r>
      <w:r>
        <w:rPr>
          <w:rFonts w:ascii="Arial" w:hAnsi="Arial" w:cs="Arial"/>
          <w:sz w:val="24"/>
          <w:szCs w:val="24"/>
        </w:rPr>
        <w:t xml:space="preserve"> </w:t>
      </w:r>
      <w:r w:rsidRPr="00D026FA">
        <w:rPr>
          <w:rFonts w:ascii="Arial" w:hAnsi="Arial" w:cs="Arial"/>
          <w:sz w:val="24"/>
          <w:szCs w:val="24"/>
        </w:rPr>
        <w:t>Além disso, os transtornos impactam diretamente o acesso de serviços essenciais, como coleta de lixo e atendimentos de emergência.</w:t>
      </w:r>
      <w:r>
        <w:rPr>
          <w:rFonts w:ascii="Arial" w:hAnsi="Arial" w:cs="Arial"/>
          <w:sz w:val="24"/>
          <w:szCs w:val="24"/>
        </w:rPr>
        <w:t xml:space="preserve"> </w:t>
      </w:r>
      <w:r w:rsidRPr="00D026FA">
        <w:rPr>
          <w:rFonts w:ascii="Arial" w:hAnsi="Arial" w:cs="Arial"/>
          <w:sz w:val="24"/>
          <w:szCs w:val="24"/>
        </w:rPr>
        <w:t>A pavimentação aliada à drenagem contribuirá para a valorização do bairro e melhoria da qualidade de vida da população.</w:t>
      </w:r>
      <w:r>
        <w:rPr>
          <w:rFonts w:ascii="Arial" w:hAnsi="Arial" w:cs="Arial"/>
          <w:sz w:val="24"/>
          <w:szCs w:val="24"/>
        </w:rPr>
        <w:t xml:space="preserve"> </w:t>
      </w:r>
      <w:r w:rsidRPr="00D026FA">
        <w:rPr>
          <w:rFonts w:ascii="Arial" w:hAnsi="Arial" w:cs="Arial"/>
          <w:sz w:val="24"/>
          <w:szCs w:val="24"/>
        </w:rPr>
        <w:t>A obra também reduzirá problemas de saúde causados pela poeira no verão e pela lama no inverno.</w:t>
      </w:r>
      <w:r>
        <w:rPr>
          <w:rFonts w:ascii="Arial" w:hAnsi="Arial" w:cs="Arial"/>
          <w:sz w:val="24"/>
          <w:szCs w:val="24"/>
        </w:rPr>
        <w:t xml:space="preserve"> </w:t>
      </w:r>
      <w:r w:rsidRPr="00D026FA">
        <w:rPr>
          <w:rFonts w:ascii="Arial" w:hAnsi="Arial" w:cs="Arial"/>
          <w:sz w:val="24"/>
          <w:szCs w:val="24"/>
        </w:rPr>
        <w:t>Trata-se de uma demanda recorrente dos moradores, que há anos aguardam providências do poder público.</w:t>
      </w:r>
      <w:r>
        <w:rPr>
          <w:rFonts w:ascii="Arial" w:hAnsi="Arial" w:cs="Arial"/>
          <w:sz w:val="24"/>
          <w:szCs w:val="24"/>
        </w:rPr>
        <w:t xml:space="preserve"> </w:t>
      </w:r>
      <w:r w:rsidRPr="00D026FA">
        <w:rPr>
          <w:rFonts w:ascii="Arial" w:hAnsi="Arial" w:cs="Arial"/>
          <w:sz w:val="24"/>
          <w:szCs w:val="24"/>
        </w:rPr>
        <w:t>Investir nessa infraestrutura é garantir dignidade e melhores condições de tráfego para todos.</w:t>
      </w:r>
      <w:r>
        <w:rPr>
          <w:rFonts w:ascii="Arial" w:hAnsi="Arial" w:cs="Arial"/>
          <w:sz w:val="24"/>
          <w:szCs w:val="24"/>
        </w:rPr>
        <w:t xml:space="preserve"> </w:t>
      </w:r>
      <w:r w:rsidRPr="00D026FA">
        <w:rPr>
          <w:rFonts w:ascii="Arial" w:hAnsi="Arial" w:cs="Arial"/>
          <w:sz w:val="24"/>
          <w:szCs w:val="24"/>
        </w:rPr>
        <w:t>A intervenção promoverá maior segurança viária e acessibilidade.</w:t>
      </w:r>
      <w:r>
        <w:rPr>
          <w:rFonts w:ascii="Arial" w:hAnsi="Arial" w:cs="Arial"/>
          <w:sz w:val="24"/>
          <w:szCs w:val="24"/>
        </w:rPr>
        <w:t xml:space="preserve"> </w:t>
      </w:r>
      <w:r w:rsidRPr="00D026FA">
        <w:rPr>
          <w:rFonts w:ascii="Arial" w:hAnsi="Arial" w:cs="Arial"/>
          <w:sz w:val="24"/>
          <w:szCs w:val="24"/>
        </w:rPr>
        <w:t>Diante disso, torna-se imprescindível a realização dos serviços solicitados.</w:t>
      </w:r>
      <w:r>
        <w:rPr>
          <w:rFonts w:ascii="Arial" w:hAnsi="Arial" w:cs="Arial"/>
          <w:sz w:val="24"/>
          <w:szCs w:val="24"/>
        </w:rPr>
        <w:t xml:space="preserve"> </w:t>
      </w:r>
      <w:r w:rsidRPr="00D026FA">
        <w:rPr>
          <w:rFonts w:ascii="Arial" w:hAnsi="Arial" w:cs="Arial"/>
          <w:sz w:val="24"/>
          <w:szCs w:val="24"/>
        </w:rPr>
        <w:t>Assim, requer-se a devida atenção e execução desta importante melhoria para a comunidade.</w:t>
      </w:r>
    </w:p>
    <w:p w14:paraId="30B68DCE" w14:textId="0316DDBC"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5042AD">
        <w:rPr>
          <w:rFonts w:ascii="Arial" w:hAnsi="Arial" w:cs="Arial"/>
          <w:b/>
          <w:sz w:val="24"/>
          <w:szCs w:val="24"/>
        </w:rPr>
        <w:t>2</w:t>
      </w:r>
      <w:r w:rsidR="00172317">
        <w:rPr>
          <w:rFonts w:ascii="Arial" w:hAnsi="Arial" w:cs="Arial"/>
          <w:b/>
          <w:sz w:val="24"/>
          <w:szCs w:val="24"/>
        </w:rPr>
        <w:t>8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BD1DA6">
        <w:rPr>
          <w:rFonts w:ascii="Arial" w:hAnsi="Arial" w:cs="Arial"/>
          <w:b/>
          <w:sz w:val="24"/>
          <w:szCs w:val="24"/>
        </w:rPr>
        <w:t>ABRIL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666AE443" w14:textId="77777777"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14:paraId="2DC3C2AC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4A0FFC47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F41B96">
      <w:headerReference w:type="default" r:id="rId6"/>
      <w:footerReference w:type="default" r:id="rId7"/>
      <w:pgSz w:w="11906" w:h="16838"/>
      <w:pgMar w:top="1440" w:right="849" w:bottom="567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70C7E" w14:textId="77777777" w:rsidR="00A91AA7" w:rsidRDefault="00A91AA7">
      <w:pPr>
        <w:spacing w:line="240" w:lineRule="auto"/>
      </w:pPr>
      <w:r>
        <w:separator/>
      </w:r>
    </w:p>
  </w:endnote>
  <w:endnote w:type="continuationSeparator" w:id="0">
    <w:p w14:paraId="10FECF97" w14:textId="77777777" w:rsidR="00A91AA7" w:rsidRDefault="00A91A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EA39E" w14:textId="77777777"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9A0E2" w14:textId="77777777" w:rsidR="00A91AA7" w:rsidRDefault="00A91AA7">
      <w:pPr>
        <w:spacing w:after="0"/>
      </w:pPr>
      <w:r>
        <w:separator/>
      </w:r>
    </w:p>
  </w:footnote>
  <w:footnote w:type="continuationSeparator" w:id="0">
    <w:p w14:paraId="6BFFD67D" w14:textId="77777777" w:rsidR="00A91AA7" w:rsidRDefault="00A91AA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7C416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273232B9" wp14:editId="4BD09C4D">
          <wp:extent cx="713740" cy="760730"/>
          <wp:effectExtent l="0" t="0" r="2540" b="127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9A3976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E9B49EB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066FA559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04270D2B" w14:textId="77777777" w:rsidR="009A30F9" w:rsidRDefault="002643E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52EB7"/>
    <w:rsid w:val="00083ADD"/>
    <w:rsid w:val="00096C30"/>
    <w:rsid w:val="001352D5"/>
    <w:rsid w:val="0013693F"/>
    <w:rsid w:val="00160B1C"/>
    <w:rsid w:val="00172317"/>
    <w:rsid w:val="001A3DB8"/>
    <w:rsid w:val="001D50A7"/>
    <w:rsid w:val="001E2A26"/>
    <w:rsid w:val="001F6BD6"/>
    <w:rsid w:val="002130A4"/>
    <w:rsid w:val="002643EA"/>
    <w:rsid w:val="002B4CC2"/>
    <w:rsid w:val="002B6D69"/>
    <w:rsid w:val="00340724"/>
    <w:rsid w:val="003578BF"/>
    <w:rsid w:val="003C2BB6"/>
    <w:rsid w:val="003E5320"/>
    <w:rsid w:val="0042671E"/>
    <w:rsid w:val="00441712"/>
    <w:rsid w:val="00464D0E"/>
    <w:rsid w:val="004837A6"/>
    <w:rsid w:val="005042AD"/>
    <w:rsid w:val="00514F49"/>
    <w:rsid w:val="00517FE8"/>
    <w:rsid w:val="0053445B"/>
    <w:rsid w:val="005466EA"/>
    <w:rsid w:val="0057411F"/>
    <w:rsid w:val="006253DC"/>
    <w:rsid w:val="00632774"/>
    <w:rsid w:val="006B4272"/>
    <w:rsid w:val="006C2F72"/>
    <w:rsid w:val="006F56C6"/>
    <w:rsid w:val="006F7F29"/>
    <w:rsid w:val="007470DB"/>
    <w:rsid w:val="00754464"/>
    <w:rsid w:val="0075757F"/>
    <w:rsid w:val="00764BAE"/>
    <w:rsid w:val="007A0020"/>
    <w:rsid w:val="007A0667"/>
    <w:rsid w:val="007B4DCE"/>
    <w:rsid w:val="007C1F02"/>
    <w:rsid w:val="00800BB6"/>
    <w:rsid w:val="00824AE1"/>
    <w:rsid w:val="00842029"/>
    <w:rsid w:val="0085140C"/>
    <w:rsid w:val="0086094A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6886"/>
    <w:rsid w:val="009A30F9"/>
    <w:rsid w:val="009B0D0C"/>
    <w:rsid w:val="009D0A22"/>
    <w:rsid w:val="009E7C5C"/>
    <w:rsid w:val="00A52D62"/>
    <w:rsid w:val="00A842F9"/>
    <w:rsid w:val="00A91AA7"/>
    <w:rsid w:val="00AB6EF1"/>
    <w:rsid w:val="00B05E64"/>
    <w:rsid w:val="00B363AC"/>
    <w:rsid w:val="00B4178C"/>
    <w:rsid w:val="00BD1DA6"/>
    <w:rsid w:val="00C34774"/>
    <w:rsid w:val="00C44FAA"/>
    <w:rsid w:val="00CA0997"/>
    <w:rsid w:val="00CF5990"/>
    <w:rsid w:val="00D026FA"/>
    <w:rsid w:val="00D469C2"/>
    <w:rsid w:val="00D70766"/>
    <w:rsid w:val="00DB00D1"/>
    <w:rsid w:val="00DF6AEE"/>
    <w:rsid w:val="00DF7739"/>
    <w:rsid w:val="00E11992"/>
    <w:rsid w:val="00E8751F"/>
    <w:rsid w:val="00E96830"/>
    <w:rsid w:val="00EB3738"/>
    <w:rsid w:val="00EC09D5"/>
    <w:rsid w:val="00EE7375"/>
    <w:rsid w:val="00F41B96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0C1514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290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Informatica</cp:lastModifiedBy>
  <cp:revision>2</cp:revision>
  <dcterms:created xsi:type="dcterms:W3CDTF">2026-04-27T18:34:00Z</dcterms:created>
  <dcterms:modified xsi:type="dcterms:W3CDTF">2026-04-27T18:34:00Z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