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1F4EDB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0349FE">
        <w:rPr>
          <w:rFonts w:ascii="Arial" w:hAnsi="Arial" w:cs="Arial"/>
        </w:rPr>
        <w:t>16</w:t>
      </w:r>
      <w:r w:rsidRPr="00F412FA">
        <w:rPr>
          <w:rFonts w:ascii="Arial" w:hAnsi="Arial" w:cs="Arial"/>
        </w:rPr>
        <w:t xml:space="preserve"> de </w:t>
      </w:r>
      <w:r w:rsidR="000349FE">
        <w:rPr>
          <w:rFonts w:ascii="Arial" w:hAnsi="Arial" w:cs="Arial"/>
        </w:rPr>
        <w:t>setembro</w:t>
      </w:r>
      <w:r w:rsidR="00990073">
        <w:rPr>
          <w:rFonts w:ascii="Arial" w:hAnsi="Arial" w:cs="Arial"/>
        </w:rPr>
        <w:t xml:space="preserve"> de 2019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</w:t>
      </w:r>
      <w:r w:rsidR="000349FE">
        <w:rPr>
          <w:rFonts w:ascii="Arial" w:hAnsi="Arial" w:cs="Arial"/>
        </w:rPr>
        <w:t>a</w:t>
      </w:r>
      <w:r w:rsidRPr="00F412FA">
        <w:rPr>
          <w:rFonts w:ascii="Arial" w:hAnsi="Arial" w:cs="Arial"/>
        </w:rPr>
        <w:t xml:space="preserve">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F412FA" w:rsidRPr="00615FD8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Pelo presente, segue em anexo</w:t>
      </w:r>
      <w:r w:rsidR="000B735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a proposta de Emenda</w:t>
      </w:r>
      <w:r w:rsidR="000349FE">
        <w:rPr>
          <w:rFonts w:ascii="Arial" w:hAnsi="Arial" w:cs="Arial"/>
        </w:rPr>
        <w:t xml:space="preserve"> Substitutiva</w:t>
      </w:r>
      <w:r>
        <w:rPr>
          <w:rFonts w:ascii="Arial" w:hAnsi="Arial" w:cs="Arial"/>
        </w:rPr>
        <w:t xml:space="preserve"> ao Projeto de Lei </w:t>
      </w:r>
      <w:r w:rsidR="000349FE">
        <w:rPr>
          <w:rFonts w:ascii="Arial" w:hAnsi="Arial" w:cs="Arial"/>
        </w:rPr>
        <w:t>064</w:t>
      </w:r>
      <w:r w:rsidR="00950405">
        <w:rPr>
          <w:rFonts w:ascii="Arial" w:hAnsi="Arial" w:cs="Arial"/>
        </w:rPr>
        <w:t>/2019</w:t>
      </w:r>
      <w:r w:rsidR="00FC1310">
        <w:rPr>
          <w:rFonts w:ascii="Arial" w:hAnsi="Arial" w:cs="Arial"/>
        </w:rPr>
        <w:t xml:space="preserve">, que </w:t>
      </w:r>
      <w:r w:rsidRPr="00615FD8">
        <w:rPr>
          <w:rFonts w:ascii="Arial" w:hAnsi="Arial" w:cs="Arial"/>
        </w:rPr>
        <w:t>“</w:t>
      </w:r>
      <w:r w:rsidR="000349FE" w:rsidRPr="000349FE">
        <w:rPr>
          <w:rFonts w:ascii="Arial" w:hAnsi="Arial" w:cs="Arial"/>
        </w:rPr>
        <w:t>ALTERA DISPOSITIVOS NA LEI MUNICIPAL Nº 1838, DE 17 DE DEZEMBRO DE 2012, QUE “ALTERA E CONSOLIDA LEGISLAÇÃO QUE INSTITUIU O PROGRAMA DE QUALIFICAÇÃO DOS SERVIDORES MUNICIPAIS DE ESTÂNCIA VELHA, E DÁ OUTRAS PROVIDÊNCIAS</w:t>
      </w:r>
      <w:r w:rsidR="000349FE" w:rsidRPr="00C21A27">
        <w:rPr>
          <w:rFonts w:ascii="Arial" w:hAnsi="Arial" w:cs="Arial"/>
        </w:rPr>
        <w:t>.</w:t>
      </w:r>
      <w:r w:rsidR="000349FE">
        <w:rPr>
          <w:rFonts w:ascii="Arial" w:hAnsi="Arial" w:cs="Arial"/>
        </w:rPr>
        <w:t>”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C434A4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Projeto de emenda </w:t>
      </w:r>
      <w:r w:rsidR="00A07E91">
        <w:rPr>
          <w:rFonts w:ascii="Arial" w:hAnsi="Arial" w:cs="Arial"/>
        </w:rPr>
        <w:t>tem por objetivo</w:t>
      </w:r>
      <w:r w:rsidR="00615FD8">
        <w:rPr>
          <w:rFonts w:ascii="Arial" w:hAnsi="Arial" w:cs="Arial"/>
        </w:rPr>
        <w:t xml:space="preserve"> melhor adequá-lo as necessidades do Município de Estância Velha e, assim, </w:t>
      </w:r>
      <w:r w:rsidR="00CE6EEF">
        <w:rPr>
          <w:rFonts w:ascii="Arial" w:hAnsi="Arial" w:cs="Arial"/>
        </w:rPr>
        <w:t>torná</w:t>
      </w:r>
      <w:r w:rsidR="00615FD8">
        <w:rPr>
          <w:rFonts w:ascii="Arial" w:hAnsi="Arial" w:cs="Arial"/>
        </w:rPr>
        <w:t>-lo mais eficaz.</w:t>
      </w:r>
      <w:r w:rsidR="00C434A4">
        <w:rPr>
          <w:rFonts w:ascii="Arial" w:hAnsi="Arial" w:cs="Arial"/>
        </w:rPr>
        <w:t xml:space="preserve"> </w:t>
      </w:r>
    </w:p>
    <w:p w:rsidR="00F412FA" w:rsidRDefault="00A65BCB" w:rsidP="007545ED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0349FE">
        <w:rPr>
          <w:rFonts w:ascii="Arial" w:hAnsi="Arial" w:cs="Arial"/>
        </w:rPr>
        <w:t>esta Comissão Parlamentar Especial Fiscalizatória</w:t>
      </w:r>
      <w:r w:rsidR="00C21A27">
        <w:rPr>
          <w:rFonts w:ascii="Arial" w:hAnsi="Arial" w:cs="Arial"/>
        </w:rPr>
        <w:t xml:space="preserve"> </w:t>
      </w:r>
      <w:r w:rsidR="000349FE">
        <w:rPr>
          <w:rFonts w:ascii="Arial" w:hAnsi="Arial" w:cs="Arial"/>
        </w:rPr>
        <w:t>subscreve</w:t>
      </w:r>
      <w:r w:rsidR="00F412FA">
        <w:rPr>
          <w:rFonts w:ascii="Arial" w:hAnsi="Arial" w:cs="Arial"/>
        </w:rPr>
        <w:t>, na forma da Lei Orgânica e do Regimento Interno,</w:t>
      </w:r>
      <w:r w:rsidR="00A07E91">
        <w:rPr>
          <w:rFonts w:ascii="Arial" w:hAnsi="Arial" w:cs="Arial"/>
        </w:rPr>
        <w:t xml:space="preserve"> </w:t>
      </w:r>
      <w:bookmarkStart w:id="0" w:name="_GoBack"/>
      <w:bookmarkEnd w:id="0"/>
      <w:r w:rsidR="00F412FA">
        <w:rPr>
          <w:rFonts w:ascii="Arial" w:hAnsi="Arial" w:cs="Arial"/>
        </w:rPr>
        <w:t>a Emenda em anexo.</w:t>
      </w:r>
    </w:p>
    <w:p w:rsidR="00F412FA" w:rsidRPr="00796701" w:rsidRDefault="00F412FA" w:rsidP="00F412FA">
      <w:pPr>
        <w:jc w:val="center"/>
        <w:rPr>
          <w:rFonts w:ascii="Arial" w:hAnsi="Arial" w:cs="Arial"/>
          <w:b/>
        </w:rPr>
      </w:pPr>
    </w:p>
    <w:p w:rsidR="000349FE" w:rsidRDefault="000349FE" w:rsidP="000349FE">
      <w:pPr>
        <w:ind w:left="2124" w:firstLine="708"/>
        <w:rPr>
          <w:rFonts w:ascii="Arial" w:hAnsi="Arial"/>
          <w:b/>
        </w:rPr>
      </w:pPr>
    </w:p>
    <w:p w:rsidR="000349FE" w:rsidRPr="00950405" w:rsidRDefault="000349FE" w:rsidP="000349FE">
      <w:pPr>
        <w:ind w:left="2124" w:firstLine="708"/>
        <w:rPr>
          <w:rFonts w:ascii="Arial" w:hAnsi="Arial"/>
          <w:b/>
        </w:rPr>
      </w:pPr>
      <w:r>
        <w:rPr>
          <w:rFonts w:ascii="Arial" w:hAnsi="Arial"/>
          <w:b/>
        </w:rPr>
        <w:t>Carlos A. Dietrich</w:t>
      </w:r>
      <w:r w:rsidRPr="00950405">
        <w:rPr>
          <w:rFonts w:ascii="Arial" w:hAnsi="Arial"/>
          <w:b/>
        </w:rPr>
        <w:t xml:space="preserve"> </w:t>
      </w:r>
    </w:p>
    <w:p w:rsidR="000349FE" w:rsidRPr="00950405" w:rsidRDefault="000349FE" w:rsidP="000349FE">
      <w:pPr>
        <w:ind w:left="2124" w:firstLine="708"/>
        <w:rPr>
          <w:rFonts w:ascii="Arial" w:hAnsi="Arial" w:cs="Arial"/>
          <w:b/>
        </w:rPr>
      </w:pPr>
      <w:r>
        <w:rPr>
          <w:rFonts w:ascii="Arial" w:hAnsi="Arial"/>
          <w:b/>
        </w:rPr>
        <w:t>Vereador do MDB</w:t>
      </w:r>
    </w:p>
    <w:p w:rsidR="000349FE" w:rsidRPr="00950405" w:rsidRDefault="000349FE" w:rsidP="000349FE">
      <w:pPr>
        <w:jc w:val="both"/>
        <w:rPr>
          <w:rFonts w:ascii="Arial" w:hAnsi="Arial" w:cs="Arial"/>
          <w:b/>
        </w:rPr>
      </w:pP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</w:p>
    <w:p w:rsidR="000349FE" w:rsidRPr="00950405" w:rsidRDefault="000349FE" w:rsidP="000349FE">
      <w:pPr>
        <w:jc w:val="both"/>
        <w:rPr>
          <w:rFonts w:ascii="Arial" w:hAnsi="Arial" w:cs="Arial"/>
          <w:b/>
        </w:rPr>
      </w:pPr>
    </w:p>
    <w:p w:rsidR="000349FE" w:rsidRDefault="000349FE" w:rsidP="000349FE">
      <w:pPr>
        <w:ind w:left="2124" w:firstLine="708"/>
        <w:rPr>
          <w:rFonts w:ascii="Arial" w:hAnsi="Arial" w:cs="Arial"/>
          <w:b/>
        </w:rPr>
      </w:pPr>
    </w:p>
    <w:p w:rsidR="000349FE" w:rsidRPr="00950405" w:rsidRDefault="000349FE" w:rsidP="000349FE">
      <w:pPr>
        <w:ind w:left="2124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Marcia Ribeiro</w:t>
      </w:r>
    </w:p>
    <w:p w:rsidR="000349FE" w:rsidRDefault="000349FE" w:rsidP="000349FE">
      <w:pPr>
        <w:ind w:left="2124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Vereadora do PT</w:t>
      </w:r>
    </w:p>
    <w:p w:rsidR="000349FE" w:rsidRDefault="000349FE" w:rsidP="000349FE">
      <w:pPr>
        <w:ind w:left="2124" w:firstLine="708"/>
        <w:rPr>
          <w:rFonts w:ascii="Arial" w:hAnsi="Arial" w:cs="Arial"/>
          <w:b/>
        </w:rPr>
      </w:pPr>
    </w:p>
    <w:p w:rsidR="000349FE" w:rsidRDefault="000349FE" w:rsidP="000349FE">
      <w:pPr>
        <w:ind w:left="2124" w:firstLine="708"/>
        <w:rPr>
          <w:rFonts w:ascii="Arial" w:hAnsi="Arial" w:cs="Arial"/>
          <w:b/>
        </w:rPr>
      </w:pPr>
    </w:p>
    <w:p w:rsidR="000349FE" w:rsidRDefault="000349FE" w:rsidP="000349FE">
      <w:pPr>
        <w:ind w:left="2124" w:firstLine="708"/>
        <w:rPr>
          <w:rFonts w:ascii="Arial" w:hAnsi="Arial" w:cs="Arial"/>
          <w:b/>
        </w:rPr>
      </w:pPr>
    </w:p>
    <w:p w:rsidR="000349FE" w:rsidRDefault="000349FE" w:rsidP="000349FE">
      <w:pPr>
        <w:ind w:left="2124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Carlos Bonne</w:t>
      </w:r>
    </w:p>
    <w:p w:rsidR="00C21A27" w:rsidRDefault="000349FE" w:rsidP="000349FE">
      <w:pPr>
        <w:ind w:left="2124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PDT</w:t>
      </w: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0349FE" w:rsidRDefault="000349FE" w:rsidP="00796701">
      <w:pPr>
        <w:ind w:firstLine="2268"/>
        <w:jc w:val="both"/>
        <w:rPr>
          <w:rFonts w:ascii="Arial" w:hAnsi="Arial" w:cs="Arial"/>
          <w:b/>
        </w:rPr>
      </w:pPr>
    </w:p>
    <w:p w:rsidR="000349FE" w:rsidRDefault="000349FE" w:rsidP="00796701">
      <w:pPr>
        <w:ind w:firstLine="2268"/>
        <w:jc w:val="both"/>
        <w:rPr>
          <w:rFonts w:ascii="Arial" w:hAnsi="Arial" w:cs="Arial"/>
          <w:b/>
        </w:rPr>
      </w:pPr>
    </w:p>
    <w:p w:rsidR="00F412FA" w:rsidRPr="009D11FE" w:rsidRDefault="00FC776D" w:rsidP="0079670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EMENDA</w:t>
      </w:r>
      <w:r w:rsidR="00950405">
        <w:rPr>
          <w:rFonts w:ascii="Arial" w:hAnsi="Arial" w:cs="Arial"/>
          <w:b/>
        </w:rPr>
        <w:t xml:space="preserve"> SUBSTITUTIVA</w:t>
      </w:r>
      <w:r w:rsidR="007545ED">
        <w:rPr>
          <w:rFonts w:ascii="Arial" w:hAnsi="Arial" w:cs="Arial"/>
          <w:b/>
        </w:rPr>
        <w:t xml:space="preserve"> </w:t>
      </w:r>
      <w:r w:rsidR="007545ED" w:rsidRPr="009D11FE">
        <w:rPr>
          <w:rFonts w:ascii="Arial" w:hAnsi="Arial" w:cs="Arial"/>
          <w:b/>
        </w:rPr>
        <w:t>No</w:t>
      </w:r>
      <w:r w:rsidR="000349FE">
        <w:rPr>
          <w:rFonts w:ascii="Arial" w:hAnsi="Arial" w:cs="Arial"/>
          <w:b/>
        </w:rPr>
        <w:t xml:space="preserve"> 011/2019</w:t>
      </w:r>
      <w:r w:rsidR="009D11FE" w:rsidRPr="009D11FE">
        <w:rPr>
          <w:rFonts w:ascii="Arial" w:hAnsi="Arial" w:cs="Arial"/>
          <w:b/>
        </w:rPr>
        <w:t xml:space="preserve"> AO PROJETO DE LEI Nº</w:t>
      </w:r>
      <w:r w:rsidR="000349FE">
        <w:rPr>
          <w:rFonts w:ascii="Arial" w:hAnsi="Arial" w:cs="Arial"/>
          <w:b/>
        </w:rPr>
        <w:t xml:space="preserve"> 064</w:t>
      </w:r>
      <w:r>
        <w:rPr>
          <w:rFonts w:ascii="Arial" w:hAnsi="Arial" w:cs="Arial"/>
          <w:b/>
        </w:rPr>
        <w:t>/</w:t>
      </w:r>
      <w:r w:rsidR="00950405">
        <w:rPr>
          <w:rFonts w:ascii="Arial" w:hAnsi="Arial" w:cs="Arial"/>
          <w:b/>
        </w:rPr>
        <w:t>2019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FC776D" w:rsidRPr="00950405" w:rsidRDefault="00E702DA" w:rsidP="00950405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Art</w:t>
      </w:r>
      <w:r w:rsidR="00FC776D">
        <w:rPr>
          <w:rFonts w:ascii="Arial" w:hAnsi="Arial" w:cs="Arial"/>
          <w:u w:val="single"/>
        </w:rPr>
        <w:t xml:space="preserve">. 1º. </w:t>
      </w:r>
      <w:r w:rsidR="000349FE">
        <w:rPr>
          <w:rFonts w:ascii="Arial" w:hAnsi="Arial" w:cs="Arial"/>
          <w:u w:val="single"/>
        </w:rPr>
        <w:t>O art. 1º do Projeto de Lei 064/2019</w:t>
      </w:r>
      <w:r w:rsidR="00950405" w:rsidRPr="00950405">
        <w:rPr>
          <w:rFonts w:ascii="Arial" w:hAnsi="Arial" w:cs="Arial"/>
          <w:u w:val="single"/>
        </w:rPr>
        <w:t>,</w:t>
      </w:r>
      <w:r w:rsidR="000349FE" w:rsidRPr="00950405">
        <w:rPr>
          <w:rFonts w:ascii="Arial" w:hAnsi="Arial" w:cs="Arial"/>
          <w:u w:val="single"/>
        </w:rPr>
        <w:t xml:space="preserve"> </w:t>
      </w:r>
      <w:r w:rsidR="000349FE">
        <w:rPr>
          <w:rFonts w:ascii="Arial" w:hAnsi="Arial" w:cs="Arial"/>
          <w:u w:val="single"/>
        </w:rPr>
        <w:t>passa</w:t>
      </w:r>
      <w:r w:rsidR="00950405" w:rsidRPr="00950405">
        <w:rPr>
          <w:rFonts w:ascii="Arial" w:hAnsi="Arial" w:cs="Arial"/>
          <w:u w:val="single"/>
        </w:rPr>
        <w:t xml:space="preserve"> a vigorar com a seguinte redação:</w:t>
      </w:r>
    </w:p>
    <w:p w:rsidR="000349FE" w:rsidRDefault="000349FE" w:rsidP="000349FE">
      <w:pPr>
        <w:pStyle w:val="A313172"/>
        <w:tabs>
          <w:tab w:val="left" w:pos="9356"/>
        </w:tabs>
        <w:ind w:left="0" w:right="49" w:firstLine="2268"/>
        <w:rPr>
          <w:rFonts w:ascii="Arial" w:hAnsi="Arial" w:cs="Arial"/>
          <w:b/>
          <w:bCs/>
        </w:rPr>
      </w:pPr>
    </w:p>
    <w:p w:rsidR="000349FE" w:rsidRPr="00726477" w:rsidRDefault="000349FE" w:rsidP="000349FE">
      <w:pPr>
        <w:pStyle w:val="A313172"/>
        <w:tabs>
          <w:tab w:val="left" w:pos="9356"/>
        </w:tabs>
        <w:ind w:left="0" w:right="49" w:firstLine="2268"/>
        <w:rPr>
          <w:rFonts w:ascii="Arial" w:hAnsi="Arial" w:cs="Arial"/>
          <w:lang w:val="en-US"/>
        </w:rPr>
      </w:pPr>
      <w:proofErr w:type="gramStart"/>
      <w:r w:rsidRPr="00726477">
        <w:rPr>
          <w:rFonts w:ascii="Arial" w:hAnsi="Arial" w:cs="Arial"/>
          <w:lang w:val="en-US"/>
        </w:rPr>
        <w:t>“ Art</w:t>
      </w:r>
      <w:proofErr w:type="gramEnd"/>
      <w:r w:rsidRPr="00726477">
        <w:rPr>
          <w:rFonts w:ascii="Arial" w:hAnsi="Arial" w:cs="Arial"/>
          <w:lang w:val="en-US"/>
        </w:rPr>
        <w:t xml:space="preserve">. </w:t>
      </w:r>
      <w:proofErr w:type="gramStart"/>
      <w:r w:rsidRPr="00726477">
        <w:rPr>
          <w:rFonts w:ascii="Arial" w:hAnsi="Arial" w:cs="Arial"/>
          <w:lang w:val="en-US"/>
        </w:rPr>
        <w:t>3</w:t>
      </w:r>
      <w:proofErr w:type="gramEnd"/>
      <w:r>
        <w:rPr>
          <w:rFonts w:ascii="Arial" w:hAnsi="Arial" w:cs="Arial"/>
          <w:lang w:val="en-US"/>
        </w:rPr>
        <w:t xml:space="preserve">º   </w:t>
      </w:r>
    </w:p>
    <w:p w:rsidR="000349FE" w:rsidRDefault="000349FE" w:rsidP="000349FE">
      <w:pPr>
        <w:pStyle w:val="A313172"/>
        <w:tabs>
          <w:tab w:val="left" w:pos="9356"/>
        </w:tabs>
        <w:ind w:left="0" w:right="49" w:firstLine="2268"/>
        <w:rPr>
          <w:rFonts w:ascii="Arial" w:hAnsi="Arial" w:cs="Arial"/>
          <w:lang w:val="en-US"/>
        </w:rPr>
      </w:pPr>
    </w:p>
    <w:p w:rsidR="000349FE" w:rsidRPr="00726477" w:rsidRDefault="000349FE" w:rsidP="000349FE">
      <w:pPr>
        <w:pStyle w:val="A313172"/>
        <w:tabs>
          <w:tab w:val="left" w:pos="9356"/>
        </w:tabs>
        <w:ind w:left="0" w:right="49" w:firstLine="2268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V - </w:t>
      </w:r>
      <w:proofErr w:type="gramStart"/>
      <w:r w:rsidRPr="000349FE">
        <w:rPr>
          <w:rFonts w:ascii="Arial" w:hAnsi="Arial" w:cs="Arial"/>
        </w:rPr>
        <w:t>comprovar</w:t>
      </w:r>
      <w:proofErr w:type="gramEnd"/>
      <w:r w:rsidRPr="000349FE">
        <w:rPr>
          <w:rFonts w:ascii="Arial" w:hAnsi="Arial" w:cs="Arial"/>
        </w:rPr>
        <w:t xml:space="preserve"> a relação do curso pretendido com as atividades exercidas pelo servidor</w:t>
      </w:r>
      <w:r>
        <w:rPr>
          <w:rFonts w:ascii="Arial" w:hAnsi="Arial" w:cs="Arial"/>
        </w:rPr>
        <w:t xml:space="preserve"> estritamente</w:t>
      </w:r>
      <w:r w:rsidRPr="000349FE">
        <w:rPr>
          <w:rFonts w:ascii="Arial" w:hAnsi="Arial" w:cs="Arial"/>
        </w:rPr>
        <w:t xml:space="preserve"> de acordo com as atribuições do cargo ao qual prestou concurso público.</w:t>
      </w:r>
    </w:p>
    <w:p w:rsidR="000349FE" w:rsidRPr="00726477" w:rsidRDefault="000349FE" w:rsidP="000349FE">
      <w:pPr>
        <w:pStyle w:val="A313172"/>
        <w:tabs>
          <w:tab w:val="left" w:pos="9356"/>
        </w:tabs>
        <w:ind w:left="0" w:right="49" w:firstLine="2268"/>
        <w:rPr>
          <w:rFonts w:ascii="Arial" w:hAnsi="Arial" w:cs="Arial"/>
          <w:b/>
          <w:bCs/>
          <w:lang w:val="en-US"/>
        </w:rPr>
      </w:pPr>
    </w:p>
    <w:p w:rsidR="000349FE" w:rsidRPr="00726477" w:rsidRDefault="000349FE" w:rsidP="000349FE">
      <w:pPr>
        <w:pStyle w:val="A313172"/>
        <w:tabs>
          <w:tab w:val="left" w:pos="9356"/>
        </w:tabs>
        <w:ind w:left="0" w:right="49" w:firstLine="2268"/>
        <w:rPr>
          <w:rFonts w:ascii="Arial" w:hAnsi="Arial" w:cs="Arial"/>
          <w:lang w:val="en-US"/>
        </w:rPr>
      </w:pPr>
      <w:r w:rsidRPr="00726477">
        <w:rPr>
          <w:rFonts w:ascii="Arial" w:hAnsi="Arial" w:cs="Arial"/>
          <w:lang w:val="en-US"/>
        </w:rPr>
        <w:t>Art. 4</w:t>
      </w:r>
      <w:proofErr w:type="gramStart"/>
      <w:r w:rsidRPr="00726477">
        <w:rPr>
          <w:rFonts w:ascii="Arial" w:hAnsi="Arial" w:cs="Arial"/>
          <w:lang w:val="en-US"/>
        </w:rPr>
        <w:t>º ...</w:t>
      </w:r>
      <w:proofErr w:type="gramEnd"/>
    </w:p>
    <w:p w:rsidR="000349FE" w:rsidRPr="00B94BC8" w:rsidRDefault="000349FE" w:rsidP="000349FE">
      <w:pPr>
        <w:pStyle w:val="A313172"/>
        <w:tabs>
          <w:tab w:val="left" w:pos="9356"/>
        </w:tabs>
        <w:ind w:left="0" w:right="49" w:firstLine="2268"/>
        <w:rPr>
          <w:rFonts w:ascii="Arial" w:hAnsi="Arial" w:cs="Arial"/>
          <w:b/>
          <w:bCs/>
          <w:lang w:val="en-US"/>
        </w:rPr>
      </w:pPr>
      <w:r w:rsidRPr="00726477">
        <w:rPr>
          <w:rFonts w:ascii="Arial" w:hAnsi="Arial" w:cs="Arial"/>
          <w:lang w:val="en-US"/>
        </w:rPr>
        <w:t xml:space="preserve">                            </w:t>
      </w:r>
    </w:p>
    <w:p w:rsidR="009A2AC1" w:rsidRPr="000349FE" w:rsidRDefault="000349FE" w:rsidP="000349FE">
      <w:pPr>
        <w:pStyle w:val="A313172"/>
        <w:tabs>
          <w:tab w:val="left" w:pos="9356"/>
        </w:tabs>
        <w:ind w:left="0" w:right="49" w:firstLine="2268"/>
        <w:rPr>
          <w:rFonts w:ascii="Arial" w:hAnsi="Arial" w:cs="Arial"/>
          <w:bCs/>
        </w:rPr>
      </w:pPr>
      <w:r w:rsidRPr="009E6626">
        <w:rPr>
          <w:rFonts w:ascii="Arial" w:hAnsi="Arial" w:cs="Arial"/>
          <w:bCs/>
        </w:rPr>
        <w:t xml:space="preserve">II </w:t>
      </w:r>
      <w:r>
        <w:rPr>
          <w:rFonts w:ascii="Arial" w:hAnsi="Arial" w:cs="Arial"/>
          <w:bCs/>
        </w:rPr>
        <w:t>–</w:t>
      </w:r>
      <w:r w:rsidRPr="009E6626">
        <w:rPr>
          <w:rFonts w:ascii="Arial" w:hAnsi="Arial" w:cs="Arial"/>
          <w:bCs/>
        </w:rPr>
        <w:t xml:space="preserve"> aprese</w:t>
      </w:r>
      <w:r>
        <w:rPr>
          <w:rFonts w:ascii="Arial" w:hAnsi="Arial" w:cs="Arial"/>
          <w:bCs/>
        </w:rPr>
        <w:t>n</w:t>
      </w:r>
      <w:r w:rsidRPr="009E6626">
        <w:rPr>
          <w:rFonts w:ascii="Arial" w:hAnsi="Arial" w:cs="Arial"/>
          <w:bCs/>
        </w:rPr>
        <w:t>tem</w:t>
      </w:r>
      <w:r>
        <w:rPr>
          <w:rFonts w:ascii="Arial" w:hAnsi="Arial" w:cs="Arial"/>
          <w:bCs/>
        </w:rPr>
        <w:t xml:space="preserve"> junto ao respectivo processo administrativo, ao final do semestre/ano letivo os comprovantes de aprovação e/ou reprovação na(s) disciplina(s)/série, bem como do pagamento das mensalidades, sob pena de perda do auxílio para o semestre/ano letivo seguinte.</w:t>
      </w:r>
      <w:r>
        <w:rPr>
          <w:rFonts w:ascii="Arial" w:hAnsi="Arial" w:cs="Arial"/>
        </w:rPr>
        <w:t>” (NR)</w:t>
      </w:r>
    </w:p>
    <w:sectPr w:rsidR="009A2AC1" w:rsidRPr="000349FE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349FE"/>
    <w:rsid w:val="000353CC"/>
    <w:rsid w:val="000B735C"/>
    <w:rsid w:val="00120654"/>
    <w:rsid w:val="00142BDB"/>
    <w:rsid w:val="001A3D57"/>
    <w:rsid w:val="001E1834"/>
    <w:rsid w:val="001F4EDB"/>
    <w:rsid w:val="00243A1A"/>
    <w:rsid w:val="00256E06"/>
    <w:rsid w:val="00273DC6"/>
    <w:rsid w:val="00282A00"/>
    <w:rsid w:val="0029457D"/>
    <w:rsid w:val="002C6D53"/>
    <w:rsid w:val="003229F5"/>
    <w:rsid w:val="003324E1"/>
    <w:rsid w:val="005C276A"/>
    <w:rsid w:val="00615FD8"/>
    <w:rsid w:val="0062062D"/>
    <w:rsid w:val="00627982"/>
    <w:rsid w:val="00674F15"/>
    <w:rsid w:val="006A5A0E"/>
    <w:rsid w:val="006B6629"/>
    <w:rsid w:val="006E3EA5"/>
    <w:rsid w:val="007019CC"/>
    <w:rsid w:val="007545ED"/>
    <w:rsid w:val="00796701"/>
    <w:rsid w:val="008B6F33"/>
    <w:rsid w:val="00950405"/>
    <w:rsid w:val="00990073"/>
    <w:rsid w:val="00996594"/>
    <w:rsid w:val="009A2AC1"/>
    <w:rsid w:val="009D11FE"/>
    <w:rsid w:val="00A07E91"/>
    <w:rsid w:val="00A65BCB"/>
    <w:rsid w:val="00A73145"/>
    <w:rsid w:val="00AA09AC"/>
    <w:rsid w:val="00AD4B05"/>
    <w:rsid w:val="00B95DB2"/>
    <w:rsid w:val="00BB78ED"/>
    <w:rsid w:val="00C108D0"/>
    <w:rsid w:val="00C21A27"/>
    <w:rsid w:val="00C434A4"/>
    <w:rsid w:val="00CC7DCC"/>
    <w:rsid w:val="00CD2A9F"/>
    <w:rsid w:val="00CE6EEF"/>
    <w:rsid w:val="00D13716"/>
    <w:rsid w:val="00DF4649"/>
    <w:rsid w:val="00E13966"/>
    <w:rsid w:val="00E57974"/>
    <w:rsid w:val="00E702DA"/>
    <w:rsid w:val="00E71BF0"/>
    <w:rsid w:val="00E73418"/>
    <w:rsid w:val="00EC5751"/>
    <w:rsid w:val="00F236BB"/>
    <w:rsid w:val="00F412FA"/>
    <w:rsid w:val="00F52501"/>
    <w:rsid w:val="00F60165"/>
    <w:rsid w:val="00FC1310"/>
    <w:rsid w:val="00FC776D"/>
    <w:rsid w:val="00F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rsid w:val="00950405"/>
    <w:rPr>
      <w:color w:val="0563C1" w:themeColor="hyperlink"/>
      <w:u w:val="single"/>
    </w:rPr>
  </w:style>
  <w:style w:type="paragraph" w:customStyle="1" w:styleId="A313172">
    <w:name w:val="_A313172"/>
    <w:rsid w:val="000349FE"/>
    <w:pPr>
      <w:autoSpaceDE w:val="0"/>
      <w:autoSpaceDN w:val="0"/>
      <w:ind w:left="4320" w:right="576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710CD-CB6C-47CA-AFBC-8C3FDFE82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3</cp:revision>
  <cp:lastPrinted>2019-03-13T14:07:00Z</cp:lastPrinted>
  <dcterms:created xsi:type="dcterms:W3CDTF">2019-09-16T18:59:00Z</dcterms:created>
  <dcterms:modified xsi:type="dcterms:W3CDTF">2019-09-16T18:59:00Z</dcterms:modified>
</cp:coreProperties>
</file>