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028EE" w14:textId="2DF3E361" w:rsidR="00287D70" w:rsidRPr="00BB7563" w:rsidRDefault="00980271" w:rsidP="007B3678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  <w:r w:rsidRPr="00BB7563">
        <w:rPr>
          <w:rFonts w:ascii="Century Gothic" w:hAnsi="Century Gothic"/>
          <w:b/>
        </w:rPr>
        <w:t xml:space="preserve">INDICAÇÃO Nº </w:t>
      </w:r>
      <w:r w:rsidR="00537381">
        <w:rPr>
          <w:rFonts w:ascii="Century Gothic" w:hAnsi="Century Gothic"/>
          <w:b/>
        </w:rPr>
        <w:t>34</w:t>
      </w:r>
      <w:r w:rsidR="005F4121" w:rsidRPr="00BB7563">
        <w:rPr>
          <w:rFonts w:ascii="Century Gothic" w:hAnsi="Century Gothic"/>
          <w:b/>
        </w:rPr>
        <w:t>/202</w:t>
      </w:r>
      <w:r w:rsidR="007B3678" w:rsidRPr="00BB7563">
        <w:rPr>
          <w:rFonts w:ascii="Century Gothic" w:hAnsi="Century Gothic"/>
          <w:b/>
        </w:rPr>
        <w:t>6</w:t>
      </w:r>
    </w:p>
    <w:p w14:paraId="65C49BC8" w14:textId="77777777" w:rsidR="00867B05" w:rsidRPr="00BB7563" w:rsidRDefault="00867B05" w:rsidP="0019321F">
      <w:pPr>
        <w:tabs>
          <w:tab w:val="num" w:pos="284"/>
          <w:tab w:val="left" w:pos="709"/>
        </w:tabs>
        <w:jc w:val="both"/>
        <w:rPr>
          <w:rFonts w:ascii="Century Gothic" w:hAnsi="Century Gothic"/>
          <w:b/>
        </w:rPr>
      </w:pPr>
    </w:p>
    <w:p w14:paraId="42994696" w14:textId="58335DDB" w:rsidR="000775C4" w:rsidRPr="0019321F" w:rsidRDefault="000775C4" w:rsidP="00D6383B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5A34BE">
        <w:rPr>
          <w:rFonts w:ascii="Century Gothic" w:hAnsi="Century Gothic"/>
          <w:b/>
          <w:bCs/>
        </w:rPr>
        <w:t>“Solicita que seja</w:t>
      </w:r>
      <w:r w:rsidR="005A34BE" w:rsidRPr="005A34BE">
        <w:rPr>
          <w:rFonts w:ascii="Century Gothic" w:hAnsi="Century Gothic"/>
          <w:b/>
          <w:bCs/>
        </w:rPr>
        <w:t xml:space="preserve"> realizada operação tapa-buraco na avenida Mogiana</w:t>
      </w:r>
      <w:r w:rsidR="0019321F" w:rsidRPr="005A34BE">
        <w:rPr>
          <w:rFonts w:ascii="Century Gothic" w:hAnsi="Century Gothic"/>
          <w:b/>
          <w:bCs/>
        </w:rPr>
        <w:t>.”</w:t>
      </w:r>
    </w:p>
    <w:p w14:paraId="60B25C77" w14:textId="77777777" w:rsidR="00867B05" w:rsidRPr="00BB7563" w:rsidRDefault="00867B05" w:rsidP="00FC6E15">
      <w:pPr>
        <w:spacing w:line="360" w:lineRule="auto"/>
        <w:jc w:val="both"/>
        <w:rPr>
          <w:rFonts w:ascii="Century Gothic" w:hAnsi="Century Gothic"/>
        </w:rPr>
      </w:pPr>
    </w:p>
    <w:p w14:paraId="35922F73" w14:textId="5804AABA" w:rsidR="00AC7976" w:rsidRDefault="0041358E" w:rsidP="00AC7976">
      <w:pPr>
        <w:spacing w:line="360" w:lineRule="auto"/>
        <w:ind w:firstLine="1134"/>
        <w:jc w:val="both"/>
        <w:rPr>
          <w:rFonts w:ascii="Century Gothic" w:hAnsi="Century Gothic"/>
        </w:rPr>
      </w:pPr>
      <w:r w:rsidRPr="00BB7563">
        <w:rPr>
          <w:rFonts w:ascii="Century Gothic" w:hAnsi="Century Gothic" w:cs="Arial"/>
        </w:rPr>
        <w:t xml:space="preserve">Indico ao Chefe do Poder Executivo Municipal, na forma regimental, </w:t>
      </w:r>
      <w:r w:rsidRPr="00BB7563">
        <w:rPr>
          <w:rFonts w:ascii="Century Gothic" w:hAnsi="Century Gothic"/>
        </w:rPr>
        <w:t xml:space="preserve">que </w:t>
      </w:r>
      <w:r w:rsidR="0019321F">
        <w:rPr>
          <w:rFonts w:ascii="Century Gothic" w:hAnsi="Century Gothic"/>
        </w:rPr>
        <w:t xml:space="preserve">seja </w:t>
      </w:r>
      <w:r w:rsidR="005A34BE" w:rsidRPr="005A34BE">
        <w:rPr>
          <w:rFonts w:ascii="Century Gothic" w:hAnsi="Century Gothic"/>
        </w:rPr>
        <w:t>realizada operação tapa-buraco na avenida Mogiana</w:t>
      </w:r>
      <w:r w:rsidR="005A34BE">
        <w:rPr>
          <w:rFonts w:ascii="Century Gothic" w:hAnsi="Century Gothic"/>
        </w:rPr>
        <w:t>.</w:t>
      </w:r>
    </w:p>
    <w:p w14:paraId="18272015" w14:textId="77777777" w:rsidR="00C05B82" w:rsidRPr="00BB7563" w:rsidRDefault="00C05B82" w:rsidP="00C05B82">
      <w:pPr>
        <w:ind w:firstLine="1134"/>
        <w:jc w:val="both"/>
        <w:rPr>
          <w:rFonts w:ascii="Century Gothic" w:hAnsi="Century Gothic"/>
        </w:rPr>
      </w:pPr>
    </w:p>
    <w:p w14:paraId="44333009" w14:textId="77777777" w:rsidR="00C12D44" w:rsidRDefault="00A91169" w:rsidP="0041358E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BB7563">
        <w:rPr>
          <w:rFonts w:ascii="Century Gothic" w:hAnsi="Century Gothic"/>
          <w:b/>
          <w:u w:val="single"/>
        </w:rPr>
        <w:t xml:space="preserve">JUSTIFICATIVA: </w:t>
      </w:r>
    </w:p>
    <w:p w14:paraId="763AD58F" w14:textId="77777777" w:rsidR="00537381" w:rsidRDefault="00537381" w:rsidP="0041358E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</w:p>
    <w:p w14:paraId="0535F5D1" w14:textId="15F6C0E6" w:rsidR="00BA7672" w:rsidRDefault="00537381" w:rsidP="005A34BE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537381">
        <w:rPr>
          <w:rFonts w:ascii="Century Gothic" w:hAnsi="Century Gothic"/>
          <w:bCs/>
        </w:rPr>
        <w:t xml:space="preserve">A avenida Mogiana é a principal e mais extensa via da cidade, </w:t>
      </w:r>
      <w:r>
        <w:rPr>
          <w:rFonts w:ascii="Century Gothic" w:hAnsi="Century Gothic"/>
          <w:bCs/>
        </w:rPr>
        <w:t xml:space="preserve">sendo a responsável por conectar </w:t>
      </w:r>
      <w:r w:rsidRPr="00537381">
        <w:rPr>
          <w:rFonts w:ascii="Century Gothic" w:hAnsi="Century Gothic"/>
          <w:bCs/>
        </w:rPr>
        <w:t xml:space="preserve">vários bairros </w:t>
      </w:r>
      <w:r>
        <w:rPr>
          <w:rFonts w:ascii="Century Gothic" w:hAnsi="Century Gothic"/>
          <w:bCs/>
        </w:rPr>
        <w:t>e da</w:t>
      </w:r>
      <w:r w:rsidR="00A6295E">
        <w:rPr>
          <w:rFonts w:ascii="Century Gothic" w:hAnsi="Century Gothic"/>
          <w:bCs/>
        </w:rPr>
        <w:t>r</w:t>
      </w:r>
      <w:r>
        <w:rPr>
          <w:rFonts w:ascii="Century Gothic" w:hAnsi="Century Gothic"/>
          <w:bCs/>
        </w:rPr>
        <w:t xml:space="preserve"> </w:t>
      </w:r>
      <w:r w:rsidRPr="00537381">
        <w:rPr>
          <w:rFonts w:ascii="Century Gothic" w:hAnsi="Century Gothic"/>
          <w:bCs/>
        </w:rPr>
        <w:t>acesso</w:t>
      </w:r>
      <w:r>
        <w:rPr>
          <w:rFonts w:ascii="Century Gothic" w:hAnsi="Century Gothic"/>
          <w:bCs/>
        </w:rPr>
        <w:t xml:space="preserve"> a duas rodovias </w:t>
      </w:r>
      <w:r w:rsidR="00A6295E">
        <w:rPr>
          <w:rFonts w:ascii="Century Gothic" w:hAnsi="Century Gothic"/>
          <w:bCs/>
        </w:rPr>
        <w:t xml:space="preserve">(Waldir Canevari e Altino Arantes). Isso faz com que ela </w:t>
      </w:r>
      <w:r w:rsidR="005A34BE">
        <w:rPr>
          <w:rFonts w:ascii="Century Gothic" w:hAnsi="Century Gothic"/>
          <w:bCs/>
        </w:rPr>
        <w:t>registre</w:t>
      </w:r>
      <w:r w:rsidR="00A6295E">
        <w:rPr>
          <w:rFonts w:ascii="Century Gothic" w:hAnsi="Century Gothic"/>
          <w:bCs/>
        </w:rPr>
        <w:t xml:space="preserve"> diariamente um grande fluxo de veículos</w:t>
      </w:r>
      <w:r w:rsidR="00BA7672">
        <w:rPr>
          <w:rFonts w:ascii="Century Gothic" w:hAnsi="Century Gothic"/>
          <w:bCs/>
        </w:rPr>
        <w:t>.</w:t>
      </w:r>
    </w:p>
    <w:p w14:paraId="1808B215" w14:textId="07377A3D" w:rsidR="00656D14" w:rsidRDefault="00BA7672" w:rsidP="005A34BE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Contudo, nos últimos dias motoristas e motociclistas estão questionando o estado dessa via, a qual, segundo eles, apresenta uma grande quantidade de buracos no asfalto em vários pontos, nos dois sentidos, prejudicando muito o tráfego de veículos, criando risco de acidentes de trânsito e também de danos aos veículos.</w:t>
      </w:r>
      <w:r w:rsidR="008B678A">
        <w:rPr>
          <w:rFonts w:ascii="Century Gothic" w:hAnsi="Century Gothic"/>
          <w:bCs/>
        </w:rPr>
        <w:t xml:space="preserve"> </w:t>
      </w:r>
      <w:r>
        <w:rPr>
          <w:rFonts w:ascii="Century Gothic" w:hAnsi="Century Gothic"/>
          <w:bCs/>
        </w:rPr>
        <w:t xml:space="preserve"> </w:t>
      </w:r>
    </w:p>
    <w:p w14:paraId="0E3BCB16" w14:textId="02EF0CFB" w:rsidR="008B678A" w:rsidRDefault="00BA7672" w:rsidP="005A34BE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  <w:bCs/>
        </w:rPr>
        <w:t xml:space="preserve"> </w:t>
      </w:r>
      <w:r w:rsidR="00471C63">
        <w:rPr>
          <w:rFonts w:ascii="Century Gothic" w:hAnsi="Century Gothic"/>
          <w:bCs/>
        </w:rPr>
        <w:t>A má condiç</w:t>
      </w:r>
      <w:r w:rsidR="00184C19">
        <w:rPr>
          <w:rFonts w:ascii="Century Gothic" w:hAnsi="Century Gothic"/>
          <w:bCs/>
        </w:rPr>
        <w:t>ão</w:t>
      </w:r>
      <w:r w:rsidR="00471C63">
        <w:rPr>
          <w:rFonts w:ascii="Century Gothic" w:hAnsi="Century Gothic"/>
          <w:bCs/>
        </w:rPr>
        <w:t xml:space="preserve"> do pavimento da avenida Mogiana se deve a grande quantidade de chuvas que caiu nos últimos dias</w:t>
      </w:r>
      <w:r w:rsidR="008B678A">
        <w:rPr>
          <w:rFonts w:ascii="Century Gothic" w:hAnsi="Century Gothic"/>
          <w:bCs/>
        </w:rPr>
        <w:t>,</w:t>
      </w:r>
      <w:r w:rsidR="008B678A" w:rsidRPr="008B678A">
        <w:rPr>
          <w:rFonts w:ascii="Century Gothic" w:hAnsi="Century Gothic"/>
        </w:rPr>
        <w:t xml:space="preserve"> </w:t>
      </w:r>
      <w:r w:rsidR="008B678A">
        <w:rPr>
          <w:rFonts w:ascii="Century Gothic" w:hAnsi="Century Gothic"/>
        </w:rPr>
        <w:t>d</w:t>
      </w:r>
      <w:r w:rsidR="008B678A" w:rsidRPr="00A91596">
        <w:rPr>
          <w:rFonts w:ascii="Century Gothic" w:hAnsi="Century Gothic"/>
        </w:rPr>
        <w:t xml:space="preserve">essa forma, é necessário que </w:t>
      </w:r>
      <w:r w:rsidR="008B678A">
        <w:rPr>
          <w:rFonts w:ascii="Century Gothic" w:hAnsi="Century Gothic"/>
        </w:rPr>
        <w:t>o setor competente da prefeitura municipal re</w:t>
      </w:r>
      <w:r w:rsidR="008B678A" w:rsidRPr="00A91596">
        <w:rPr>
          <w:rFonts w:ascii="Century Gothic" w:hAnsi="Century Gothic"/>
        </w:rPr>
        <w:t>a</w:t>
      </w:r>
      <w:r w:rsidR="008B678A">
        <w:rPr>
          <w:rFonts w:ascii="Century Gothic" w:hAnsi="Century Gothic"/>
        </w:rPr>
        <w:t>lize</w:t>
      </w:r>
      <w:r w:rsidR="008B678A" w:rsidRPr="00A91596">
        <w:rPr>
          <w:rFonts w:ascii="Century Gothic" w:hAnsi="Century Gothic"/>
        </w:rPr>
        <w:t xml:space="preserve"> </w:t>
      </w:r>
      <w:r w:rsidR="008B678A">
        <w:rPr>
          <w:rFonts w:ascii="Century Gothic" w:hAnsi="Century Gothic"/>
        </w:rPr>
        <w:t xml:space="preserve">com urgência </w:t>
      </w:r>
      <w:r w:rsidR="008B678A" w:rsidRPr="00A91596">
        <w:rPr>
          <w:rFonts w:ascii="Century Gothic" w:hAnsi="Century Gothic"/>
        </w:rPr>
        <w:t>operação tapa-buraco n</w:t>
      </w:r>
      <w:r w:rsidR="008B678A">
        <w:rPr>
          <w:rFonts w:ascii="Century Gothic" w:hAnsi="Century Gothic"/>
        </w:rPr>
        <w:t>a</w:t>
      </w:r>
      <w:r w:rsidR="008B678A" w:rsidRPr="00A91596">
        <w:rPr>
          <w:rFonts w:ascii="Century Gothic" w:hAnsi="Century Gothic"/>
        </w:rPr>
        <w:t xml:space="preserve"> </w:t>
      </w:r>
      <w:r w:rsidR="008B678A">
        <w:rPr>
          <w:rFonts w:ascii="Century Gothic" w:hAnsi="Century Gothic"/>
        </w:rPr>
        <w:t>via</w:t>
      </w:r>
      <w:r w:rsidR="008B678A" w:rsidRPr="00A91596">
        <w:rPr>
          <w:rFonts w:ascii="Century Gothic" w:hAnsi="Century Gothic"/>
        </w:rPr>
        <w:t xml:space="preserve">, para </w:t>
      </w:r>
      <w:r w:rsidR="00382A42">
        <w:rPr>
          <w:rFonts w:ascii="Century Gothic" w:hAnsi="Century Gothic"/>
        </w:rPr>
        <w:t xml:space="preserve">melhorar as condições de tráfego e </w:t>
      </w:r>
      <w:r w:rsidR="008B678A" w:rsidRPr="00A91596">
        <w:rPr>
          <w:rFonts w:ascii="Century Gothic" w:hAnsi="Century Gothic"/>
        </w:rPr>
        <w:t xml:space="preserve">garantir mais segurança </w:t>
      </w:r>
      <w:r w:rsidR="00382A42">
        <w:rPr>
          <w:rFonts w:ascii="Century Gothic" w:hAnsi="Century Gothic"/>
        </w:rPr>
        <w:t>para t</w:t>
      </w:r>
      <w:r w:rsidR="008B678A" w:rsidRPr="00A91596">
        <w:rPr>
          <w:rFonts w:ascii="Century Gothic" w:hAnsi="Century Gothic"/>
        </w:rPr>
        <w:t>o</w:t>
      </w:r>
      <w:r w:rsidR="00382A42">
        <w:rPr>
          <w:rFonts w:ascii="Century Gothic" w:hAnsi="Century Gothic"/>
        </w:rPr>
        <w:t>do</w:t>
      </w:r>
      <w:r w:rsidR="008B678A" w:rsidRPr="00A91596">
        <w:rPr>
          <w:rFonts w:ascii="Century Gothic" w:hAnsi="Century Gothic"/>
        </w:rPr>
        <w:t>s que nela transitam.</w:t>
      </w:r>
    </w:p>
    <w:p w14:paraId="12698EC4" w14:textId="22E98BA2" w:rsidR="00537381" w:rsidRPr="005A34BE" w:rsidRDefault="005A34BE" w:rsidP="005A34BE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Pelo exposto, peço que Vossa Excelência atenda o pedido feito nesta indicação.</w:t>
      </w:r>
    </w:p>
    <w:p w14:paraId="4B7C7704" w14:textId="3FA8117B" w:rsidR="00255484" w:rsidRDefault="00C31645" w:rsidP="00197B9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BB7563">
        <w:rPr>
          <w:rFonts w:ascii="Century Gothic" w:hAnsi="Century Gothic"/>
        </w:rPr>
        <w:t xml:space="preserve">Plenário </w:t>
      </w:r>
      <w:r w:rsidR="00141555" w:rsidRPr="00BB7563">
        <w:rPr>
          <w:rFonts w:ascii="Century Gothic" w:hAnsi="Century Gothic"/>
        </w:rPr>
        <w:t xml:space="preserve">“Vereador </w:t>
      </w:r>
      <w:r w:rsidRPr="00BB7563">
        <w:rPr>
          <w:rFonts w:ascii="Century Gothic" w:hAnsi="Century Gothic"/>
        </w:rPr>
        <w:t>Alessandro de Sousa</w:t>
      </w:r>
      <w:r w:rsidR="00141555" w:rsidRPr="00BB7563">
        <w:rPr>
          <w:rFonts w:ascii="Century Gothic" w:hAnsi="Century Gothic"/>
        </w:rPr>
        <w:t xml:space="preserve"> – Babinha”</w:t>
      </w:r>
      <w:r w:rsidRPr="00BB7563">
        <w:rPr>
          <w:rFonts w:ascii="Century Gothic" w:hAnsi="Century Gothic"/>
        </w:rPr>
        <w:t xml:space="preserve">, em </w:t>
      </w:r>
      <w:r w:rsidR="00197B93" w:rsidRPr="00BB7563">
        <w:rPr>
          <w:rFonts w:ascii="Century Gothic" w:hAnsi="Century Gothic"/>
        </w:rPr>
        <w:t>16</w:t>
      </w:r>
      <w:r w:rsidR="002C03F7" w:rsidRPr="00BB7563">
        <w:rPr>
          <w:rFonts w:ascii="Century Gothic" w:hAnsi="Century Gothic"/>
        </w:rPr>
        <w:t xml:space="preserve"> de </w:t>
      </w:r>
      <w:r w:rsidR="00197B93" w:rsidRPr="00BB7563">
        <w:rPr>
          <w:rFonts w:ascii="Century Gothic" w:hAnsi="Century Gothic"/>
        </w:rPr>
        <w:t>março</w:t>
      </w:r>
      <w:r w:rsidR="002C03F7" w:rsidRPr="00BB7563">
        <w:rPr>
          <w:rFonts w:ascii="Century Gothic" w:hAnsi="Century Gothic"/>
        </w:rPr>
        <w:t xml:space="preserve"> </w:t>
      </w:r>
      <w:r w:rsidRPr="00BB7563">
        <w:rPr>
          <w:rFonts w:ascii="Century Gothic" w:hAnsi="Century Gothic"/>
        </w:rPr>
        <w:t>de 202</w:t>
      </w:r>
      <w:r w:rsidR="00197B93" w:rsidRPr="00BB7563">
        <w:rPr>
          <w:rFonts w:ascii="Century Gothic" w:hAnsi="Century Gothic"/>
        </w:rPr>
        <w:t>6</w:t>
      </w:r>
      <w:r w:rsidRPr="00BB7563">
        <w:rPr>
          <w:rFonts w:ascii="Century Gothic" w:hAnsi="Century Gothic"/>
        </w:rPr>
        <w:t>.</w:t>
      </w:r>
    </w:p>
    <w:p w14:paraId="35BB4DB5" w14:textId="77777777" w:rsidR="00EB31CB" w:rsidRPr="00BB7563" w:rsidRDefault="00EB31CB" w:rsidP="00197B9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00EEAEF8" w14:textId="77777777" w:rsidR="00867B05" w:rsidRPr="00BB7563" w:rsidRDefault="00867B05" w:rsidP="000775C4">
      <w:pPr>
        <w:ind w:firstLine="426"/>
        <w:rPr>
          <w:rFonts w:ascii="Century Gothic" w:hAnsi="Century Gothic"/>
        </w:rPr>
      </w:pPr>
    </w:p>
    <w:p w14:paraId="5FBB23C1" w14:textId="76D0EF32" w:rsidR="002C03F7" w:rsidRPr="00BB7563" w:rsidRDefault="00197B93" w:rsidP="00867B05">
      <w:pPr>
        <w:jc w:val="center"/>
        <w:rPr>
          <w:rFonts w:ascii="Century Gothic" w:hAnsi="Century Gothic"/>
          <w:b/>
          <w:bCs/>
        </w:rPr>
      </w:pPr>
      <w:r w:rsidRPr="00BB7563">
        <w:rPr>
          <w:rFonts w:ascii="Century Gothic" w:hAnsi="Century Gothic"/>
          <w:b/>
          <w:bCs/>
        </w:rPr>
        <w:t>M</w:t>
      </w:r>
      <w:r w:rsidR="00656D14">
        <w:rPr>
          <w:rFonts w:ascii="Century Gothic" w:hAnsi="Century Gothic"/>
          <w:b/>
          <w:bCs/>
        </w:rPr>
        <w:t xml:space="preserve">arco Aurélio Balugoli </w:t>
      </w:r>
    </w:p>
    <w:p w14:paraId="4976470B" w14:textId="4EC9AC53" w:rsidR="00E51604" w:rsidRPr="00BB7563" w:rsidRDefault="00867B05" w:rsidP="007B3678">
      <w:pPr>
        <w:jc w:val="center"/>
        <w:rPr>
          <w:rFonts w:ascii="Century Gothic" w:hAnsi="Century Gothic"/>
          <w:b/>
          <w:bCs/>
        </w:rPr>
      </w:pPr>
      <w:r w:rsidRPr="00BB7563">
        <w:rPr>
          <w:rFonts w:ascii="Century Gothic" w:hAnsi="Century Gothic"/>
          <w:b/>
          <w:bCs/>
        </w:rPr>
        <w:t xml:space="preserve">Vereador </w:t>
      </w:r>
      <w:r w:rsidR="00197B93" w:rsidRPr="00BB7563">
        <w:rPr>
          <w:rFonts w:ascii="Century Gothic" w:hAnsi="Century Gothic"/>
          <w:b/>
          <w:bCs/>
        </w:rPr>
        <w:t xml:space="preserve">– </w:t>
      </w:r>
      <w:r w:rsidR="00656D14">
        <w:rPr>
          <w:rFonts w:ascii="Century Gothic" w:hAnsi="Century Gothic"/>
          <w:b/>
          <w:bCs/>
        </w:rPr>
        <w:t>MDB</w:t>
      </w:r>
      <w:r w:rsidR="00197B93" w:rsidRPr="00BB7563">
        <w:rPr>
          <w:rFonts w:ascii="Century Gothic" w:hAnsi="Century Gothic"/>
          <w:b/>
          <w:bCs/>
        </w:rPr>
        <w:t xml:space="preserve"> </w:t>
      </w:r>
    </w:p>
    <w:p w14:paraId="6D152FA7" w14:textId="77777777" w:rsidR="00E51604" w:rsidRPr="00BB7563" w:rsidRDefault="00E51604" w:rsidP="007B3678"/>
    <w:p w14:paraId="60D1FCCC" w14:textId="77777777" w:rsidR="00E51604" w:rsidRPr="00BB7563" w:rsidRDefault="00E51604" w:rsidP="007B3678"/>
    <w:p w14:paraId="72DC03EF" w14:textId="77777777" w:rsidR="00E51604" w:rsidRPr="00BB7563" w:rsidRDefault="00E51604" w:rsidP="007B3678"/>
    <w:p w14:paraId="7D8FE241" w14:textId="77777777" w:rsidR="00E51604" w:rsidRPr="00BB7563" w:rsidRDefault="00E51604" w:rsidP="007B3678"/>
    <w:p w14:paraId="53293C17" w14:textId="56216136" w:rsidR="0055119B" w:rsidRPr="00BB7563" w:rsidRDefault="0055119B" w:rsidP="007B3678"/>
    <w:sectPr w:rsidR="0055119B" w:rsidRPr="00BB756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BD22A" w14:textId="77777777" w:rsidR="0021121D" w:rsidRDefault="0021121D">
      <w:r>
        <w:separator/>
      </w:r>
    </w:p>
  </w:endnote>
  <w:endnote w:type="continuationSeparator" w:id="0">
    <w:p w14:paraId="4B637905" w14:textId="77777777" w:rsidR="0021121D" w:rsidRDefault="00211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874D2" w14:textId="77777777" w:rsidR="00AC7976" w:rsidRPr="00A06A02" w:rsidRDefault="00AC797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100685F1" w14:textId="77777777" w:rsidR="00AC7976" w:rsidRPr="00A06A02" w:rsidRDefault="00AC797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1A1CFC" w:rsidRPr="001A1CFC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58D47" w14:textId="77777777" w:rsidR="0021121D" w:rsidRDefault="0021121D">
      <w:r>
        <w:separator/>
      </w:r>
    </w:p>
  </w:footnote>
  <w:footnote w:type="continuationSeparator" w:id="0">
    <w:p w14:paraId="72B17BE5" w14:textId="77777777" w:rsidR="0021121D" w:rsidRDefault="002112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8C2AA" w14:textId="77777777" w:rsidR="00AC797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53B06D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5250874" r:id="rId2"/>
      </w:object>
    </w:r>
    <w:r w:rsidR="00AC797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AC797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2A80ABBB" w14:textId="77777777" w:rsidR="00AC7976" w:rsidRDefault="00AC797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548F2B6" w14:textId="77777777" w:rsidR="00AC7976" w:rsidRPr="003C7A2E" w:rsidRDefault="00AC797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7A93F86B" w14:textId="77777777" w:rsidR="00AC7976" w:rsidRDefault="00AC797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4696229">
    <w:abstractNumId w:val="5"/>
  </w:num>
  <w:num w:numId="2" w16cid:durableId="1634561508">
    <w:abstractNumId w:val="2"/>
  </w:num>
  <w:num w:numId="3" w16cid:durableId="2043482279">
    <w:abstractNumId w:val="9"/>
  </w:num>
  <w:num w:numId="4" w16cid:durableId="672031424">
    <w:abstractNumId w:val="4"/>
  </w:num>
  <w:num w:numId="5" w16cid:durableId="881596910">
    <w:abstractNumId w:val="8"/>
  </w:num>
  <w:num w:numId="6" w16cid:durableId="1914657512">
    <w:abstractNumId w:val="0"/>
  </w:num>
  <w:num w:numId="7" w16cid:durableId="748692176">
    <w:abstractNumId w:val="3"/>
  </w:num>
  <w:num w:numId="8" w16cid:durableId="351611816">
    <w:abstractNumId w:val="7"/>
  </w:num>
  <w:num w:numId="9" w16cid:durableId="473063849">
    <w:abstractNumId w:val="6"/>
  </w:num>
  <w:num w:numId="10" w16cid:durableId="828599117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3755F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775C4"/>
    <w:rsid w:val="000939DD"/>
    <w:rsid w:val="00097E7C"/>
    <w:rsid w:val="00097FC2"/>
    <w:rsid w:val="000A215E"/>
    <w:rsid w:val="000A36A8"/>
    <w:rsid w:val="000A4E93"/>
    <w:rsid w:val="000A78A4"/>
    <w:rsid w:val="000B4205"/>
    <w:rsid w:val="000C2494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3F0"/>
    <w:rsid w:val="00133DB9"/>
    <w:rsid w:val="00135B3B"/>
    <w:rsid w:val="001373E6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4C19"/>
    <w:rsid w:val="00186D7A"/>
    <w:rsid w:val="00190C77"/>
    <w:rsid w:val="0019321F"/>
    <w:rsid w:val="0019518E"/>
    <w:rsid w:val="00197B93"/>
    <w:rsid w:val="001A0869"/>
    <w:rsid w:val="001A1CFC"/>
    <w:rsid w:val="001A2D79"/>
    <w:rsid w:val="001B0D7E"/>
    <w:rsid w:val="001C1516"/>
    <w:rsid w:val="001D325F"/>
    <w:rsid w:val="001E02DD"/>
    <w:rsid w:val="001E32B1"/>
    <w:rsid w:val="001E634A"/>
    <w:rsid w:val="001F1BD4"/>
    <w:rsid w:val="001F7F38"/>
    <w:rsid w:val="002023B3"/>
    <w:rsid w:val="00206C1A"/>
    <w:rsid w:val="0021121D"/>
    <w:rsid w:val="00216720"/>
    <w:rsid w:val="002218C3"/>
    <w:rsid w:val="00245392"/>
    <w:rsid w:val="00247A3B"/>
    <w:rsid w:val="00255484"/>
    <w:rsid w:val="002715C2"/>
    <w:rsid w:val="00271AD8"/>
    <w:rsid w:val="00287D70"/>
    <w:rsid w:val="00291278"/>
    <w:rsid w:val="0029363E"/>
    <w:rsid w:val="002971E7"/>
    <w:rsid w:val="002A0778"/>
    <w:rsid w:val="002A1192"/>
    <w:rsid w:val="002A4EB3"/>
    <w:rsid w:val="002A6546"/>
    <w:rsid w:val="002A759E"/>
    <w:rsid w:val="002C03F7"/>
    <w:rsid w:val="002C34F0"/>
    <w:rsid w:val="002C42F2"/>
    <w:rsid w:val="002C5208"/>
    <w:rsid w:val="002D492E"/>
    <w:rsid w:val="003008D4"/>
    <w:rsid w:val="00301554"/>
    <w:rsid w:val="00301E6C"/>
    <w:rsid w:val="00312BB6"/>
    <w:rsid w:val="00320DD0"/>
    <w:rsid w:val="003326D0"/>
    <w:rsid w:val="00334985"/>
    <w:rsid w:val="003505B5"/>
    <w:rsid w:val="00382A42"/>
    <w:rsid w:val="00385309"/>
    <w:rsid w:val="003A1BD5"/>
    <w:rsid w:val="003B15D5"/>
    <w:rsid w:val="003B36B8"/>
    <w:rsid w:val="003B5D58"/>
    <w:rsid w:val="003C0912"/>
    <w:rsid w:val="003C5636"/>
    <w:rsid w:val="003C7A2E"/>
    <w:rsid w:val="003D15BC"/>
    <w:rsid w:val="003D3958"/>
    <w:rsid w:val="003D5657"/>
    <w:rsid w:val="003D61DC"/>
    <w:rsid w:val="003F225C"/>
    <w:rsid w:val="003F7CD7"/>
    <w:rsid w:val="004020ED"/>
    <w:rsid w:val="004023CE"/>
    <w:rsid w:val="00402B90"/>
    <w:rsid w:val="00411A0E"/>
    <w:rsid w:val="0041358E"/>
    <w:rsid w:val="00415AA9"/>
    <w:rsid w:val="00420809"/>
    <w:rsid w:val="004213A3"/>
    <w:rsid w:val="0042249F"/>
    <w:rsid w:val="00425E27"/>
    <w:rsid w:val="0042754A"/>
    <w:rsid w:val="00441E02"/>
    <w:rsid w:val="0044608E"/>
    <w:rsid w:val="00465650"/>
    <w:rsid w:val="0047043E"/>
    <w:rsid w:val="004716E2"/>
    <w:rsid w:val="00471C63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E204C"/>
    <w:rsid w:val="004E3167"/>
    <w:rsid w:val="004E5502"/>
    <w:rsid w:val="004F1ED8"/>
    <w:rsid w:val="004F4B59"/>
    <w:rsid w:val="004F6AE6"/>
    <w:rsid w:val="00500F39"/>
    <w:rsid w:val="00507684"/>
    <w:rsid w:val="005165DA"/>
    <w:rsid w:val="005210E8"/>
    <w:rsid w:val="005244D5"/>
    <w:rsid w:val="00537381"/>
    <w:rsid w:val="00546818"/>
    <w:rsid w:val="0055119B"/>
    <w:rsid w:val="00564521"/>
    <w:rsid w:val="005820E7"/>
    <w:rsid w:val="00590EE0"/>
    <w:rsid w:val="00596541"/>
    <w:rsid w:val="00596DD2"/>
    <w:rsid w:val="005A0C70"/>
    <w:rsid w:val="005A34BE"/>
    <w:rsid w:val="005C0C9D"/>
    <w:rsid w:val="005C2A45"/>
    <w:rsid w:val="005C51C0"/>
    <w:rsid w:val="005C733B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030B9"/>
    <w:rsid w:val="0060519B"/>
    <w:rsid w:val="0060580C"/>
    <w:rsid w:val="00620F4E"/>
    <w:rsid w:val="0062248C"/>
    <w:rsid w:val="00642405"/>
    <w:rsid w:val="00642E44"/>
    <w:rsid w:val="00643B4C"/>
    <w:rsid w:val="00644B32"/>
    <w:rsid w:val="006508F5"/>
    <w:rsid w:val="006544D5"/>
    <w:rsid w:val="00656D14"/>
    <w:rsid w:val="00660DB3"/>
    <w:rsid w:val="00663015"/>
    <w:rsid w:val="00681AD8"/>
    <w:rsid w:val="006C62DE"/>
    <w:rsid w:val="006D7F32"/>
    <w:rsid w:val="00704803"/>
    <w:rsid w:val="00706A20"/>
    <w:rsid w:val="00707D7A"/>
    <w:rsid w:val="00716590"/>
    <w:rsid w:val="00717907"/>
    <w:rsid w:val="00720F88"/>
    <w:rsid w:val="00745473"/>
    <w:rsid w:val="00763988"/>
    <w:rsid w:val="007739C4"/>
    <w:rsid w:val="00785182"/>
    <w:rsid w:val="00791F62"/>
    <w:rsid w:val="00797DAF"/>
    <w:rsid w:val="007A332A"/>
    <w:rsid w:val="007B31D6"/>
    <w:rsid w:val="007B3678"/>
    <w:rsid w:val="007B3C4D"/>
    <w:rsid w:val="007C52F5"/>
    <w:rsid w:val="007E17F4"/>
    <w:rsid w:val="007E4DEF"/>
    <w:rsid w:val="007E5077"/>
    <w:rsid w:val="007F1A71"/>
    <w:rsid w:val="007F1E72"/>
    <w:rsid w:val="007F2199"/>
    <w:rsid w:val="00803D53"/>
    <w:rsid w:val="00820233"/>
    <w:rsid w:val="008354DC"/>
    <w:rsid w:val="00836615"/>
    <w:rsid w:val="008420E5"/>
    <w:rsid w:val="008429E9"/>
    <w:rsid w:val="00850186"/>
    <w:rsid w:val="00850E16"/>
    <w:rsid w:val="008529FB"/>
    <w:rsid w:val="00867B05"/>
    <w:rsid w:val="00881ABA"/>
    <w:rsid w:val="00884AFA"/>
    <w:rsid w:val="00897B83"/>
    <w:rsid w:val="008B2CD0"/>
    <w:rsid w:val="008B678A"/>
    <w:rsid w:val="008B6E84"/>
    <w:rsid w:val="008B705D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7752E"/>
    <w:rsid w:val="00980271"/>
    <w:rsid w:val="00983CE3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9F6B53"/>
    <w:rsid w:val="00A022D8"/>
    <w:rsid w:val="00A057EF"/>
    <w:rsid w:val="00A06A02"/>
    <w:rsid w:val="00A1785C"/>
    <w:rsid w:val="00A2143B"/>
    <w:rsid w:val="00A21745"/>
    <w:rsid w:val="00A26A7E"/>
    <w:rsid w:val="00A37D74"/>
    <w:rsid w:val="00A429D9"/>
    <w:rsid w:val="00A47558"/>
    <w:rsid w:val="00A53C96"/>
    <w:rsid w:val="00A613A5"/>
    <w:rsid w:val="00A6295E"/>
    <w:rsid w:val="00A62E9B"/>
    <w:rsid w:val="00A8341E"/>
    <w:rsid w:val="00A8664A"/>
    <w:rsid w:val="00A871AB"/>
    <w:rsid w:val="00A91169"/>
    <w:rsid w:val="00A91596"/>
    <w:rsid w:val="00A91970"/>
    <w:rsid w:val="00AA0A95"/>
    <w:rsid w:val="00AB695E"/>
    <w:rsid w:val="00AC1DC1"/>
    <w:rsid w:val="00AC213B"/>
    <w:rsid w:val="00AC7976"/>
    <w:rsid w:val="00AD7452"/>
    <w:rsid w:val="00B004DF"/>
    <w:rsid w:val="00B12707"/>
    <w:rsid w:val="00B30080"/>
    <w:rsid w:val="00B474EB"/>
    <w:rsid w:val="00B5038F"/>
    <w:rsid w:val="00B56541"/>
    <w:rsid w:val="00B6128D"/>
    <w:rsid w:val="00B943F1"/>
    <w:rsid w:val="00BA5E4A"/>
    <w:rsid w:val="00BA7672"/>
    <w:rsid w:val="00BB730D"/>
    <w:rsid w:val="00BB7563"/>
    <w:rsid w:val="00BC66E1"/>
    <w:rsid w:val="00BE1F01"/>
    <w:rsid w:val="00BE229D"/>
    <w:rsid w:val="00BE6B58"/>
    <w:rsid w:val="00C05B82"/>
    <w:rsid w:val="00C120AF"/>
    <w:rsid w:val="00C12D44"/>
    <w:rsid w:val="00C140B8"/>
    <w:rsid w:val="00C253C0"/>
    <w:rsid w:val="00C31645"/>
    <w:rsid w:val="00C5208D"/>
    <w:rsid w:val="00C552BE"/>
    <w:rsid w:val="00C56884"/>
    <w:rsid w:val="00C635AD"/>
    <w:rsid w:val="00C7414E"/>
    <w:rsid w:val="00C77EBD"/>
    <w:rsid w:val="00C81DE3"/>
    <w:rsid w:val="00C843C8"/>
    <w:rsid w:val="00C846B2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6383B"/>
    <w:rsid w:val="00D83181"/>
    <w:rsid w:val="00D84AA2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03CAA"/>
    <w:rsid w:val="00E14EED"/>
    <w:rsid w:val="00E34C92"/>
    <w:rsid w:val="00E507E6"/>
    <w:rsid w:val="00E51604"/>
    <w:rsid w:val="00E52256"/>
    <w:rsid w:val="00E75878"/>
    <w:rsid w:val="00E77AC7"/>
    <w:rsid w:val="00E77CD1"/>
    <w:rsid w:val="00E813D5"/>
    <w:rsid w:val="00E84E6F"/>
    <w:rsid w:val="00E921A6"/>
    <w:rsid w:val="00E944C5"/>
    <w:rsid w:val="00EA4BBA"/>
    <w:rsid w:val="00EB31CB"/>
    <w:rsid w:val="00EB4605"/>
    <w:rsid w:val="00EB5EAF"/>
    <w:rsid w:val="00EC0B94"/>
    <w:rsid w:val="00EE185D"/>
    <w:rsid w:val="00EE3921"/>
    <w:rsid w:val="00F0502D"/>
    <w:rsid w:val="00F07326"/>
    <w:rsid w:val="00F27398"/>
    <w:rsid w:val="00F478F0"/>
    <w:rsid w:val="00F62DAB"/>
    <w:rsid w:val="00F7175D"/>
    <w:rsid w:val="00F77B17"/>
    <w:rsid w:val="00F86282"/>
    <w:rsid w:val="00F86EAC"/>
    <w:rsid w:val="00F92C1E"/>
    <w:rsid w:val="00FA4684"/>
    <w:rsid w:val="00FB4A9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BE2319"/>
  <w15:docId w15:val="{1AD083A6-726B-457D-81D4-B9278757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745E9-9A2F-457C-B493-07BEFF5F4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1334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29</cp:revision>
  <cp:lastPrinted>2025-04-10T12:38:00Z</cp:lastPrinted>
  <dcterms:created xsi:type="dcterms:W3CDTF">2025-04-15T12:12:00Z</dcterms:created>
  <dcterms:modified xsi:type="dcterms:W3CDTF">2026-03-17T14:08:00Z</dcterms:modified>
</cp:coreProperties>
</file>