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25" w:rsidRDefault="00133625" w:rsidP="00133625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2AFE9133" wp14:editId="03150947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133625" w:rsidRDefault="00133625" w:rsidP="00133625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133625" w:rsidRDefault="00133625" w:rsidP="00133625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133625" w:rsidRDefault="00133625" w:rsidP="00133625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133625" w:rsidRDefault="00133625" w:rsidP="00133625">
      <w:pPr>
        <w:jc w:val="center"/>
        <w:rPr>
          <w:rFonts w:ascii="Arial" w:hAnsi="Arial" w:cs="Arial"/>
          <w:i/>
          <w:color w:val="333300"/>
        </w:rPr>
      </w:pPr>
    </w:p>
    <w:p w:rsidR="00133625" w:rsidRDefault="00133625" w:rsidP="00133625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133625" w:rsidRDefault="00133625" w:rsidP="00133625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133625" w:rsidRDefault="00133625" w:rsidP="00133625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SESSÃO ORDINÁRIA DO DIA   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>23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</w:t>
      </w:r>
      <w:proofErr w:type="gramStart"/>
      <w:r>
        <w:rPr>
          <w:rFonts w:ascii="Rockwell Extra Bold" w:hAnsi="Rockwell Extra Bold" w:cs="Arial"/>
          <w:i/>
          <w:color w:val="333300"/>
          <w:szCs w:val="24"/>
          <w:u w:val="single"/>
        </w:rPr>
        <w:t>FEVEREIRO</w:t>
      </w:r>
      <w:proofErr w:type="gramEnd"/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2026.</w:t>
      </w:r>
    </w:p>
    <w:p w:rsidR="00133625" w:rsidRDefault="00133625" w:rsidP="00133625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133625" w:rsidRDefault="00133625" w:rsidP="00133625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Ordem do dia sessão ordinária de </w:t>
      </w:r>
      <w:r>
        <w:rPr>
          <w:rFonts w:ascii="Arial" w:hAnsi="Arial" w:cs="Arial"/>
          <w:b/>
          <w:i/>
          <w:color w:val="333300"/>
          <w:sz w:val="22"/>
          <w:szCs w:val="22"/>
        </w:rPr>
        <w:t>23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fevereiro de 2026</w:t>
      </w:r>
    </w:p>
    <w:p w:rsidR="00133625" w:rsidRDefault="00133625" w:rsidP="0013362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33625" w:rsidRDefault="00133625" w:rsidP="0013362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segunda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discussão e votação do projeto de Lei nº01/2026 do executivo municipal. </w:t>
      </w:r>
    </w:p>
    <w:p w:rsidR="00133625" w:rsidRDefault="00133625" w:rsidP="0013362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segunda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discussão e votação do projeto de Lei nº02/2026 do executivo municipal. </w:t>
      </w:r>
    </w:p>
    <w:p w:rsidR="00133625" w:rsidRDefault="00133625" w:rsidP="0013362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segunda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discussão e votação do projeto de Lei nº04/2026 do executivo municipal. </w:t>
      </w:r>
    </w:p>
    <w:p w:rsidR="00133625" w:rsidRDefault="00133625" w:rsidP="0013362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Entrada em segunda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discussão e votação do projeto de Lei nº06/2026 do executivo municipal. </w:t>
      </w:r>
    </w:p>
    <w:p w:rsidR="00133625" w:rsidRPr="00531D08" w:rsidRDefault="00133625" w:rsidP="00133625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133625" w:rsidRDefault="00133625" w:rsidP="00133625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20 </w:t>
      </w:r>
      <w:bookmarkStart w:id="0" w:name="_GoBack"/>
      <w:bookmarkEnd w:id="0"/>
      <w:r>
        <w:rPr>
          <w:rFonts w:ascii="Arial" w:hAnsi="Arial" w:cs="Arial"/>
          <w:i/>
          <w:color w:val="333300"/>
          <w:sz w:val="22"/>
          <w:szCs w:val="22"/>
        </w:rPr>
        <w:t xml:space="preserve"> de fevereiro de 2026.  </w:t>
      </w:r>
    </w:p>
    <w:p w:rsidR="00133625" w:rsidRDefault="00133625" w:rsidP="00133625">
      <w:pPr>
        <w:rPr>
          <w:rFonts w:ascii="Arial" w:hAnsi="Arial" w:cs="Arial"/>
          <w:i/>
          <w:color w:val="333300"/>
          <w:sz w:val="22"/>
          <w:szCs w:val="22"/>
        </w:rPr>
      </w:pPr>
    </w:p>
    <w:p w:rsidR="00133625" w:rsidRDefault="00133625" w:rsidP="0013362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33625" w:rsidRDefault="00133625" w:rsidP="0013362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33625" w:rsidRDefault="00133625" w:rsidP="0013362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33625" w:rsidRDefault="00133625" w:rsidP="00133625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133625" w:rsidRDefault="00133625" w:rsidP="00133625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133625" w:rsidRDefault="00133625" w:rsidP="00133625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133625" w:rsidRDefault="00133625" w:rsidP="00133625"/>
    <w:p w:rsidR="00133625" w:rsidRDefault="00133625" w:rsidP="00133625"/>
    <w:p w:rsidR="00133625" w:rsidRDefault="00133625" w:rsidP="00133625"/>
    <w:p w:rsidR="00133625" w:rsidRDefault="00133625" w:rsidP="00133625"/>
    <w:p w:rsidR="00133625" w:rsidRDefault="00133625" w:rsidP="00133625"/>
    <w:p w:rsidR="00133625" w:rsidRDefault="00133625" w:rsidP="00133625">
      <w:r>
        <w:t xml:space="preserve"> </w:t>
      </w:r>
    </w:p>
    <w:sectPr w:rsidR="00133625">
      <w:footerReference w:type="even" r:id="rId6"/>
      <w:footerReference w:type="default" r:id="rId7"/>
      <w:pgSz w:w="11907" w:h="16840"/>
      <w:pgMar w:top="426" w:right="141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13362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13362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13362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133625">
    <w:pPr>
      <w:pStyle w:val="Rodap"/>
      <w:ind w:right="360"/>
    </w:pPr>
    <w:r>
      <w:rPr>
        <w:sz w:val="18"/>
      </w:rPr>
      <w:t>Avenida IV de Setembro</w:t>
    </w:r>
    <w:r>
      <w:rPr>
        <w:sz w:val="18"/>
      </w:rPr>
      <w:t xml:space="preserve">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25"/>
    <w:rsid w:val="00133625"/>
    <w:rsid w:val="00E12775"/>
    <w:rsid w:val="00E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21395-5B7F-43A9-878A-DF48A7B91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33625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133625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133625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133625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133625"/>
  </w:style>
  <w:style w:type="paragraph" w:styleId="Ttulo">
    <w:name w:val="Title"/>
    <w:basedOn w:val="Normal"/>
    <w:link w:val="TtuloChar"/>
    <w:qFormat/>
    <w:rsid w:val="00133625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133625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133625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133625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133625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13362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33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815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2026-02-19T23:00:00Z</dcterms:created>
  <dcterms:modified xsi:type="dcterms:W3CDTF">2026-02-19T23:02:00Z</dcterms:modified>
</cp:coreProperties>
</file>