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  <w:bookmarkStart w:id="0" w:name="_GoBack"/>
      <w:bookmarkEnd w:id="0"/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4A4971">
        <w:rPr>
          <w:b w:val="0"/>
          <w:sz w:val="48"/>
        </w:rPr>
        <w:t>640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Default="005D6392" w:rsidP="00A67835">
      <w:pPr>
        <w:tabs>
          <w:tab w:val="left" w:pos="5040"/>
          <w:tab w:val="left" w:pos="7920"/>
        </w:tabs>
        <w:ind w:firstLine="1080"/>
        <w:jc w:val="both"/>
        <w:rPr>
          <w:sz w:val="28"/>
        </w:rPr>
      </w:pPr>
      <w:r>
        <w:rPr>
          <w:sz w:val="28"/>
          <w:szCs w:val="28"/>
        </w:rPr>
        <w:t xml:space="preserve"> O</w:t>
      </w:r>
      <w:r w:rsidR="007B4AA8">
        <w:rPr>
          <w:sz w:val="28"/>
          <w:szCs w:val="28"/>
        </w:rPr>
        <w:t>s</w:t>
      </w:r>
      <w:r>
        <w:rPr>
          <w:sz w:val="28"/>
          <w:szCs w:val="28"/>
        </w:rPr>
        <w:t xml:space="preserve"> Vereador</w:t>
      </w:r>
      <w:r w:rsidR="007B4AA8">
        <w:rPr>
          <w:sz w:val="28"/>
          <w:szCs w:val="28"/>
        </w:rPr>
        <w:t>es</w:t>
      </w:r>
      <w:r>
        <w:rPr>
          <w:sz w:val="28"/>
          <w:szCs w:val="28"/>
        </w:rPr>
        <w:t xml:space="preserve"> que esta subscreve, nos termos regimentais vigentes </w:t>
      </w:r>
      <w:r w:rsidR="00781E2F">
        <w:rPr>
          <w:sz w:val="28"/>
          <w:szCs w:val="28"/>
        </w:rPr>
        <w:t>INDICA</w:t>
      </w:r>
      <w:r w:rsidR="007B4AA8">
        <w:rPr>
          <w:sz w:val="28"/>
          <w:szCs w:val="28"/>
        </w:rPr>
        <w:t xml:space="preserve">M </w:t>
      </w:r>
      <w:r w:rsidR="00A67835">
        <w:rPr>
          <w:sz w:val="28"/>
        </w:rPr>
        <w:t>ao Deputado Estadual</w:t>
      </w:r>
      <w:r w:rsidR="007B4AA8">
        <w:rPr>
          <w:sz w:val="28"/>
        </w:rPr>
        <w:t>,</w:t>
      </w:r>
      <w:r w:rsidR="00A67835">
        <w:rPr>
          <w:sz w:val="28"/>
        </w:rPr>
        <w:t xml:space="preserve"> </w:t>
      </w:r>
      <w:r w:rsidR="004A4971">
        <w:rPr>
          <w:sz w:val="28"/>
        </w:rPr>
        <w:t>Milton Leite Filho</w:t>
      </w:r>
      <w:r w:rsidR="00861E27">
        <w:rPr>
          <w:sz w:val="28"/>
          <w:szCs w:val="28"/>
        </w:rPr>
        <w:t xml:space="preserve">, </w:t>
      </w:r>
      <w:r w:rsidR="00A67835">
        <w:rPr>
          <w:sz w:val="28"/>
        </w:rPr>
        <w:t>que viabilize junto ao Governo do Estado de São Paulo</w:t>
      </w:r>
      <w:r w:rsidR="00BD46FC">
        <w:rPr>
          <w:sz w:val="28"/>
        </w:rPr>
        <w:t xml:space="preserve"> </w:t>
      </w:r>
      <w:r w:rsidR="00A67835">
        <w:rPr>
          <w:sz w:val="28"/>
        </w:rPr>
        <w:t>a liberação d</w:t>
      </w:r>
      <w:r w:rsidR="00F16FA1">
        <w:rPr>
          <w:sz w:val="28"/>
        </w:rPr>
        <w:t>e</w:t>
      </w:r>
      <w:r w:rsidR="00A67835">
        <w:rPr>
          <w:sz w:val="28"/>
        </w:rPr>
        <w:t xml:space="preserve"> Emenda</w:t>
      </w:r>
      <w:r w:rsidR="007B4AA8">
        <w:rPr>
          <w:sz w:val="28"/>
        </w:rPr>
        <w:t xml:space="preserve"> Parlamentar</w:t>
      </w:r>
      <w:r w:rsidR="00AB77F8">
        <w:rPr>
          <w:sz w:val="28"/>
        </w:rPr>
        <w:t xml:space="preserve"> no valor de R$ 400.000,00</w:t>
      </w:r>
      <w:r w:rsidR="00A67835">
        <w:rPr>
          <w:sz w:val="28"/>
        </w:rPr>
        <w:t xml:space="preserve"> para </w:t>
      </w:r>
      <w:r w:rsidR="00E97816">
        <w:rPr>
          <w:sz w:val="28"/>
        </w:rPr>
        <w:t>recapeamento asfáltico</w:t>
      </w:r>
      <w:r w:rsidR="00F16FA1">
        <w:rPr>
          <w:sz w:val="28"/>
        </w:rPr>
        <w:t xml:space="preserve"> </w:t>
      </w:r>
      <w:r w:rsidR="00AB77F8">
        <w:rPr>
          <w:sz w:val="28"/>
        </w:rPr>
        <w:t>das seguintes vias públicas:</w:t>
      </w:r>
    </w:p>
    <w:p w:rsidR="004A4971" w:rsidRDefault="004A4971" w:rsidP="00A67835">
      <w:pPr>
        <w:tabs>
          <w:tab w:val="left" w:pos="5040"/>
          <w:tab w:val="left" w:pos="7920"/>
        </w:tabs>
        <w:ind w:firstLine="1080"/>
        <w:jc w:val="both"/>
        <w:rPr>
          <w:sz w:val="28"/>
        </w:rPr>
      </w:pPr>
    </w:p>
    <w:p w:rsidR="004A4971" w:rsidRDefault="004A4971" w:rsidP="004A4971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</w:rPr>
      </w:pPr>
      <w:r>
        <w:rPr>
          <w:sz w:val="28"/>
        </w:rPr>
        <w:t xml:space="preserve">Rua Cedro, bairro </w:t>
      </w:r>
      <w:proofErr w:type="spellStart"/>
      <w:r>
        <w:rPr>
          <w:sz w:val="28"/>
        </w:rPr>
        <w:t>Granijnha</w:t>
      </w:r>
      <w:proofErr w:type="spellEnd"/>
      <w:r>
        <w:rPr>
          <w:sz w:val="28"/>
        </w:rPr>
        <w:t>;</w:t>
      </w:r>
    </w:p>
    <w:p w:rsidR="004A4971" w:rsidRDefault="004A4971" w:rsidP="004A4971">
      <w:pPr>
        <w:pStyle w:val="PargrafodaLista"/>
        <w:numPr>
          <w:ilvl w:val="0"/>
          <w:numId w:val="11"/>
        </w:numPr>
        <w:tabs>
          <w:tab w:val="left" w:pos="5040"/>
          <w:tab w:val="left" w:pos="7920"/>
        </w:tabs>
        <w:jc w:val="both"/>
        <w:rPr>
          <w:sz w:val="28"/>
        </w:rPr>
      </w:pPr>
      <w:r>
        <w:rPr>
          <w:sz w:val="28"/>
        </w:rPr>
        <w:t xml:space="preserve">Rua Gino </w:t>
      </w:r>
      <w:proofErr w:type="spellStart"/>
      <w:r>
        <w:rPr>
          <w:sz w:val="28"/>
        </w:rPr>
        <w:t>Matripiere</w:t>
      </w:r>
      <w:proofErr w:type="spellEnd"/>
      <w:r>
        <w:rPr>
          <w:sz w:val="28"/>
        </w:rPr>
        <w:t xml:space="preserve">, bairro </w:t>
      </w:r>
      <w:r w:rsidR="00AB77F8">
        <w:rPr>
          <w:sz w:val="28"/>
        </w:rPr>
        <w:t>C</w:t>
      </w:r>
      <w:r>
        <w:rPr>
          <w:sz w:val="28"/>
        </w:rPr>
        <w:t>hácara Itororó.</w:t>
      </w:r>
    </w:p>
    <w:p w:rsidR="004A4971" w:rsidRPr="004A4971" w:rsidRDefault="004A4971" w:rsidP="004A4971">
      <w:pPr>
        <w:pStyle w:val="PargrafodaLista"/>
        <w:tabs>
          <w:tab w:val="left" w:pos="5040"/>
          <w:tab w:val="left" w:pos="7920"/>
        </w:tabs>
        <w:ind w:left="1440"/>
        <w:jc w:val="both"/>
        <w:rPr>
          <w:sz w:val="28"/>
        </w:rPr>
      </w:pPr>
    </w:p>
    <w:p w:rsidR="00A67835" w:rsidRDefault="00A67835" w:rsidP="00A6783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 w:rsidR="00206631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E97816">
        <w:rPr>
          <w:sz w:val="28"/>
          <w:szCs w:val="28"/>
        </w:rPr>
        <w:t>2</w:t>
      </w:r>
      <w:r w:rsidR="004A4971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A67835">
        <w:rPr>
          <w:sz w:val="28"/>
          <w:szCs w:val="28"/>
        </w:rPr>
        <w:t>(</w:t>
      </w:r>
      <w:r w:rsidR="00E97816">
        <w:rPr>
          <w:sz w:val="28"/>
          <w:szCs w:val="28"/>
        </w:rPr>
        <w:t xml:space="preserve">vinte e </w:t>
      </w:r>
      <w:r w:rsidR="004A4971">
        <w:rPr>
          <w:sz w:val="28"/>
          <w:szCs w:val="28"/>
        </w:rPr>
        <w:t>um</w:t>
      </w:r>
      <w:r w:rsidR="00032B15">
        <w:rPr>
          <w:sz w:val="28"/>
          <w:szCs w:val="28"/>
        </w:rPr>
        <w:t>) dia</w:t>
      </w:r>
      <w:r w:rsidR="00206631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4A4971">
        <w:rPr>
          <w:sz w:val="28"/>
          <w:szCs w:val="28"/>
        </w:rPr>
        <w:t>setembro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4A4971"/>
    <w:p w:rsidR="009C5AFA" w:rsidRDefault="004A4971" w:rsidP="004A4971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André Messias de Oliveira                             </w:t>
      </w: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5D6392" w:rsidRDefault="004A4971" w:rsidP="004A4971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="005D6392" w:rsidRPr="0071528C">
        <w:rPr>
          <w:bCs/>
          <w:sz w:val="28"/>
          <w:szCs w:val="28"/>
        </w:rPr>
        <w:t>Vereador-</w:t>
      </w:r>
      <w:r w:rsidR="00A67835">
        <w:rPr>
          <w:bCs/>
          <w:sz w:val="28"/>
          <w:szCs w:val="28"/>
        </w:rPr>
        <w:t>P</w:t>
      </w:r>
      <w:r>
        <w:rPr>
          <w:bCs/>
          <w:sz w:val="28"/>
          <w:szCs w:val="28"/>
        </w:rPr>
        <w:t>DT                                                   Vereador-PMDB</w:t>
      </w:r>
    </w:p>
    <w:p w:rsidR="004A4971" w:rsidRDefault="004A4971" w:rsidP="004A4971">
      <w:pPr>
        <w:tabs>
          <w:tab w:val="left" w:pos="7920"/>
        </w:tabs>
        <w:rPr>
          <w:bCs/>
          <w:sz w:val="28"/>
          <w:szCs w:val="28"/>
        </w:rPr>
      </w:pPr>
    </w:p>
    <w:p w:rsidR="004A4971" w:rsidRDefault="004A4971" w:rsidP="004A4971">
      <w:pPr>
        <w:tabs>
          <w:tab w:val="left" w:pos="7920"/>
        </w:tabs>
        <w:rPr>
          <w:bCs/>
          <w:sz w:val="28"/>
          <w:szCs w:val="28"/>
        </w:rPr>
      </w:pPr>
    </w:p>
    <w:p w:rsidR="004A4971" w:rsidRDefault="004A4971" w:rsidP="004A4971">
      <w:pPr>
        <w:tabs>
          <w:tab w:val="left" w:pos="7920"/>
        </w:tabs>
        <w:rPr>
          <w:bCs/>
          <w:sz w:val="28"/>
          <w:szCs w:val="28"/>
        </w:rPr>
      </w:pPr>
    </w:p>
    <w:p w:rsidR="004A4971" w:rsidRDefault="004A4971" w:rsidP="004A4971">
      <w:pPr>
        <w:tabs>
          <w:tab w:val="left" w:pos="7920"/>
        </w:tabs>
        <w:rPr>
          <w:bCs/>
          <w:sz w:val="28"/>
          <w:szCs w:val="28"/>
        </w:rPr>
      </w:pPr>
    </w:p>
    <w:p w:rsidR="004A4971" w:rsidRDefault="004A4971" w:rsidP="004A4971">
      <w:pPr>
        <w:tabs>
          <w:tab w:val="left" w:pos="7920"/>
        </w:tabs>
        <w:rPr>
          <w:bCs/>
          <w:sz w:val="28"/>
          <w:szCs w:val="28"/>
        </w:rPr>
      </w:pPr>
    </w:p>
    <w:p w:rsidR="004A4971" w:rsidRDefault="004A4971" w:rsidP="004A497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4A4971" w:rsidRPr="0071528C" w:rsidRDefault="004A4971" w:rsidP="004A497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Vereador-PSDB</w:t>
      </w:r>
    </w:p>
    <w:p w:rsidR="005D6392" w:rsidRDefault="005D6392" w:rsidP="004A4971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4AA8" w:rsidRDefault="007B4AA8">
      <w:r>
        <w:separator/>
      </w:r>
    </w:p>
  </w:endnote>
  <w:endnote w:type="continuationSeparator" w:id="0">
    <w:p w:rsidR="007B4AA8" w:rsidRDefault="007B4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AA8" w:rsidRDefault="007B4AA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4AA8" w:rsidRDefault="007B4AA8">
      <w:r>
        <w:separator/>
      </w:r>
    </w:p>
  </w:footnote>
  <w:footnote w:type="continuationSeparator" w:id="0">
    <w:p w:rsidR="007B4AA8" w:rsidRDefault="007B4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AA8" w:rsidRDefault="007B4AA8">
    <w:pPr>
      <w:pStyle w:val="Ttulo2"/>
    </w:pPr>
    <w:r>
      <w:t>PODER LEGISLATIVO</w:t>
    </w:r>
  </w:p>
  <w:p w:rsidR="007B4AA8" w:rsidRDefault="007B4AA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4AA8" w:rsidRDefault="007B4AA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7B4AA8" w:rsidRDefault="007B4AA8">
    <w:pPr>
      <w:pStyle w:val="Ttulo3"/>
    </w:pPr>
    <w:r>
      <w:t>PALÁCIO VEREADOR ALBERTO RIBEIRO PINTO</w:t>
    </w:r>
  </w:p>
  <w:p w:rsidR="007B4AA8" w:rsidRDefault="007B4AA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7B4AA8" w:rsidRDefault="007B4AA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7B4AA8" w:rsidRDefault="007B4AA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D1D093B"/>
    <w:multiLevelType w:val="hybridMultilevel"/>
    <w:tmpl w:val="7E8C6180"/>
    <w:lvl w:ilvl="0" w:tplc="DB20E91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9EE525D"/>
    <w:multiLevelType w:val="hybridMultilevel"/>
    <w:tmpl w:val="C67E75C6"/>
    <w:lvl w:ilvl="0" w:tplc="F31E817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67016595"/>
    <w:multiLevelType w:val="hybridMultilevel"/>
    <w:tmpl w:val="7E4CB160"/>
    <w:lvl w:ilvl="0" w:tplc="3794822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0"/>
  </w:num>
  <w:num w:numId="6">
    <w:abstractNumId w:val="8"/>
  </w:num>
  <w:num w:numId="7">
    <w:abstractNumId w:val="10"/>
  </w:num>
  <w:num w:numId="8">
    <w:abstractNumId w:val="5"/>
  </w:num>
  <w:num w:numId="9">
    <w:abstractNumId w:val="1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1A15D1"/>
    <w:rsid w:val="00206631"/>
    <w:rsid w:val="002273F0"/>
    <w:rsid w:val="00232BE2"/>
    <w:rsid w:val="00270EEB"/>
    <w:rsid w:val="00272894"/>
    <w:rsid w:val="002B1DEC"/>
    <w:rsid w:val="003474EE"/>
    <w:rsid w:val="00393E32"/>
    <w:rsid w:val="003F0719"/>
    <w:rsid w:val="003F32F2"/>
    <w:rsid w:val="00413AF2"/>
    <w:rsid w:val="0041490F"/>
    <w:rsid w:val="00416691"/>
    <w:rsid w:val="00441040"/>
    <w:rsid w:val="004A1156"/>
    <w:rsid w:val="004A4971"/>
    <w:rsid w:val="005647D1"/>
    <w:rsid w:val="005740D5"/>
    <w:rsid w:val="005D6392"/>
    <w:rsid w:val="005E1E0C"/>
    <w:rsid w:val="006469C9"/>
    <w:rsid w:val="0068681F"/>
    <w:rsid w:val="00717EE4"/>
    <w:rsid w:val="00746B13"/>
    <w:rsid w:val="007730EF"/>
    <w:rsid w:val="007776E4"/>
    <w:rsid w:val="00781E2F"/>
    <w:rsid w:val="00783555"/>
    <w:rsid w:val="00787674"/>
    <w:rsid w:val="007B4AA8"/>
    <w:rsid w:val="00806BC9"/>
    <w:rsid w:val="008146E0"/>
    <w:rsid w:val="00861E27"/>
    <w:rsid w:val="00867B77"/>
    <w:rsid w:val="00874E9D"/>
    <w:rsid w:val="008D7D87"/>
    <w:rsid w:val="009436AE"/>
    <w:rsid w:val="009C5AFA"/>
    <w:rsid w:val="009F2E54"/>
    <w:rsid w:val="00A435E7"/>
    <w:rsid w:val="00A67835"/>
    <w:rsid w:val="00A74255"/>
    <w:rsid w:val="00A77C2A"/>
    <w:rsid w:val="00AA0DAD"/>
    <w:rsid w:val="00AB77F8"/>
    <w:rsid w:val="00B73917"/>
    <w:rsid w:val="00BD46FC"/>
    <w:rsid w:val="00C70450"/>
    <w:rsid w:val="00D14F4E"/>
    <w:rsid w:val="00D52DFF"/>
    <w:rsid w:val="00D723DC"/>
    <w:rsid w:val="00E00B0E"/>
    <w:rsid w:val="00E04EAA"/>
    <w:rsid w:val="00E05CB6"/>
    <w:rsid w:val="00E672BF"/>
    <w:rsid w:val="00E97816"/>
    <w:rsid w:val="00F16FA1"/>
    <w:rsid w:val="00F5150D"/>
    <w:rsid w:val="00F558B5"/>
    <w:rsid w:val="00F576F0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29A610-631B-4362-BD8B-D21BB22CA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2017-09-25T20:26:00Z</cp:lastPrinted>
  <dcterms:created xsi:type="dcterms:W3CDTF">2017-09-21T16:28:00Z</dcterms:created>
  <dcterms:modified xsi:type="dcterms:W3CDTF">2017-09-25T20:27:00Z</dcterms:modified>
</cp:coreProperties>
</file>