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E1935" w14:textId="77777777" w:rsidR="00165F4C" w:rsidRDefault="00000000">
      <w:pPr>
        <w:spacing w:after="13" w:line="268" w:lineRule="auto"/>
        <w:ind w:left="190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</w:p>
    <w:p w14:paraId="5A49D454" w14:textId="77777777" w:rsidR="00165F4C" w:rsidRDefault="00000000">
      <w:pPr>
        <w:spacing w:after="323" w:line="268" w:lineRule="auto"/>
        <w:ind w:left="1785" w:hanging="1788"/>
      </w:pPr>
      <w:r>
        <w:rPr>
          <w:b/>
          <w:sz w:val="28"/>
          <w:u w:val="single" w:color="000000"/>
        </w:rPr>
        <w:t>DECLARO ABERTA A 29ª SESSÃO ORDINÁRIA DA CÂMARA MUNICIPAL DE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EQUADOR, EM 05 DE DEZEMBRO DE 2024.</w:t>
      </w:r>
      <w:r>
        <w:rPr>
          <w:b/>
          <w:sz w:val="28"/>
        </w:rPr>
        <w:t xml:space="preserve"> </w:t>
      </w:r>
    </w:p>
    <w:p w14:paraId="5D637EB1" w14:textId="77777777" w:rsidR="00165F4C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4D0046E2" w14:textId="77777777" w:rsidR="00165F4C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Leitura do expediente do dia: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1EAC2C3D" w14:textId="77777777" w:rsidR="00165F4C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Projetos de lei </w:t>
      </w:r>
      <w:proofErr w:type="spellStart"/>
      <w:r>
        <w:rPr>
          <w:rFonts w:ascii="Comic Sans MS" w:eastAsia="Comic Sans MS" w:hAnsi="Comic Sans MS" w:cs="Comic Sans MS"/>
          <w:sz w:val="32"/>
        </w:rPr>
        <w:t>Nºs</w:t>
      </w:r>
      <w:proofErr w:type="spellEnd"/>
      <w:r>
        <w:rPr>
          <w:rFonts w:ascii="Comic Sans MS" w:eastAsia="Comic Sans MS" w:hAnsi="Comic Sans MS" w:cs="Comic Sans MS"/>
          <w:sz w:val="32"/>
        </w:rPr>
        <w:t xml:space="preserve"> 32 e 33/2024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4E29D55C" w14:textId="77777777" w:rsidR="00165F4C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35EB02EA" w14:textId="77777777" w:rsidR="00165F4C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13DB9258" w14:textId="77777777" w:rsidR="00165F4C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12 de dezembro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989EA72" w14:textId="77777777" w:rsidR="00165F4C" w:rsidRDefault="00000000">
      <w:pPr>
        <w:spacing w:after="0"/>
      </w:pPr>
      <w:r>
        <w:t xml:space="preserve"> </w:t>
      </w:r>
    </w:p>
    <w:sectPr w:rsidR="00165F4C">
      <w:pgSz w:w="11906" w:h="16838"/>
      <w:pgMar w:top="1440" w:right="170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C24D51"/>
    <w:multiLevelType w:val="hybridMultilevel"/>
    <w:tmpl w:val="E7F07152"/>
    <w:lvl w:ilvl="0" w:tplc="B1103DD2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500218C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062F472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BB41E1C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8421C98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69FA2D12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6085C28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F664B54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DAA09CE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31678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F4C"/>
    <w:rsid w:val="00165F4C"/>
    <w:rsid w:val="004C1106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966CB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492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2025-08-11T18:22:00Z</dcterms:created>
  <dcterms:modified xsi:type="dcterms:W3CDTF">2025-08-11T18:22:00Z</dcterms:modified>
</cp:coreProperties>
</file>