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2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2"/>
        <w:pBdr/>
        <w:spacing/>
        <w:ind/>
        <w:rPr/>
      </w:pPr>
      <w:r/>
      <w:r/>
    </w:p>
    <w:p>
      <w:pPr>
        <w:pStyle w:val="1052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</w:t>
      </w:r>
      <w:r>
        <w:rPr>
          <w:color w:val="212529"/>
          <w:sz w:val="24"/>
          <w:szCs w:val="24"/>
        </w:rPr>
        <w:t xml:space="preserve">a Secretaria Municipal de Saúde</w:t>
      </w:r>
      <w:r>
        <w:rPr>
          <w:color w:val="212529"/>
          <w:sz w:val="24"/>
          <w:szCs w:val="24"/>
        </w:rPr>
        <w:t xml:space="preserve">, informações sobre a criação de um Programa Municipal de Atenção às Crianças com Doenças Renais, com enfoque especial na fisioterapia pélvica pediátrica, bem como no acompanhamento clínico e psicossocial contínuo.</w:t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indicação Nº </w:t>
      </w:r>
      <w:r>
        <w:rPr>
          <w:bCs/>
          <w:sz w:val="24"/>
          <w:szCs w:val="24"/>
        </w:rPr>
        <w:t xml:space="preserve">3704/2025, encaminhada </w:t>
      </w:r>
      <w:r>
        <w:rPr>
          <w:bCs/>
          <w:sz w:val="24"/>
          <w:szCs w:val="24"/>
        </w:rPr>
        <w:t xml:space="preserve">através do ofício Nº </w:t>
      </w:r>
      <w:r>
        <w:rPr>
          <w:bCs/>
          <w:sz w:val="24"/>
          <w:szCs w:val="24"/>
        </w:rPr>
        <w:t xml:space="preserve">32897/2025, de </w:t>
      </w:r>
      <w:r>
        <w:rPr>
          <w:bCs/>
          <w:sz w:val="24"/>
          <w:szCs w:val="24"/>
        </w:rPr>
        <w:t xml:space="preserve">25/</w:t>
      </w:r>
      <w:r>
        <w:rPr>
          <w:bCs/>
          <w:sz w:val="24"/>
          <w:szCs w:val="24"/>
        </w:rPr>
        <w:t xml:space="preserve">11/2025, d</w:t>
      </w:r>
      <w:r>
        <w:rPr>
          <w:bCs/>
          <w:sz w:val="24"/>
          <w:szCs w:val="24"/>
        </w:rPr>
        <w:t xml:space="preserve">a Sra.Luiza dos Santos Santana</w:t>
      </w:r>
      <w:r>
        <w:rPr>
          <w:bCs/>
          <w:sz w:val="24"/>
          <w:szCs w:val="24"/>
        </w:rPr>
        <w:t xml:space="preserve">, venho através deste solicitar informações atualizadas sobre </w:t>
      </w:r>
      <w:r>
        <w:rPr>
          <w:color w:val="212529"/>
          <w:sz w:val="24"/>
          <w:szCs w:val="24"/>
        </w:rPr>
        <w:t xml:space="preserve">a </w:t>
      </w:r>
      <w:r>
        <w:rPr>
          <w:color w:val="212529"/>
          <w:sz w:val="24"/>
          <w:szCs w:val="24"/>
        </w:rPr>
        <w:t xml:space="preserve">criação de um Programa Municipal de Atenção às Crianças com Doenças Renais</w:t>
      </w:r>
      <w:r/>
      <w:r>
        <w:rPr>
          <w:color w:val="212529"/>
          <w:sz w:val="24"/>
          <w:szCs w:val="24"/>
        </w:rPr>
        <w:t xml:space="preserve">:</w:t>
      </w:r>
      <w:r>
        <w:rPr>
          <w:sz w:val="24"/>
          <w:szCs w:val="24"/>
          <w:highlight w:val="none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Se já foi realizado estudo de viabilidade?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Se existe um prazo estimado para conclusão deste estudo de viabilidade e para emissão final sobre a implantação do Programa?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A Secretaria já possui um levantamento atualizado do número de crianças que necessitam de fisioterapia pélvica pediátrica e nefrologia especializada no município?</w:t>
      </w:r>
      <w:r>
        <w:rPr>
          <w:sz w:val="24"/>
          <w:szCs w:val="24"/>
          <w:highlight w:val="none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12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13"/>
  </w:num>
  <w:num w:numId="6">
    <w:abstractNumId w:val="1"/>
  </w:num>
  <w:num w:numId="7">
    <w:abstractNumId w:val="8"/>
  </w:num>
  <w:num w:numId="8">
    <w:abstractNumId w:val="0"/>
  </w:num>
  <w:num w:numId="9">
    <w:abstractNumId w:val="6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6">
    <w:name w:val="Heading 1"/>
    <w:basedOn w:val="845"/>
    <w:next w:val="845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7">
    <w:name w:val="Heading 2"/>
    <w:basedOn w:val="845"/>
    <w:next w:val="845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8">
    <w:name w:val="Heading 3"/>
    <w:basedOn w:val="845"/>
    <w:next w:val="845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9">
    <w:name w:val="Heading 4"/>
    <w:basedOn w:val="845"/>
    <w:next w:val="845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0">
    <w:name w:val="Heading 5"/>
    <w:basedOn w:val="845"/>
    <w:next w:val="845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1">
    <w:name w:val="Heading 6"/>
    <w:basedOn w:val="845"/>
    <w:next w:val="845"/>
    <w:link w:val="101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2">
    <w:name w:val="Heading 7"/>
    <w:basedOn w:val="845"/>
    <w:next w:val="845"/>
    <w:link w:val="101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3">
    <w:name w:val="Heading 8"/>
    <w:basedOn w:val="845"/>
    <w:next w:val="845"/>
    <w:link w:val="101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4">
    <w:name w:val="Heading 9"/>
    <w:basedOn w:val="845"/>
    <w:next w:val="845"/>
    <w:link w:val="101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Heading 1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9" w:customStyle="1">
    <w:name w:val="Heading 2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0" w:customStyle="1">
    <w:name w:val="Heading 3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1" w:customStyle="1">
    <w:name w:val="Heading 4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2" w:customStyle="1">
    <w:name w:val="Heading 5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3" w:customStyle="1">
    <w:name w:val="Heading 6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4" w:customStyle="1">
    <w:name w:val="Heading 7 Char"/>
    <w:basedOn w:val="8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5" w:customStyle="1">
    <w:name w:val="Heading 8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Heading 9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customStyle="1">
    <w:name w:val="Title Char"/>
    <w:basedOn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Subtitle Char"/>
    <w:basedOn w:val="8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Quote Char"/>
    <w:basedOn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 w:customStyle="1">
    <w:name w:val="Intense Quote Char"/>
    <w:basedOn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1" w:customStyle="1">
    <w:name w:val="Header Char"/>
    <w:basedOn w:val="855"/>
    <w:uiPriority w:val="99"/>
    <w:pPr>
      <w:pBdr/>
      <w:spacing/>
      <w:ind/>
    </w:pPr>
  </w:style>
  <w:style w:type="character" w:styleId="872" w:customStyle="1">
    <w:name w:val="Footer Char"/>
    <w:basedOn w:val="855"/>
    <w:uiPriority w:val="99"/>
    <w:pPr>
      <w:pBdr/>
      <w:spacing/>
      <w:ind/>
    </w:pPr>
  </w:style>
  <w:style w:type="character" w:styleId="873" w:customStyle="1">
    <w:name w:val="Foot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character" w:styleId="874" w:customStyle="1">
    <w:name w:val="End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paragraph" w:styleId="875">
    <w:name w:val="toc 1"/>
    <w:basedOn w:val="845"/>
    <w:next w:val="845"/>
    <w:uiPriority w:val="39"/>
    <w:unhideWhenUsed/>
    <w:pPr>
      <w:pBdr/>
      <w:spacing w:after="100"/>
      <w:ind/>
    </w:pPr>
  </w:style>
  <w:style w:type="paragraph" w:styleId="876">
    <w:name w:val="toc 2"/>
    <w:basedOn w:val="845"/>
    <w:next w:val="845"/>
    <w:uiPriority w:val="39"/>
    <w:unhideWhenUsed/>
    <w:pPr>
      <w:pBdr/>
      <w:spacing w:after="100"/>
      <w:ind w:left="220"/>
    </w:pPr>
  </w:style>
  <w:style w:type="paragraph" w:styleId="877">
    <w:name w:val="toc 3"/>
    <w:basedOn w:val="845"/>
    <w:next w:val="845"/>
    <w:uiPriority w:val="39"/>
    <w:unhideWhenUsed/>
    <w:pPr>
      <w:pBdr/>
      <w:spacing w:after="100"/>
      <w:ind w:left="440"/>
    </w:pPr>
  </w:style>
  <w:style w:type="paragraph" w:styleId="878">
    <w:name w:val="toc 4"/>
    <w:basedOn w:val="845"/>
    <w:next w:val="845"/>
    <w:uiPriority w:val="39"/>
    <w:unhideWhenUsed/>
    <w:pPr>
      <w:pBdr/>
      <w:spacing w:after="100"/>
      <w:ind w:left="660"/>
    </w:pPr>
  </w:style>
  <w:style w:type="paragraph" w:styleId="879">
    <w:name w:val="toc 5"/>
    <w:basedOn w:val="845"/>
    <w:next w:val="845"/>
    <w:uiPriority w:val="39"/>
    <w:unhideWhenUsed/>
    <w:pPr>
      <w:pBdr/>
      <w:spacing w:after="100"/>
      <w:ind w:left="880"/>
    </w:pPr>
  </w:style>
  <w:style w:type="paragraph" w:styleId="880">
    <w:name w:val="toc 6"/>
    <w:basedOn w:val="845"/>
    <w:next w:val="845"/>
    <w:uiPriority w:val="39"/>
    <w:unhideWhenUsed/>
    <w:pPr>
      <w:pBdr/>
      <w:spacing w:after="100"/>
      <w:ind w:left="1100"/>
    </w:pPr>
  </w:style>
  <w:style w:type="paragraph" w:styleId="881">
    <w:name w:val="toc 7"/>
    <w:basedOn w:val="845"/>
    <w:next w:val="845"/>
    <w:uiPriority w:val="39"/>
    <w:unhideWhenUsed/>
    <w:pPr>
      <w:pBdr/>
      <w:spacing w:after="100"/>
      <w:ind w:left="1320"/>
    </w:pPr>
  </w:style>
  <w:style w:type="paragraph" w:styleId="882">
    <w:name w:val="toc 8"/>
    <w:basedOn w:val="845"/>
    <w:next w:val="845"/>
    <w:uiPriority w:val="39"/>
    <w:unhideWhenUsed/>
    <w:pPr>
      <w:pBdr/>
      <w:spacing w:after="100"/>
      <w:ind w:left="1540"/>
    </w:pPr>
  </w:style>
  <w:style w:type="paragraph" w:styleId="883">
    <w:name w:val="toc 9"/>
    <w:basedOn w:val="845"/>
    <w:next w:val="845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55"/>
    <w:uiPriority w:val="99"/>
    <w:semiHidden/>
    <w:pPr>
      <w:pBdr/>
      <w:spacing/>
      <w:ind/>
    </w:pPr>
    <w:rPr>
      <w:color w:val="666666"/>
    </w:rPr>
  </w:style>
  <w:style w:type="table" w:styleId="885">
    <w:name w:val="Table Grid"/>
    <w:basedOn w:val="85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Table Grid Light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1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2"/>
    <w:basedOn w:val="85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1" w:customStyle="1">
    <w:name w:val="Título 1 Char"/>
    <w:basedOn w:val="855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2" w:customStyle="1">
    <w:name w:val="Título 2 Char"/>
    <w:basedOn w:val="855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3" w:customStyle="1">
    <w:name w:val="Título 3 Char"/>
    <w:basedOn w:val="855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4" w:customStyle="1">
    <w:name w:val="Título 4 Char"/>
    <w:basedOn w:val="855"/>
    <w:link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5" w:customStyle="1">
    <w:name w:val="Título 5 Char"/>
    <w:basedOn w:val="855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6" w:customStyle="1">
    <w:name w:val="Título 6 Char"/>
    <w:basedOn w:val="855"/>
    <w:link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 w:customStyle="1">
    <w:name w:val="Título 7 Char"/>
    <w:basedOn w:val="855"/>
    <w:link w:val="85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 w:customStyle="1">
    <w:name w:val="Título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 w:customStyle="1">
    <w:name w:val="Título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845"/>
    <w:next w:val="845"/>
    <w:link w:val="102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1" w:customStyle="1">
    <w:name w:val="Título Char"/>
    <w:basedOn w:val="855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845"/>
    <w:next w:val="845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 w:customStyle="1">
    <w:name w:val="Subtítulo Char"/>
    <w:basedOn w:val="855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845"/>
    <w:next w:val="845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 w:customStyle="1">
    <w:name w:val="Citação Char"/>
    <w:basedOn w:val="855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85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8">
    <w:name w:val="Intense Quote"/>
    <w:basedOn w:val="845"/>
    <w:next w:val="845"/>
    <w:link w:val="102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9" w:customStyle="1">
    <w:name w:val="Citação Intensa Char"/>
    <w:basedOn w:val="855"/>
    <w:link w:val="102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0">
    <w:name w:val="Intense Reference"/>
    <w:basedOn w:val="85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1">
    <w:name w:val="No Spacing"/>
    <w:basedOn w:val="845"/>
    <w:uiPriority w:val="1"/>
    <w:qFormat/>
    <w:pPr>
      <w:pBdr/>
      <w:spacing w:line="240" w:lineRule="auto"/>
      <w:ind/>
    </w:pPr>
  </w:style>
  <w:style w:type="character" w:styleId="1032">
    <w:name w:val="Subtle Emphasis"/>
    <w:basedOn w:val="8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855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855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8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8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845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Cabeçalho Char"/>
    <w:basedOn w:val="855"/>
    <w:link w:val="1037"/>
    <w:uiPriority w:val="99"/>
    <w:pPr>
      <w:pBdr/>
      <w:spacing/>
      <w:ind/>
    </w:pPr>
  </w:style>
  <w:style w:type="paragraph" w:styleId="1039">
    <w:name w:val="Footer"/>
    <w:basedOn w:val="845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Rodapé Char"/>
    <w:basedOn w:val="855"/>
    <w:link w:val="1039"/>
    <w:uiPriority w:val="99"/>
    <w:pPr>
      <w:pBdr/>
      <w:spacing/>
      <w:ind/>
    </w:pPr>
  </w:style>
  <w:style w:type="paragraph" w:styleId="1041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2">
    <w:name w:val="footnote text"/>
    <w:basedOn w:val="845"/>
    <w:link w:val="10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3" w:customStyle="1">
    <w:name w:val="Texto de nota de rodapé Char"/>
    <w:basedOn w:val="855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845"/>
    <w:link w:val="104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6" w:customStyle="1">
    <w:name w:val="Texto de nota de fim Char"/>
    <w:basedOn w:val="855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Hyperlink"/>
    <w:basedOn w:val="85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9">
    <w:name w:val="FollowedHyperlink"/>
    <w:basedOn w:val="85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0">
    <w:name w:val="TOC Heading"/>
    <w:uiPriority w:val="39"/>
    <w:unhideWhenUsed/>
    <w:pPr>
      <w:pBdr/>
      <w:spacing/>
      <w:ind/>
    </w:pPr>
  </w:style>
  <w:style w:type="paragraph" w:styleId="1051">
    <w:name w:val="table of figures"/>
    <w:basedOn w:val="845"/>
    <w:next w:val="845"/>
    <w:uiPriority w:val="99"/>
    <w:unhideWhenUsed/>
    <w:pPr>
      <w:pBdr/>
      <w:spacing/>
      <w:ind/>
    </w:pPr>
  </w:style>
  <w:style w:type="paragraph" w:styleId="105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2026-02-09T17:48:00Z</dcterms:created>
  <dcterms:modified xsi:type="dcterms:W3CDTF">2026-02-12T12:24:07Z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