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D21" w:rsidRPr="0009101C" w:rsidRDefault="00CA069D" w:rsidP="0009101C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ATA DA 2</w:t>
      </w:r>
      <w:r w:rsidR="00167DE1">
        <w:rPr>
          <w:rFonts w:ascii="Arial" w:hAnsi="Arial" w:cs="Arial"/>
          <w:sz w:val="24"/>
          <w:szCs w:val="24"/>
        </w:rPr>
        <w:t>4</w:t>
      </w:r>
      <w:r w:rsidR="00433D21" w:rsidRPr="0009101C">
        <w:rPr>
          <w:rFonts w:ascii="Arial" w:hAnsi="Arial" w:cs="Arial"/>
          <w:sz w:val="24"/>
          <w:szCs w:val="24"/>
        </w:rPr>
        <w:t>ª SESSÃO ORDINÁRIA DA 14ª LEGISLATURA</w:t>
      </w:r>
    </w:p>
    <w:p w:rsidR="00026CC8" w:rsidRDefault="00026CC8" w:rsidP="00026CC8">
      <w:pPr>
        <w:tabs>
          <w:tab w:val="left" w:pos="7371"/>
        </w:tabs>
        <w:jc w:val="both"/>
        <w:rPr>
          <w:rFonts w:ascii="Arial" w:hAnsi="Arial" w:cs="Arial"/>
          <w:sz w:val="24"/>
          <w:szCs w:val="24"/>
        </w:rPr>
      </w:pPr>
    </w:p>
    <w:p w:rsidR="00433D21" w:rsidRPr="0009101C" w:rsidRDefault="00433D21" w:rsidP="00026CC8">
      <w:pPr>
        <w:tabs>
          <w:tab w:val="left" w:pos="7371"/>
        </w:tabs>
        <w:jc w:val="both"/>
        <w:rPr>
          <w:rFonts w:ascii="Arial" w:eastAsia="Times New Roman" w:hAnsi="Arial" w:cs="Arial"/>
          <w:sz w:val="24"/>
          <w:szCs w:val="24"/>
        </w:rPr>
      </w:pPr>
      <w:r w:rsidRPr="0009101C">
        <w:rPr>
          <w:rFonts w:ascii="Arial" w:hAnsi="Arial" w:cs="Arial"/>
          <w:sz w:val="24"/>
          <w:szCs w:val="24"/>
        </w:rPr>
        <w:t xml:space="preserve">ATA DA </w:t>
      </w:r>
      <w:r w:rsidR="00CA069D">
        <w:rPr>
          <w:rFonts w:ascii="Arial" w:hAnsi="Arial" w:cs="Arial"/>
          <w:sz w:val="24"/>
          <w:szCs w:val="24"/>
        </w:rPr>
        <w:t>VIGÉSIMA</w:t>
      </w:r>
      <w:r w:rsidRPr="0009101C">
        <w:rPr>
          <w:rFonts w:ascii="Arial" w:hAnsi="Arial" w:cs="Arial"/>
          <w:sz w:val="24"/>
          <w:szCs w:val="24"/>
        </w:rPr>
        <w:t xml:space="preserve"> </w:t>
      </w:r>
      <w:r w:rsidR="00167DE1">
        <w:rPr>
          <w:rFonts w:ascii="Arial" w:hAnsi="Arial" w:cs="Arial"/>
          <w:sz w:val="24"/>
          <w:szCs w:val="24"/>
        </w:rPr>
        <w:t>QUARTA</w:t>
      </w:r>
      <w:r w:rsidR="00604C4E">
        <w:rPr>
          <w:rFonts w:ascii="Arial" w:hAnsi="Arial" w:cs="Arial"/>
          <w:sz w:val="24"/>
          <w:szCs w:val="24"/>
        </w:rPr>
        <w:t xml:space="preserve"> </w:t>
      </w:r>
      <w:r w:rsidRPr="0009101C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PRIMEIRA SESSÃO LEGISLATIVA, </w:t>
      </w:r>
      <w:r w:rsidR="00167DE1">
        <w:rPr>
          <w:rFonts w:ascii="Arial" w:hAnsi="Arial" w:cs="Arial"/>
          <w:sz w:val="24"/>
          <w:szCs w:val="24"/>
        </w:rPr>
        <w:t xml:space="preserve">SEGUNDO </w:t>
      </w:r>
      <w:r w:rsidRPr="0009101C">
        <w:rPr>
          <w:rFonts w:ascii="Arial" w:hAnsi="Arial" w:cs="Arial"/>
          <w:sz w:val="24"/>
          <w:szCs w:val="24"/>
        </w:rPr>
        <w:t>PERÍODO, QUINQUAGÉZIMO Q</w:t>
      </w:r>
      <w:r w:rsidR="00167DE1">
        <w:rPr>
          <w:rFonts w:ascii="Arial" w:hAnsi="Arial" w:cs="Arial"/>
          <w:sz w:val="24"/>
          <w:szCs w:val="24"/>
        </w:rPr>
        <w:t>UARTO ANO DE SUA INSTALAÇÃO. Ao</w:t>
      </w:r>
      <w:r w:rsidRPr="0009101C">
        <w:rPr>
          <w:rFonts w:ascii="Arial" w:hAnsi="Arial" w:cs="Arial"/>
          <w:sz w:val="24"/>
          <w:szCs w:val="24"/>
        </w:rPr>
        <w:t xml:space="preserve"> </w:t>
      </w:r>
      <w:r w:rsidR="00167DE1">
        <w:rPr>
          <w:rFonts w:ascii="Arial" w:hAnsi="Arial" w:cs="Arial"/>
          <w:sz w:val="24"/>
          <w:szCs w:val="24"/>
        </w:rPr>
        <w:t>primeiro</w:t>
      </w:r>
      <w:r w:rsidR="00873D4A">
        <w:rPr>
          <w:rFonts w:ascii="Arial" w:hAnsi="Arial" w:cs="Arial"/>
          <w:sz w:val="24"/>
          <w:szCs w:val="24"/>
        </w:rPr>
        <w:t xml:space="preserve"> </w:t>
      </w:r>
      <w:r w:rsidR="00167DE1">
        <w:rPr>
          <w:rFonts w:ascii="Arial" w:hAnsi="Arial" w:cs="Arial"/>
          <w:sz w:val="24"/>
          <w:szCs w:val="24"/>
        </w:rPr>
        <w:t>dia do mês de agosto</w:t>
      </w:r>
      <w:r w:rsidRPr="0009101C">
        <w:rPr>
          <w:rFonts w:ascii="Arial" w:hAnsi="Arial" w:cs="Arial"/>
          <w:sz w:val="24"/>
          <w:szCs w:val="24"/>
        </w:rPr>
        <w:t xml:space="preserve"> de dois mil e dezessete, com inicio às dezenove horas, reuniram-se em Sessão 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presentes: ANTÔNIO ANDRÉ DE SOUZA, </w:t>
      </w:r>
      <w:r w:rsidR="00167DE1">
        <w:rPr>
          <w:rFonts w:ascii="Arial" w:hAnsi="Arial" w:cs="Arial"/>
          <w:sz w:val="24"/>
          <w:szCs w:val="24"/>
        </w:rPr>
        <w:t>DARCI HART</w:t>
      </w:r>
      <w:r w:rsidRPr="0009101C">
        <w:rPr>
          <w:rFonts w:ascii="Arial" w:hAnsi="Arial" w:cs="Arial"/>
          <w:sz w:val="24"/>
          <w:szCs w:val="24"/>
        </w:rPr>
        <w:t xml:space="preserve">, </w:t>
      </w:r>
      <w:r w:rsidR="00167DE1">
        <w:rPr>
          <w:rFonts w:ascii="Arial" w:hAnsi="Arial" w:cs="Arial"/>
          <w:sz w:val="24"/>
          <w:szCs w:val="24"/>
        </w:rPr>
        <w:t xml:space="preserve">GENI TEREZINHA WELTER, </w:t>
      </w:r>
      <w:r w:rsidRPr="0009101C">
        <w:rPr>
          <w:rFonts w:ascii="Arial" w:hAnsi="Arial" w:cs="Arial"/>
          <w:sz w:val="24"/>
          <w:szCs w:val="24"/>
        </w:rPr>
        <w:t>ILÁRIO BAUMGARDT,</w:t>
      </w:r>
      <w:r w:rsidR="00167DE1">
        <w:rPr>
          <w:rFonts w:ascii="Arial" w:hAnsi="Arial" w:cs="Arial"/>
          <w:sz w:val="24"/>
          <w:szCs w:val="24"/>
        </w:rPr>
        <w:t xml:space="preserve"> JORGE BATISTA DA SILVA JUNIOR</w:t>
      </w:r>
      <w:r w:rsidRPr="0009101C">
        <w:rPr>
          <w:rFonts w:ascii="Arial" w:hAnsi="Arial" w:cs="Arial"/>
          <w:sz w:val="24"/>
          <w:szCs w:val="24"/>
        </w:rPr>
        <w:t>, JAIR TIBOLLA, MARCOS VINÍCIUS DOS SANTOS E MÔNICA REGINA TAUBE. O Presidente cumprimentou os funcionários desta Casa Legislativa e a população presente. Invocando a proteção de Deus e das Leis, o Presidente declarou abertos os trabalhos da presente Sessão Ordinária. Ordenou ao Secretário da Mesa Diretora</w:t>
      </w:r>
      <w:r w:rsidR="009F5B28">
        <w:rPr>
          <w:rFonts w:ascii="Arial" w:hAnsi="Arial" w:cs="Arial"/>
          <w:sz w:val="24"/>
          <w:szCs w:val="24"/>
        </w:rPr>
        <w:t xml:space="preserve"> em exercício</w:t>
      </w:r>
      <w:r w:rsidRPr="0009101C">
        <w:rPr>
          <w:rFonts w:ascii="Arial" w:hAnsi="Arial" w:cs="Arial"/>
          <w:sz w:val="24"/>
          <w:szCs w:val="24"/>
        </w:rPr>
        <w:t xml:space="preserve">, </w:t>
      </w:r>
      <w:r w:rsidR="009F5B28">
        <w:rPr>
          <w:rFonts w:ascii="Arial" w:hAnsi="Arial" w:cs="Arial"/>
          <w:sz w:val="24"/>
          <w:szCs w:val="24"/>
        </w:rPr>
        <w:t xml:space="preserve">Jair </w:t>
      </w:r>
      <w:proofErr w:type="spellStart"/>
      <w:r w:rsidR="009F5B28">
        <w:rPr>
          <w:rFonts w:ascii="Arial" w:hAnsi="Arial" w:cs="Arial"/>
          <w:sz w:val="24"/>
          <w:szCs w:val="24"/>
        </w:rPr>
        <w:t>Tibolla</w:t>
      </w:r>
      <w:proofErr w:type="spellEnd"/>
      <w:r w:rsidRPr="0009101C">
        <w:rPr>
          <w:rFonts w:ascii="Arial" w:hAnsi="Arial" w:cs="Arial"/>
          <w:sz w:val="24"/>
          <w:szCs w:val="24"/>
        </w:rPr>
        <w:t xml:space="preserve">, a efetuar a leitura de um Texto Bíblico. Em comum acordo entre os Parlamentares foi dispensada a leitura da ata da última Sessão Ordinária. Submetida à votação a referida ata foi aprovada por unanimidade, passando a ser assinada pelos Parlamentares presentes. O Presidente da Mesa Diretora solicitou a </w:t>
      </w:r>
      <w:r w:rsidR="00FC6D61">
        <w:rPr>
          <w:rFonts w:ascii="Arial" w:hAnsi="Arial" w:cs="Arial"/>
          <w:sz w:val="24"/>
          <w:szCs w:val="24"/>
        </w:rPr>
        <w:t>Auxiliar Legislativa</w:t>
      </w:r>
      <w:r w:rsidRPr="0009101C">
        <w:rPr>
          <w:rFonts w:ascii="Arial" w:hAnsi="Arial" w:cs="Arial"/>
          <w:sz w:val="24"/>
          <w:szCs w:val="24"/>
        </w:rPr>
        <w:t xml:space="preserve"> para que fizesse a leitura </w:t>
      </w:r>
      <w:r w:rsidR="008E5991">
        <w:rPr>
          <w:rFonts w:ascii="Arial" w:hAnsi="Arial" w:cs="Arial"/>
          <w:sz w:val="24"/>
          <w:szCs w:val="24"/>
        </w:rPr>
        <w:t>das correspondências</w:t>
      </w:r>
      <w:r w:rsidR="008E5991" w:rsidRPr="0009101C">
        <w:rPr>
          <w:rFonts w:ascii="Arial" w:hAnsi="Arial" w:cs="Arial"/>
          <w:sz w:val="24"/>
          <w:szCs w:val="24"/>
        </w:rPr>
        <w:t xml:space="preserve"> recebidas</w:t>
      </w:r>
      <w:r w:rsidR="008E5991">
        <w:rPr>
          <w:rFonts w:ascii="Arial" w:hAnsi="Arial" w:cs="Arial"/>
          <w:sz w:val="24"/>
          <w:szCs w:val="24"/>
        </w:rPr>
        <w:t xml:space="preserve"> e </w:t>
      </w:r>
      <w:r w:rsidR="00554380">
        <w:rPr>
          <w:rFonts w:ascii="Arial" w:hAnsi="Arial" w:cs="Arial"/>
          <w:sz w:val="24"/>
          <w:szCs w:val="24"/>
        </w:rPr>
        <w:t>expedidas</w:t>
      </w:r>
      <w:r w:rsidRPr="0009101C">
        <w:rPr>
          <w:rFonts w:ascii="Arial" w:hAnsi="Arial" w:cs="Arial"/>
          <w:sz w:val="24"/>
          <w:szCs w:val="24"/>
        </w:rPr>
        <w:t>. Nesta Sessão tramitam:</w:t>
      </w:r>
      <w:r w:rsidR="000632A2">
        <w:rPr>
          <w:rFonts w:ascii="Arial" w:hAnsi="Arial" w:cs="Arial"/>
          <w:sz w:val="24"/>
          <w:szCs w:val="24"/>
        </w:rPr>
        <w:t xml:space="preserve"> </w:t>
      </w:r>
      <w:r w:rsidR="00FC6D61">
        <w:rPr>
          <w:rFonts w:ascii="Arial" w:hAnsi="Arial" w:cs="Arial"/>
          <w:sz w:val="24"/>
          <w:szCs w:val="24"/>
        </w:rPr>
        <w:t xml:space="preserve">dois </w:t>
      </w:r>
      <w:r w:rsidR="00FC6D61" w:rsidRPr="0009101C">
        <w:rPr>
          <w:rFonts w:ascii="Arial" w:hAnsi="Arial" w:cs="Arial"/>
          <w:sz w:val="24"/>
          <w:szCs w:val="24"/>
        </w:rPr>
        <w:t>Projeto</w:t>
      </w:r>
      <w:r w:rsidR="00FC6D61">
        <w:rPr>
          <w:rFonts w:ascii="Arial" w:hAnsi="Arial" w:cs="Arial"/>
          <w:sz w:val="24"/>
          <w:szCs w:val="24"/>
        </w:rPr>
        <w:t>s</w:t>
      </w:r>
      <w:r w:rsidR="00FC6D61" w:rsidRPr="0009101C">
        <w:rPr>
          <w:rFonts w:ascii="Arial" w:hAnsi="Arial" w:cs="Arial"/>
          <w:sz w:val="24"/>
          <w:szCs w:val="24"/>
        </w:rPr>
        <w:t xml:space="preserve"> de Lei </w:t>
      </w:r>
      <w:r w:rsidR="00FC6D61">
        <w:rPr>
          <w:rFonts w:ascii="Arial" w:hAnsi="Arial" w:cs="Arial"/>
          <w:sz w:val="24"/>
          <w:szCs w:val="24"/>
        </w:rPr>
        <w:t xml:space="preserve">em </w:t>
      </w:r>
      <w:r w:rsidR="00873D4A" w:rsidRPr="0009101C">
        <w:rPr>
          <w:rFonts w:ascii="Arial" w:hAnsi="Arial" w:cs="Arial"/>
          <w:sz w:val="24"/>
          <w:szCs w:val="24"/>
        </w:rPr>
        <w:t>segunda votação</w:t>
      </w:r>
      <w:r w:rsidR="001C5CF7">
        <w:rPr>
          <w:rFonts w:ascii="Arial" w:hAnsi="Arial" w:cs="Arial"/>
          <w:sz w:val="24"/>
          <w:szCs w:val="24"/>
        </w:rPr>
        <w:t>;</w:t>
      </w:r>
      <w:r w:rsidR="00167DE1">
        <w:rPr>
          <w:rFonts w:ascii="Arial" w:hAnsi="Arial" w:cs="Arial"/>
          <w:sz w:val="24"/>
          <w:szCs w:val="24"/>
        </w:rPr>
        <w:t xml:space="preserve"> um</w:t>
      </w:r>
      <w:r w:rsidR="004400A2">
        <w:rPr>
          <w:rFonts w:ascii="Arial" w:hAnsi="Arial" w:cs="Arial"/>
          <w:sz w:val="24"/>
          <w:szCs w:val="24"/>
        </w:rPr>
        <w:t xml:space="preserve"> Projeto de Lei </w:t>
      </w:r>
      <w:r w:rsidR="00167DE1">
        <w:rPr>
          <w:rFonts w:ascii="Arial" w:hAnsi="Arial" w:cs="Arial"/>
          <w:sz w:val="24"/>
          <w:szCs w:val="24"/>
        </w:rPr>
        <w:t>em primeira votação</w:t>
      </w:r>
      <w:r w:rsidR="008E5991">
        <w:rPr>
          <w:rFonts w:ascii="Arial" w:hAnsi="Arial" w:cs="Arial"/>
          <w:sz w:val="24"/>
          <w:szCs w:val="24"/>
        </w:rPr>
        <w:t xml:space="preserve"> e a apresentação de três</w:t>
      </w:r>
      <w:r w:rsidR="009F5B28">
        <w:rPr>
          <w:rFonts w:ascii="Arial" w:hAnsi="Arial" w:cs="Arial"/>
          <w:sz w:val="24"/>
          <w:szCs w:val="24"/>
        </w:rPr>
        <w:t xml:space="preserve"> Projetos de Lei do Poder executivo</w:t>
      </w:r>
      <w:r w:rsidR="002C1C1A">
        <w:rPr>
          <w:rFonts w:ascii="Arial" w:hAnsi="Arial" w:cs="Arial"/>
          <w:sz w:val="24"/>
          <w:szCs w:val="24"/>
        </w:rPr>
        <w:t>, sendo um de L</w:t>
      </w:r>
      <w:r w:rsidR="008E5991">
        <w:rPr>
          <w:rFonts w:ascii="Arial" w:hAnsi="Arial" w:cs="Arial"/>
          <w:sz w:val="24"/>
          <w:szCs w:val="24"/>
        </w:rPr>
        <w:t>ei Complementar</w:t>
      </w:r>
      <w:r w:rsidR="001C5CF7">
        <w:rPr>
          <w:rFonts w:ascii="Arial" w:hAnsi="Arial" w:cs="Arial"/>
          <w:sz w:val="24"/>
          <w:szCs w:val="24"/>
        </w:rPr>
        <w:t>.</w:t>
      </w:r>
      <w:r w:rsidR="000632A2" w:rsidRPr="000632A2">
        <w:rPr>
          <w:rFonts w:ascii="Arial" w:hAnsi="Arial" w:cs="Arial"/>
          <w:sz w:val="24"/>
          <w:szCs w:val="24"/>
        </w:rPr>
        <w:t xml:space="preserve"> </w:t>
      </w:r>
      <w:r w:rsidR="000632A2" w:rsidRPr="0009101C">
        <w:rPr>
          <w:rFonts w:ascii="Arial" w:hAnsi="Arial" w:cs="Arial"/>
          <w:sz w:val="24"/>
          <w:szCs w:val="24"/>
        </w:rPr>
        <w:t>I</w:t>
      </w:r>
      <w:r w:rsidR="000632A2">
        <w:rPr>
          <w:rFonts w:ascii="Arial" w:hAnsi="Arial" w:cs="Arial"/>
          <w:sz w:val="24"/>
          <w:szCs w:val="24"/>
        </w:rPr>
        <w:t xml:space="preserve">niciando os trabalhos </w:t>
      </w:r>
      <w:r w:rsidR="000632A2">
        <w:rPr>
          <w:rFonts w:ascii="Arial" w:eastAsia="Times New Roman" w:hAnsi="Arial" w:cs="Arial"/>
          <w:bCs/>
          <w:sz w:val="24"/>
          <w:szCs w:val="24"/>
          <w:lang w:eastAsia="ar-SA"/>
        </w:rPr>
        <w:t>passou-se a apresentação</w:t>
      </w:r>
      <w:r w:rsidRPr="0009101C">
        <w:rPr>
          <w:rFonts w:ascii="Arial" w:hAnsi="Arial" w:cs="Arial"/>
          <w:sz w:val="24"/>
          <w:szCs w:val="24"/>
        </w:rPr>
        <w:t xml:space="preserve"> </w:t>
      </w:r>
      <w:r w:rsidR="00D90A02">
        <w:rPr>
          <w:rFonts w:ascii="Arial" w:eastAsia="Times New Roman" w:hAnsi="Arial" w:cs="Arial"/>
          <w:bCs/>
          <w:sz w:val="24"/>
          <w:szCs w:val="24"/>
          <w:lang w:eastAsia="ar-SA"/>
        </w:rPr>
        <w:t>do Projeto de Lei n. 31/2017</w:t>
      </w:r>
      <w:r w:rsidR="0014429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D90A0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que </w:t>
      </w:r>
      <w:r w:rsidR="003470DD">
        <w:rPr>
          <w:rFonts w:ascii="Arial" w:eastAsia="Times New Roman" w:hAnsi="Arial" w:cs="Arial"/>
          <w:bCs/>
          <w:sz w:val="24"/>
          <w:szCs w:val="24"/>
          <w:lang w:eastAsia="ar-SA"/>
        </w:rPr>
        <w:t>“</w:t>
      </w:r>
      <w:r w:rsidR="00D90A02" w:rsidRPr="00D90A0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CRIA META NO PPA 2014/2017, CRIA META NA LDO/2017 E ABRE CRÉDITO ESPECIAL NO ORÇAMENTO GERAL DO MUNICÍPIO DE GUARUJÁ DO SUL NO EXERCÍCIO DE 2017</w:t>
      </w:r>
      <w:r w:rsidR="003470D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”</w:t>
      </w:r>
      <w:r w:rsidR="00D90A02" w:rsidRPr="00D90A0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  <w:r w:rsidR="00591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Abertas as discussões e não havendo ninguém para se manifestar </w:t>
      </w:r>
      <w:r w:rsidR="00F241D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referido P</w:t>
      </w:r>
      <w:r w:rsidR="00591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rojeto de Lei foi submetido à votação sendo apro</w:t>
      </w:r>
      <w:r w:rsidR="00167DE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vado por unanimidade em segunda</w:t>
      </w:r>
      <w:r w:rsidR="00591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votação</w:t>
      </w:r>
      <w:r w:rsidR="00167DE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encaminhado à redação final</w:t>
      </w:r>
      <w:r w:rsidR="00591DF6">
        <w:rPr>
          <w:rFonts w:ascii="Arial" w:hAnsi="Arial" w:cs="Arial"/>
          <w:sz w:val="24"/>
          <w:szCs w:val="24"/>
        </w:rPr>
        <w:t xml:space="preserve">. </w:t>
      </w:r>
      <w:r w:rsidR="00554380">
        <w:rPr>
          <w:rFonts w:ascii="Arial" w:hAnsi="Arial" w:cs="Arial"/>
          <w:sz w:val="24"/>
          <w:szCs w:val="24"/>
        </w:rPr>
        <w:t>N</w:t>
      </w:r>
      <w:r w:rsidR="005656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 sequência passou-se a </w:t>
      </w:r>
      <w:r w:rsidR="002C1C1A">
        <w:rPr>
          <w:rFonts w:ascii="Arial" w:eastAsia="Times New Roman" w:hAnsi="Arial" w:cs="Arial"/>
          <w:bCs/>
          <w:sz w:val="24"/>
          <w:szCs w:val="24"/>
          <w:lang w:eastAsia="ar-SA"/>
        </w:rPr>
        <w:t>apresentação</w:t>
      </w:r>
      <w:r w:rsidR="005656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do Projeto de Lei n. 33/2017 que </w:t>
      </w:r>
      <w:r w:rsidR="003470DD">
        <w:rPr>
          <w:rFonts w:ascii="Arial" w:eastAsia="Times New Roman" w:hAnsi="Arial" w:cs="Arial"/>
          <w:bCs/>
          <w:sz w:val="24"/>
          <w:szCs w:val="24"/>
          <w:lang w:eastAsia="ar-SA"/>
        </w:rPr>
        <w:t>“</w:t>
      </w:r>
      <w:r w:rsidR="005656DF" w:rsidRPr="005656D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DEFINE A POLÍTICA MUNICIPAL DE TURISMO, CRIA O CONSELHO MUNICIPAL DE TURISMO E DÁ OUTRAS PROVIDÊNCIAS</w:t>
      </w:r>
      <w:r w:rsidR="003470D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”</w:t>
      </w:r>
      <w:r w:rsidR="005656DF" w:rsidRPr="005656D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  <w:r w:rsidR="005656DF" w:rsidRPr="005656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591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Abertas as discussões e não havendo ninguém para se manifestar </w:t>
      </w:r>
      <w:r w:rsidR="00F241D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referido P</w:t>
      </w:r>
      <w:r w:rsidR="00591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rojeto de Lei foi submetido à votação sendo aprovado por unanimidade em </w:t>
      </w:r>
      <w:r w:rsidR="00167DE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segunda</w:t>
      </w:r>
      <w:r w:rsidR="00591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votação</w:t>
      </w:r>
      <w:r w:rsidR="00167DE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encaminhado à redação final</w:t>
      </w:r>
      <w:r w:rsidR="00591D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  <w:r w:rsidR="00591DF6" w:rsidRPr="00591DF6">
        <w:rPr>
          <w:rFonts w:ascii="Arial" w:hAnsi="Arial" w:cs="Arial"/>
          <w:sz w:val="24"/>
          <w:szCs w:val="24"/>
        </w:rPr>
        <w:t xml:space="preserve"> </w:t>
      </w:r>
      <w:r w:rsidR="00591DF6">
        <w:rPr>
          <w:rFonts w:ascii="Arial" w:hAnsi="Arial" w:cs="Arial"/>
          <w:sz w:val="24"/>
          <w:szCs w:val="24"/>
        </w:rPr>
        <w:t>Em seguida passou-se a apresentação do</w:t>
      </w:r>
      <w:r w:rsidR="00554380">
        <w:rPr>
          <w:rFonts w:ascii="Arial" w:hAnsi="Arial" w:cs="Arial"/>
          <w:sz w:val="24"/>
          <w:szCs w:val="24"/>
        </w:rPr>
        <w:t>s</w:t>
      </w:r>
      <w:r w:rsidR="00591DF6">
        <w:rPr>
          <w:rFonts w:ascii="Arial" w:hAnsi="Arial" w:cs="Arial"/>
          <w:sz w:val="24"/>
          <w:szCs w:val="24"/>
        </w:rPr>
        <w:t xml:space="preserve"> parecer</w:t>
      </w:r>
      <w:r w:rsidR="00554380">
        <w:rPr>
          <w:rFonts w:ascii="Arial" w:hAnsi="Arial" w:cs="Arial"/>
          <w:sz w:val="24"/>
          <w:szCs w:val="24"/>
        </w:rPr>
        <w:t>es</w:t>
      </w:r>
      <w:r w:rsidR="00591DF6">
        <w:rPr>
          <w:rFonts w:ascii="Arial" w:hAnsi="Arial" w:cs="Arial"/>
          <w:sz w:val="24"/>
          <w:szCs w:val="24"/>
        </w:rPr>
        <w:t xml:space="preserve"> da</w:t>
      </w:r>
      <w:r w:rsidR="00554380">
        <w:rPr>
          <w:rFonts w:ascii="Arial" w:hAnsi="Arial" w:cs="Arial"/>
          <w:sz w:val="24"/>
          <w:szCs w:val="24"/>
        </w:rPr>
        <w:t xml:space="preserve">s </w:t>
      </w:r>
      <w:r w:rsidR="003470DD">
        <w:rPr>
          <w:rFonts w:ascii="Arial" w:hAnsi="Arial" w:cs="Arial"/>
          <w:sz w:val="24"/>
          <w:szCs w:val="24"/>
        </w:rPr>
        <w:t>C</w:t>
      </w:r>
      <w:r w:rsidR="00554380">
        <w:rPr>
          <w:rFonts w:ascii="Arial" w:hAnsi="Arial" w:cs="Arial"/>
          <w:sz w:val="24"/>
          <w:szCs w:val="24"/>
        </w:rPr>
        <w:t>omissões</w:t>
      </w:r>
      <w:r w:rsidR="00591DF6">
        <w:rPr>
          <w:rFonts w:ascii="Arial" w:hAnsi="Arial" w:cs="Arial"/>
          <w:sz w:val="24"/>
          <w:szCs w:val="24"/>
        </w:rPr>
        <w:t xml:space="preserve"> </w:t>
      </w:r>
      <w:r w:rsidR="003470DD">
        <w:rPr>
          <w:rFonts w:ascii="Arial" w:hAnsi="Arial" w:cs="Arial"/>
          <w:sz w:val="24"/>
          <w:szCs w:val="24"/>
        </w:rPr>
        <w:t>P</w:t>
      </w:r>
      <w:r w:rsidR="00591DF6">
        <w:rPr>
          <w:rFonts w:ascii="Arial" w:hAnsi="Arial" w:cs="Arial"/>
          <w:sz w:val="24"/>
          <w:szCs w:val="24"/>
        </w:rPr>
        <w:t>ermanente</w:t>
      </w:r>
      <w:r w:rsidR="00554380">
        <w:rPr>
          <w:rFonts w:ascii="Arial" w:hAnsi="Arial" w:cs="Arial"/>
          <w:sz w:val="24"/>
          <w:szCs w:val="24"/>
        </w:rPr>
        <w:t>s</w:t>
      </w:r>
      <w:r w:rsidR="00591DF6">
        <w:rPr>
          <w:rFonts w:ascii="Arial" w:hAnsi="Arial" w:cs="Arial"/>
          <w:sz w:val="24"/>
          <w:szCs w:val="24"/>
        </w:rPr>
        <w:t xml:space="preserve"> de Legislação, Just</w:t>
      </w:r>
      <w:r w:rsidR="00167DE1">
        <w:rPr>
          <w:rFonts w:ascii="Arial" w:hAnsi="Arial" w:cs="Arial"/>
          <w:sz w:val="24"/>
          <w:szCs w:val="24"/>
        </w:rPr>
        <w:t>iça e Redação Final; Orçamentos e</w:t>
      </w:r>
      <w:r w:rsidR="00591DF6">
        <w:rPr>
          <w:rFonts w:ascii="Arial" w:hAnsi="Arial" w:cs="Arial"/>
          <w:sz w:val="24"/>
          <w:szCs w:val="24"/>
        </w:rPr>
        <w:t xml:space="preserve"> Finanças </w:t>
      </w:r>
      <w:r w:rsidR="00167DE1">
        <w:rPr>
          <w:rFonts w:ascii="Arial" w:hAnsi="Arial" w:cs="Arial"/>
          <w:sz w:val="24"/>
          <w:szCs w:val="24"/>
        </w:rPr>
        <w:t xml:space="preserve">e Agricultura, Indústria e Comércio </w:t>
      </w:r>
      <w:r w:rsidR="00591DF6">
        <w:rPr>
          <w:rFonts w:ascii="Arial" w:hAnsi="Arial" w:cs="Arial"/>
          <w:sz w:val="24"/>
          <w:szCs w:val="24"/>
        </w:rPr>
        <w:t>ref</w:t>
      </w:r>
      <w:r w:rsidR="003470DD">
        <w:rPr>
          <w:rFonts w:ascii="Arial" w:hAnsi="Arial" w:cs="Arial"/>
          <w:sz w:val="24"/>
          <w:szCs w:val="24"/>
        </w:rPr>
        <w:t>e</w:t>
      </w:r>
      <w:r w:rsidR="00167DE1">
        <w:rPr>
          <w:rFonts w:ascii="Arial" w:hAnsi="Arial" w:cs="Arial"/>
          <w:sz w:val="24"/>
          <w:szCs w:val="24"/>
        </w:rPr>
        <w:t>rente ao Projeto de Lei n. 35</w:t>
      </w:r>
      <w:r w:rsidR="002C1C1A">
        <w:rPr>
          <w:rFonts w:ascii="Arial" w:hAnsi="Arial" w:cs="Arial"/>
          <w:sz w:val="24"/>
          <w:szCs w:val="24"/>
        </w:rPr>
        <w:t>/</w:t>
      </w:r>
      <w:r w:rsidR="00591DF6">
        <w:rPr>
          <w:rFonts w:ascii="Arial" w:hAnsi="Arial" w:cs="Arial"/>
          <w:sz w:val="24"/>
          <w:szCs w:val="24"/>
        </w:rPr>
        <w:t xml:space="preserve">2017. </w:t>
      </w:r>
      <w:r w:rsidR="00F241D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Seguindo passou-se a </w:t>
      </w:r>
      <w:r w:rsidR="00167DE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leitura</w:t>
      </w:r>
      <w:r w:rsidR="004B2FA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Projeto de Lei n. 35</w:t>
      </w:r>
      <w:r w:rsidR="00F241D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/2017 que </w:t>
      </w:r>
      <w:r w:rsidR="003470D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“</w:t>
      </w:r>
      <w:r w:rsidR="00F241D8" w:rsidRPr="00F241D8">
        <w:rPr>
          <w:rFonts w:ascii="Arial" w:eastAsia="Times New Roman" w:hAnsi="Arial" w:cs="Arial"/>
          <w:color w:val="000000"/>
          <w:sz w:val="24"/>
          <w:szCs w:val="24"/>
        </w:rPr>
        <w:t xml:space="preserve">AUTORIZA A ALTERAÇÃO ORÇAMENTÁRIA ANUAL ATRAVÉS DA ABERTURA DE UM CRÉDITO ADICIONAL </w:t>
      </w:r>
      <w:r w:rsidR="00F241D8" w:rsidRPr="00F241D8">
        <w:rPr>
          <w:rFonts w:ascii="Arial" w:eastAsia="Times New Roman" w:hAnsi="Arial" w:cs="Arial"/>
          <w:color w:val="000000"/>
          <w:sz w:val="24"/>
          <w:szCs w:val="24"/>
        </w:rPr>
        <w:lastRenderedPageBreak/>
        <w:t>SUPLEMENTAR E DÁ OUTRAS PROVIDÊNCIAS</w:t>
      </w:r>
      <w:r w:rsidR="003470DD">
        <w:rPr>
          <w:rFonts w:ascii="Arial" w:eastAsia="Times New Roman" w:hAnsi="Arial" w:cs="Arial"/>
          <w:color w:val="000000"/>
          <w:sz w:val="24"/>
          <w:szCs w:val="24"/>
        </w:rPr>
        <w:t>”</w:t>
      </w:r>
      <w:r w:rsidR="00F241D8" w:rsidRPr="00F241D8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F241D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67DE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Abertas as discussões </w:t>
      </w:r>
      <w:r w:rsidR="0087090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parlamentar Antônio André de Souza se reportou. N</w:t>
      </w:r>
      <w:r w:rsidR="00167DE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ão havendo </w:t>
      </w:r>
      <w:r w:rsidR="0087090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mais </w:t>
      </w:r>
      <w:r w:rsidR="00167DE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ninguém para se manifestar referido Projeto de Lei foi submetido à votação sendo aprovado por unanimidade em primeira votação. </w:t>
      </w:r>
      <w:r w:rsidR="009F5B2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Em seguida passou-se a apresentação da mensagem Executiva n. 40/2017 que encaminha um Projeto de Lei do Executivo. Na sequência passou-se a apresentação do Projeto de Lei n. 36/2017 que </w:t>
      </w:r>
      <w:r w:rsidR="009F5B28" w:rsidRPr="009F5B28">
        <w:rPr>
          <w:rFonts w:ascii="Arial" w:eastAsia="Times New Roman" w:hAnsi="Arial" w:cs="Arial"/>
          <w:color w:val="000000"/>
          <w:sz w:val="24"/>
          <w:szCs w:val="24"/>
        </w:rPr>
        <w:t>AUTORIZA A ALTERAÇÃO DA LEI ORÇAMENTÁRIA ANUAL ATRAVÉS DA ABERTURA DE UM CRÉDITO ADICIONAL SUPLEMENTAR E DÁ OUTRAS PROVIDÊNCIAS. Encaminhou-se o</w:t>
      </w:r>
      <w:r w:rsidR="009F5B28">
        <w:rPr>
          <w:rFonts w:ascii="Arial" w:eastAsia="Times New Roman" w:hAnsi="Arial" w:cs="Arial"/>
          <w:b/>
          <w:color w:val="000000"/>
        </w:rPr>
        <w:t xml:space="preserve"> </w:t>
      </w:r>
      <w:r w:rsidR="009F5B28" w:rsidRPr="009F5B28">
        <w:rPr>
          <w:rFonts w:ascii="Arial" w:eastAsia="Times New Roman" w:hAnsi="Arial" w:cs="Arial"/>
          <w:color w:val="000000"/>
          <w:sz w:val="24"/>
          <w:szCs w:val="24"/>
        </w:rPr>
        <w:t>referido Projeto para as comissões perman</w:t>
      </w:r>
      <w:r w:rsidR="009F5B28">
        <w:rPr>
          <w:rFonts w:ascii="Arial" w:eastAsia="Times New Roman" w:hAnsi="Arial" w:cs="Arial"/>
          <w:color w:val="000000"/>
          <w:sz w:val="24"/>
          <w:szCs w:val="24"/>
        </w:rPr>
        <w:t>entes de Legislação, Justiça e Redação F</w:t>
      </w:r>
      <w:r w:rsidR="009F5B28" w:rsidRPr="009F5B28">
        <w:rPr>
          <w:rFonts w:ascii="Arial" w:eastAsia="Times New Roman" w:hAnsi="Arial" w:cs="Arial"/>
          <w:color w:val="000000"/>
          <w:sz w:val="24"/>
          <w:szCs w:val="24"/>
        </w:rPr>
        <w:t>inal</w:t>
      </w:r>
      <w:r w:rsidR="00FA34DF">
        <w:rPr>
          <w:rFonts w:ascii="Arial" w:eastAsia="Times New Roman" w:hAnsi="Arial" w:cs="Arial"/>
          <w:color w:val="000000"/>
          <w:sz w:val="24"/>
          <w:szCs w:val="24"/>
        </w:rPr>
        <w:t xml:space="preserve">; Orçamentos e Finanças e Educação, Cultura, Esporte, Saúde e Assistência Social. </w:t>
      </w:r>
      <w:r w:rsidR="00FA34DF">
        <w:rPr>
          <w:rFonts w:ascii="Arial" w:eastAsia="Times New Roman" w:hAnsi="Arial" w:cs="Arial"/>
          <w:bCs/>
          <w:sz w:val="24"/>
          <w:szCs w:val="24"/>
          <w:lang w:eastAsia="ar-SA"/>
        </w:rPr>
        <w:t>O presidente da Comissão de Legislação, Justiça e Redação Final, Antônio André de Souza, marcou a reunião da Comissão para o dia oito de agosto</w:t>
      </w:r>
      <w:r w:rsidR="00FA34DF" w:rsidRPr="00D90A02">
        <w:rPr>
          <w:rFonts w:ascii="Arial" w:eastAsia="Times New Roman" w:hAnsi="Arial" w:cs="Arial"/>
          <w:bCs/>
          <w:sz w:val="24"/>
          <w:szCs w:val="24"/>
          <w:lang w:eastAsia="ar-SA"/>
        </w:rPr>
        <w:t>, às dezoito horas</w:t>
      </w:r>
      <w:r w:rsidR="00FA34DF">
        <w:rPr>
          <w:rFonts w:ascii="Arial" w:eastAsia="Times New Roman" w:hAnsi="Arial" w:cs="Arial"/>
          <w:bCs/>
          <w:sz w:val="24"/>
          <w:szCs w:val="24"/>
          <w:lang w:eastAsia="ar-SA"/>
        </w:rPr>
        <w:t>, nas dependências da Câmara e indicou como relator</w:t>
      </w:r>
      <w:r w:rsidR="001B4280">
        <w:rPr>
          <w:rFonts w:ascii="Arial" w:eastAsia="Times New Roman" w:hAnsi="Arial" w:cs="Arial"/>
          <w:bCs/>
          <w:sz w:val="24"/>
          <w:szCs w:val="24"/>
          <w:lang w:eastAsia="ar-SA"/>
        </w:rPr>
        <w:t>a a</w:t>
      </w:r>
      <w:r w:rsidR="00FA34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parlamentar</w:t>
      </w:r>
      <w:r w:rsidR="00FA34DF" w:rsidRPr="00974BD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870903">
        <w:rPr>
          <w:rFonts w:ascii="Arial" w:eastAsia="Times New Roman" w:hAnsi="Arial" w:cs="Arial"/>
          <w:bCs/>
          <w:sz w:val="24"/>
          <w:szCs w:val="24"/>
          <w:lang w:eastAsia="ar-SA"/>
        </w:rPr>
        <w:t>Mônica Regina Taube</w:t>
      </w:r>
      <w:r w:rsidR="00FA34DF">
        <w:rPr>
          <w:rFonts w:ascii="Arial" w:eastAsia="Times New Roman" w:hAnsi="Arial" w:cs="Arial"/>
          <w:bCs/>
          <w:sz w:val="24"/>
          <w:szCs w:val="24"/>
          <w:lang w:eastAsia="ar-SA"/>
        </w:rPr>
        <w:t>. A Vice-Presidente da Comissão de Orçamento e Finanças, Mônica Regina Taube, marcou</w:t>
      </w:r>
      <w:r w:rsidR="00FA34DF" w:rsidRPr="00D90A0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reunião da Comissão para o dia </w:t>
      </w:r>
      <w:r w:rsidR="00FA34DF">
        <w:rPr>
          <w:rFonts w:ascii="Arial" w:eastAsia="Times New Roman" w:hAnsi="Arial" w:cs="Arial"/>
          <w:bCs/>
          <w:sz w:val="24"/>
          <w:szCs w:val="24"/>
          <w:lang w:eastAsia="ar-SA"/>
        </w:rPr>
        <w:t>oito de agosto, às dezoito horas e vinte</w:t>
      </w:r>
      <w:r w:rsidR="00FA34DF" w:rsidRPr="00D90A0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minutos,</w:t>
      </w:r>
      <w:r w:rsidR="00FA34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nas dependências da Câmara e indicou como relator o parlamentar </w:t>
      </w:r>
      <w:proofErr w:type="spellStart"/>
      <w:r w:rsidR="001B4280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1B428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1B4280">
        <w:rPr>
          <w:rFonts w:ascii="Arial" w:eastAsia="Times New Roman" w:hAnsi="Arial" w:cs="Arial"/>
          <w:bCs/>
          <w:sz w:val="24"/>
          <w:szCs w:val="24"/>
          <w:lang w:eastAsia="ar-SA"/>
        </w:rPr>
        <w:t>Baumgardt</w:t>
      </w:r>
      <w:proofErr w:type="spellEnd"/>
      <w:r w:rsidR="00FA34DF">
        <w:rPr>
          <w:rFonts w:ascii="Arial" w:eastAsia="Times New Roman" w:hAnsi="Arial" w:cs="Arial"/>
          <w:bCs/>
          <w:sz w:val="24"/>
          <w:szCs w:val="24"/>
          <w:lang w:eastAsia="ar-SA"/>
        </w:rPr>
        <w:t>. O Presidente da comissão</w:t>
      </w:r>
      <w:r w:rsidR="00FA34DF" w:rsidRPr="00D90A0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FA34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Educação, Cultura, Esporte, Saúde e Assistência Social, Marcos Vinícius dos Santos, marcou a reunião para dia oito de agosto as dezoito hora e quarenta minutos e indicou como relator o parlamentar </w:t>
      </w:r>
      <w:r w:rsidR="00870903">
        <w:rPr>
          <w:rFonts w:ascii="Arial" w:eastAsia="Times New Roman" w:hAnsi="Arial" w:cs="Arial"/>
          <w:bCs/>
          <w:sz w:val="24"/>
          <w:szCs w:val="24"/>
          <w:lang w:eastAsia="ar-SA"/>
        </w:rPr>
        <w:t>Jorge Batista da Silva Junior</w:t>
      </w:r>
      <w:r w:rsidR="00FA34DF">
        <w:rPr>
          <w:rFonts w:ascii="Arial" w:eastAsia="Times New Roman" w:hAnsi="Arial" w:cs="Arial"/>
          <w:bCs/>
          <w:sz w:val="24"/>
          <w:szCs w:val="24"/>
          <w:lang w:eastAsia="ar-SA"/>
        </w:rPr>
        <w:t>. Ato contínuo passou-se apresentação da mensagem Executiva n. 41/2017 que encaminha um Projeto de Lei de iniciativa do Poder Executivo. Na sequência passou-se a apresentação do Projeto de Lei Complementar n. 36/2017 que</w:t>
      </w:r>
      <w:r w:rsidR="00FA34DF" w:rsidRPr="00FA34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FA34DF" w:rsidRPr="00FA34DF">
        <w:rPr>
          <w:rFonts w:ascii="Arial" w:hAnsi="Arial" w:cs="Arial"/>
          <w:bCs/>
          <w:sz w:val="24"/>
          <w:szCs w:val="24"/>
        </w:rPr>
        <w:t>“ALTERA DISPOSITIVO DA LEI COMPLEMENTAR N. 1603/2002</w:t>
      </w:r>
      <w:r w:rsidR="002A1C90">
        <w:rPr>
          <w:rFonts w:ascii="Arial" w:hAnsi="Arial" w:cs="Arial"/>
          <w:bCs/>
          <w:sz w:val="24"/>
          <w:szCs w:val="24"/>
        </w:rPr>
        <w:t>, E POSTERIORES ALTERAÇÕES,</w:t>
      </w:r>
      <w:r w:rsidR="00FA34DF" w:rsidRPr="00FA34DF">
        <w:rPr>
          <w:rFonts w:ascii="Arial" w:hAnsi="Arial" w:cs="Arial"/>
          <w:bCs/>
          <w:sz w:val="24"/>
          <w:szCs w:val="24"/>
        </w:rPr>
        <w:t xml:space="preserve"> QUE DISPÕE SOBRE O CÓDIGO TRIBUTÁRIO DO MUNICÍPIO DE GUARUJÁ O SUL E DÁ OUTRAS PROVIDÊNCIAS”.</w:t>
      </w:r>
      <w:r w:rsidR="00FA34DF" w:rsidRPr="005656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FA34DF">
        <w:rPr>
          <w:rFonts w:ascii="Arial" w:eastAsia="Times New Roman" w:hAnsi="Arial" w:cs="Arial"/>
          <w:bCs/>
          <w:sz w:val="24"/>
          <w:szCs w:val="24"/>
          <w:lang w:eastAsia="ar-SA"/>
        </w:rPr>
        <w:t>Encaminhou-se o referido Projeto de Lei para a</w:t>
      </w:r>
      <w:r w:rsidR="0087090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Comissão Permanente de</w:t>
      </w:r>
      <w:r w:rsidR="00FA34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Legislação, Justiça e Redação Final. O presidente da Comissão de Legislação, Justiça e Redação Final, Antônio André de Souza, marcou a reunião da Comissão para o dia </w:t>
      </w:r>
      <w:r w:rsidR="00200306">
        <w:rPr>
          <w:rFonts w:ascii="Arial" w:eastAsia="Times New Roman" w:hAnsi="Arial" w:cs="Arial"/>
          <w:bCs/>
          <w:sz w:val="24"/>
          <w:szCs w:val="24"/>
          <w:lang w:eastAsia="ar-SA"/>
        </w:rPr>
        <w:t>oito de agosto</w:t>
      </w:r>
      <w:r w:rsidR="00FA34DF" w:rsidRPr="00D90A02">
        <w:rPr>
          <w:rFonts w:ascii="Arial" w:eastAsia="Times New Roman" w:hAnsi="Arial" w:cs="Arial"/>
          <w:bCs/>
          <w:sz w:val="24"/>
          <w:szCs w:val="24"/>
          <w:lang w:eastAsia="ar-SA"/>
        </w:rPr>
        <w:t>, às dezoito horas</w:t>
      </w:r>
      <w:r w:rsidR="00FA34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nas dependências da Câmara </w:t>
      </w:r>
      <w:r w:rsidR="00870903">
        <w:rPr>
          <w:rFonts w:ascii="Arial" w:eastAsia="Times New Roman" w:hAnsi="Arial" w:cs="Arial"/>
          <w:bCs/>
          <w:sz w:val="24"/>
          <w:szCs w:val="24"/>
          <w:lang w:eastAsia="ar-SA"/>
        </w:rPr>
        <w:t>e i</w:t>
      </w:r>
      <w:r w:rsidR="00FA34DF">
        <w:rPr>
          <w:rFonts w:ascii="Arial" w:eastAsia="Times New Roman" w:hAnsi="Arial" w:cs="Arial"/>
          <w:bCs/>
          <w:sz w:val="24"/>
          <w:szCs w:val="24"/>
          <w:lang w:eastAsia="ar-SA"/>
        </w:rPr>
        <w:t>ndicou como relatora a parlamentar</w:t>
      </w:r>
      <w:r w:rsidR="00FA34DF" w:rsidRPr="00974BD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FA34DF" w:rsidRPr="00870903">
        <w:rPr>
          <w:rFonts w:ascii="Arial" w:eastAsia="Times New Roman" w:hAnsi="Arial" w:cs="Arial"/>
          <w:bCs/>
          <w:sz w:val="24"/>
          <w:szCs w:val="24"/>
          <w:lang w:eastAsia="ar-SA"/>
        </w:rPr>
        <w:t>Mônica Regina Taube</w:t>
      </w:r>
      <w:r w:rsidR="00200306" w:rsidRPr="00870903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7E30B7" w:rsidRPr="007E30B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7E30B7">
        <w:rPr>
          <w:rFonts w:ascii="Arial" w:eastAsia="Times New Roman" w:hAnsi="Arial" w:cs="Arial"/>
          <w:bCs/>
          <w:sz w:val="24"/>
          <w:szCs w:val="24"/>
          <w:lang w:eastAsia="ar-SA"/>
        </w:rPr>
        <w:t>Ato contínuo passou-se apresentação da mensagem Executiva n. 42/2017 que encaminha um Projeto de Lei de iniciativa do Poder Executivo. Na sequência passou-se a apresentação do Projeto de Lei n. 37/2017 que</w:t>
      </w:r>
      <w:r w:rsidR="007E30B7" w:rsidRPr="00FA34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7E30B7">
        <w:rPr>
          <w:rFonts w:ascii="Arial" w:eastAsia="Times New Roman" w:hAnsi="Arial" w:cs="Arial"/>
          <w:bCs/>
          <w:sz w:val="24"/>
          <w:szCs w:val="24"/>
          <w:lang w:eastAsia="ar-SA"/>
        </w:rPr>
        <w:t>AUTORIZA A TRANFERÊNCIA TEMPORÁRIA DA SEDE DO GOVERNO MUNICIPAL E DÁ OUTRAS PROVIDÊNCIAS. Encaminhou-se o referido Projeto de Lei para as Comissões Permanentes de: Legislação, Justiça e Redação Final e Orçamentos e Finanças. O presidente da Comissão de Legislação, Justiça e Redação Final, Antônio André de Souza, marcou a reunião da Comissão para o dia oito de agosto</w:t>
      </w:r>
      <w:r w:rsidR="007E30B7" w:rsidRPr="00D90A02">
        <w:rPr>
          <w:rFonts w:ascii="Arial" w:eastAsia="Times New Roman" w:hAnsi="Arial" w:cs="Arial"/>
          <w:bCs/>
          <w:sz w:val="24"/>
          <w:szCs w:val="24"/>
          <w:lang w:eastAsia="ar-SA"/>
        </w:rPr>
        <w:t>, às dezoito horas</w:t>
      </w:r>
      <w:r w:rsidR="00870903">
        <w:rPr>
          <w:rFonts w:ascii="Arial" w:eastAsia="Times New Roman" w:hAnsi="Arial" w:cs="Arial"/>
          <w:bCs/>
          <w:sz w:val="24"/>
          <w:szCs w:val="24"/>
          <w:lang w:eastAsia="ar-SA"/>
        </w:rPr>
        <w:t>, nas dependências da Câmara e indicou como relator o</w:t>
      </w:r>
      <w:r w:rsidR="007E30B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parlamentar</w:t>
      </w:r>
      <w:r w:rsidR="007E30B7" w:rsidRPr="00974BD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870903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87090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870903">
        <w:rPr>
          <w:rFonts w:ascii="Arial" w:eastAsia="Times New Roman" w:hAnsi="Arial" w:cs="Arial"/>
          <w:bCs/>
          <w:sz w:val="24"/>
          <w:szCs w:val="24"/>
          <w:lang w:eastAsia="ar-SA"/>
        </w:rPr>
        <w:t>Baumgardt</w:t>
      </w:r>
      <w:proofErr w:type="spellEnd"/>
      <w:r w:rsidR="002C1C1A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7E30B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Vice-Presidente da comissão</w:t>
      </w:r>
      <w:r w:rsidR="007E30B7" w:rsidRPr="00D90A0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7E30B7">
        <w:rPr>
          <w:rFonts w:ascii="Arial" w:eastAsia="Times New Roman" w:hAnsi="Arial" w:cs="Arial"/>
          <w:bCs/>
          <w:sz w:val="24"/>
          <w:szCs w:val="24"/>
          <w:lang w:eastAsia="ar-SA"/>
        </w:rPr>
        <w:t>Orçamentos e Finanças, Mônica Regina Taube, marcou a reunião para dia oito de agosto</w:t>
      </w:r>
      <w:r w:rsidR="002C1C1A">
        <w:rPr>
          <w:rFonts w:ascii="Arial" w:eastAsia="Times New Roman" w:hAnsi="Arial" w:cs="Arial"/>
          <w:bCs/>
          <w:sz w:val="24"/>
          <w:szCs w:val="24"/>
          <w:lang w:eastAsia="ar-SA"/>
        </w:rPr>
        <w:t>,</w:t>
      </w:r>
      <w:r w:rsidR="007E30B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1B4280">
        <w:rPr>
          <w:rFonts w:ascii="Arial" w:eastAsia="Times New Roman" w:hAnsi="Arial" w:cs="Arial"/>
          <w:bCs/>
          <w:sz w:val="24"/>
          <w:szCs w:val="24"/>
          <w:lang w:eastAsia="ar-SA"/>
        </w:rPr>
        <w:t>às</w:t>
      </w:r>
      <w:r w:rsidR="007E30B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dezoito hora</w:t>
      </w:r>
      <w:r w:rsidR="00733FE7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7E30B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</w:t>
      </w:r>
      <w:r w:rsidR="007E30B7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>vinte minutos</w:t>
      </w:r>
      <w:r w:rsidR="002C1C1A">
        <w:rPr>
          <w:rFonts w:ascii="Arial" w:eastAsia="Times New Roman" w:hAnsi="Arial" w:cs="Arial"/>
          <w:bCs/>
          <w:sz w:val="24"/>
          <w:szCs w:val="24"/>
          <w:lang w:eastAsia="ar-SA"/>
        </w:rPr>
        <w:t>,</w:t>
      </w:r>
      <w:r w:rsidR="007E30B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indicou como relator o parlamentar </w:t>
      </w:r>
      <w:r w:rsidR="007E30B7" w:rsidRPr="0087090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Antônio André de </w:t>
      </w:r>
      <w:proofErr w:type="gramStart"/>
      <w:r w:rsidR="007E30B7" w:rsidRPr="00870903">
        <w:rPr>
          <w:rFonts w:ascii="Arial" w:eastAsia="Times New Roman" w:hAnsi="Arial" w:cs="Arial"/>
          <w:bCs/>
          <w:sz w:val="24"/>
          <w:szCs w:val="24"/>
          <w:lang w:eastAsia="ar-SA"/>
        </w:rPr>
        <w:t>Souza.</w:t>
      </w:r>
      <w:proofErr w:type="gramEnd"/>
      <w:r w:rsidR="007C4843">
        <w:rPr>
          <w:rFonts w:ascii="Arial" w:eastAsia="Times New Roman" w:hAnsi="Arial" w:cs="Arial"/>
          <w:bCs/>
          <w:sz w:val="24"/>
          <w:szCs w:val="24"/>
          <w:lang w:eastAsia="ar-SA"/>
        </w:rPr>
        <w:t>Terminada a ordem do dia passamos para a palavra livre.</w:t>
      </w:r>
      <w:r w:rsidR="001B428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Parlamentar </w:t>
      </w:r>
      <w:proofErr w:type="spellStart"/>
      <w:r w:rsidR="001B4280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1B428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1B4280">
        <w:rPr>
          <w:rFonts w:ascii="Arial" w:eastAsia="Times New Roman" w:hAnsi="Arial" w:cs="Arial"/>
          <w:bCs/>
          <w:sz w:val="24"/>
          <w:szCs w:val="24"/>
          <w:lang w:eastAsia="ar-SA"/>
        </w:rPr>
        <w:t>B</w:t>
      </w:r>
      <w:r w:rsidR="0010172B">
        <w:rPr>
          <w:rFonts w:ascii="Arial" w:eastAsia="Times New Roman" w:hAnsi="Arial" w:cs="Arial"/>
          <w:bCs/>
          <w:sz w:val="24"/>
          <w:szCs w:val="24"/>
          <w:lang w:eastAsia="ar-SA"/>
        </w:rPr>
        <w:t>aumgardt</w:t>
      </w:r>
      <w:proofErr w:type="spellEnd"/>
      <w:r w:rsidR="0010172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 reportou cumpr</w:t>
      </w:r>
      <w:r w:rsidR="002D630C">
        <w:rPr>
          <w:rFonts w:ascii="Arial" w:eastAsia="Times New Roman" w:hAnsi="Arial" w:cs="Arial"/>
          <w:bCs/>
          <w:sz w:val="24"/>
          <w:szCs w:val="24"/>
          <w:lang w:eastAsia="ar-SA"/>
        </w:rPr>
        <w:t>imentando todos os presentes e desejou boas vindas aos</w:t>
      </w:r>
      <w:r w:rsidR="0010172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suplentes</w:t>
      </w:r>
      <w:r w:rsidR="002C1C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vereador,</w:t>
      </w:r>
      <w:r w:rsidR="0010172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Darci Hart e </w:t>
      </w:r>
      <w:proofErr w:type="spellStart"/>
      <w:r w:rsidR="0010172B">
        <w:rPr>
          <w:rFonts w:ascii="Arial" w:eastAsia="Times New Roman" w:hAnsi="Arial" w:cs="Arial"/>
          <w:bCs/>
          <w:sz w:val="24"/>
          <w:szCs w:val="24"/>
          <w:lang w:eastAsia="ar-SA"/>
        </w:rPr>
        <w:t>Geni</w:t>
      </w:r>
      <w:proofErr w:type="spellEnd"/>
      <w:r w:rsidR="0010172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Terezinha Welter</w:t>
      </w:r>
      <w:r w:rsidR="002D630C">
        <w:rPr>
          <w:rFonts w:ascii="Arial" w:eastAsia="Times New Roman" w:hAnsi="Arial" w:cs="Arial"/>
          <w:bCs/>
          <w:sz w:val="24"/>
          <w:szCs w:val="24"/>
          <w:lang w:eastAsia="ar-SA"/>
        </w:rPr>
        <w:t>. Em seguida o Presidente passa a presid</w:t>
      </w:r>
      <w:r w:rsidR="002C1C1A">
        <w:rPr>
          <w:rFonts w:ascii="Arial" w:eastAsia="Times New Roman" w:hAnsi="Arial" w:cs="Arial"/>
          <w:bCs/>
          <w:sz w:val="24"/>
          <w:szCs w:val="24"/>
          <w:lang w:eastAsia="ar-SA"/>
        </w:rPr>
        <w:t>ência para o V</w:t>
      </w:r>
      <w:r w:rsidR="002D630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ice em exercício </w:t>
      </w:r>
      <w:proofErr w:type="spellStart"/>
      <w:r w:rsidR="002D630C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2D630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2D630C">
        <w:rPr>
          <w:rFonts w:ascii="Arial" w:eastAsia="Times New Roman" w:hAnsi="Arial" w:cs="Arial"/>
          <w:bCs/>
          <w:sz w:val="24"/>
          <w:szCs w:val="24"/>
          <w:lang w:eastAsia="ar-SA"/>
        </w:rPr>
        <w:t>Ba</w:t>
      </w:r>
      <w:r w:rsidR="001B4280">
        <w:rPr>
          <w:rFonts w:ascii="Arial" w:eastAsia="Times New Roman" w:hAnsi="Arial" w:cs="Arial"/>
          <w:bCs/>
          <w:sz w:val="24"/>
          <w:szCs w:val="24"/>
          <w:lang w:eastAsia="ar-SA"/>
        </w:rPr>
        <w:t>u</w:t>
      </w:r>
      <w:r w:rsidR="002D630C">
        <w:rPr>
          <w:rFonts w:ascii="Arial" w:eastAsia="Times New Roman" w:hAnsi="Arial" w:cs="Arial"/>
          <w:bCs/>
          <w:sz w:val="24"/>
          <w:szCs w:val="24"/>
          <w:lang w:eastAsia="ar-SA"/>
        </w:rPr>
        <w:t>mgardt</w:t>
      </w:r>
      <w:proofErr w:type="spellEnd"/>
      <w:r w:rsidR="002D630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faz um pedido. Solicita q</w:t>
      </w:r>
      <w:r w:rsidR="002C1C1A">
        <w:rPr>
          <w:rFonts w:ascii="Arial" w:eastAsia="Times New Roman" w:hAnsi="Arial" w:cs="Arial"/>
          <w:bCs/>
          <w:sz w:val="24"/>
          <w:szCs w:val="24"/>
          <w:lang w:eastAsia="ar-SA"/>
        </w:rPr>
        <w:t>ue a S</w:t>
      </w:r>
      <w:r w:rsidR="002D630C">
        <w:rPr>
          <w:rFonts w:ascii="Arial" w:eastAsia="Times New Roman" w:hAnsi="Arial" w:cs="Arial"/>
          <w:bCs/>
          <w:sz w:val="24"/>
          <w:szCs w:val="24"/>
          <w:lang w:eastAsia="ar-SA"/>
        </w:rPr>
        <w:t>ecreta</w:t>
      </w:r>
      <w:r w:rsidR="002C1C1A">
        <w:rPr>
          <w:rFonts w:ascii="Arial" w:eastAsia="Times New Roman" w:hAnsi="Arial" w:cs="Arial"/>
          <w:bCs/>
          <w:sz w:val="24"/>
          <w:szCs w:val="24"/>
          <w:lang w:eastAsia="ar-SA"/>
        </w:rPr>
        <w:t>ria da Casa envie M</w:t>
      </w:r>
      <w:r w:rsidR="002D630C">
        <w:rPr>
          <w:rFonts w:ascii="Arial" w:eastAsia="Times New Roman" w:hAnsi="Arial" w:cs="Arial"/>
          <w:bCs/>
          <w:sz w:val="24"/>
          <w:szCs w:val="24"/>
          <w:lang w:eastAsia="ar-SA"/>
        </w:rPr>
        <w:t>oção de aplausos para as equipes finalista do campeonato de Bocha, assim como os finalistas do campeonato de Sinuca em dupla. Em seguida o Presidente em exercício submete o pedido do vereador Gilmar em votação sendo aprovado por unanimidade e encaminhado à redação final.</w:t>
      </w:r>
      <w:r w:rsidR="004D284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seguida, o Presidente da Mesa Diretora, Gilmar Klaus, agradece a presença dos </w:t>
      </w:r>
      <w:r w:rsidR="00B37B84">
        <w:rPr>
          <w:rFonts w:ascii="Arial" w:eastAsia="Times New Roman" w:hAnsi="Arial" w:cs="Arial"/>
          <w:bCs/>
          <w:sz w:val="24"/>
          <w:szCs w:val="24"/>
          <w:lang w:eastAsia="ar-SA"/>
        </w:rPr>
        <w:t>L</w:t>
      </w:r>
      <w:r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egisladores, dos funcionários desta Casa Legislativa, da população presente </w:t>
      </w:r>
      <w:r w:rsidR="00167DE1">
        <w:rPr>
          <w:rFonts w:ascii="Arial" w:eastAsia="Times New Roman" w:hAnsi="Arial" w:cs="Arial"/>
          <w:bCs/>
          <w:sz w:val="24"/>
          <w:szCs w:val="24"/>
          <w:lang w:eastAsia="ar-SA"/>
        </w:rPr>
        <w:t>que veio prestigiar esta Sessão</w:t>
      </w:r>
      <w:r w:rsidR="00FF6E5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</w:t>
      </w:r>
      <w:r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>Reiterou o convite</w:t>
      </w:r>
      <w:r w:rsidR="00B37B84">
        <w:rPr>
          <w:rFonts w:ascii="Arial" w:eastAsia="Times New Roman" w:hAnsi="Arial" w:cs="Arial"/>
          <w:sz w:val="24"/>
          <w:szCs w:val="24"/>
        </w:rPr>
        <w:t xml:space="preserve"> à presença dos L</w:t>
      </w:r>
      <w:r w:rsidRPr="0009101C">
        <w:rPr>
          <w:rFonts w:ascii="Arial" w:eastAsia="Times New Roman" w:hAnsi="Arial" w:cs="Arial"/>
          <w:sz w:val="24"/>
          <w:szCs w:val="24"/>
        </w:rPr>
        <w:t>egisladores para a próxima Reu</w:t>
      </w:r>
      <w:r w:rsidR="00F103C6">
        <w:rPr>
          <w:rFonts w:ascii="Arial" w:eastAsia="Times New Roman" w:hAnsi="Arial" w:cs="Arial"/>
          <w:sz w:val="24"/>
          <w:szCs w:val="24"/>
        </w:rPr>
        <w:t>nião O</w:t>
      </w:r>
      <w:r w:rsidRPr="0009101C">
        <w:rPr>
          <w:rFonts w:ascii="Arial" w:eastAsia="Times New Roman" w:hAnsi="Arial" w:cs="Arial"/>
          <w:sz w:val="24"/>
          <w:szCs w:val="24"/>
        </w:rPr>
        <w:t xml:space="preserve">rdinária marcada para </w:t>
      </w:r>
      <w:r w:rsidR="00F241D8">
        <w:rPr>
          <w:rFonts w:ascii="Arial" w:eastAsia="Times New Roman" w:hAnsi="Arial" w:cs="Arial"/>
          <w:sz w:val="24"/>
          <w:szCs w:val="24"/>
        </w:rPr>
        <w:t>terça</w:t>
      </w:r>
      <w:r w:rsidRPr="0009101C">
        <w:rPr>
          <w:rFonts w:ascii="Arial" w:eastAsia="Times New Roman" w:hAnsi="Arial" w:cs="Arial"/>
          <w:sz w:val="24"/>
          <w:szCs w:val="24"/>
        </w:rPr>
        <w:t xml:space="preserve"> - feira, dia </w:t>
      </w:r>
      <w:r w:rsidR="00167DE1">
        <w:rPr>
          <w:rFonts w:ascii="Arial" w:eastAsia="Times New Roman" w:hAnsi="Arial" w:cs="Arial"/>
          <w:sz w:val="24"/>
          <w:szCs w:val="24"/>
        </w:rPr>
        <w:t>oito</w:t>
      </w:r>
      <w:r w:rsidR="00F241D8">
        <w:rPr>
          <w:rFonts w:ascii="Arial" w:eastAsia="Times New Roman" w:hAnsi="Arial" w:cs="Arial"/>
          <w:sz w:val="24"/>
          <w:szCs w:val="24"/>
        </w:rPr>
        <w:t xml:space="preserve"> de agosto </w:t>
      </w:r>
      <w:r w:rsidRPr="0009101C">
        <w:rPr>
          <w:rFonts w:ascii="Arial" w:eastAsia="Times New Roman" w:hAnsi="Arial" w:cs="Arial"/>
          <w:sz w:val="24"/>
          <w:szCs w:val="24"/>
        </w:rPr>
        <w:t xml:space="preserve">de dois mil e dezessete, às dezenove horas nesta Casa Legislativa. </w:t>
      </w:r>
      <w:r w:rsidRPr="00870903">
        <w:rPr>
          <w:rFonts w:ascii="Arial" w:eastAsia="Times New Roman" w:hAnsi="Arial" w:cs="Arial"/>
          <w:color w:val="000000"/>
          <w:sz w:val="24"/>
          <w:szCs w:val="24"/>
        </w:rPr>
        <w:t xml:space="preserve">Às </w:t>
      </w:r>
      <w:r w:rsidR="003C1E08" w:rsidRPr="00870903">
        <w:rPr>
          <w:rFonts w:ascii="Arial" w:eastAsia="Times New Roman" w:hAnsi="Arial" w:cs="Arial"/>
          <w:color w:val="000000"/>
          <w:sz w:val="24"/>
          <w:szCs w:val="24"/>
        </w:rPr>
        <w:t>d</w:t>
      </w:r>
      <w:r w:rsidR="00870903">
        <w:rPr>
          <w:rFonts w:ascii="Arial" w:eastAsia="Times New Roman" w:hAnsi="Arial" w:cs="Arial"/>
          <w:color w:val="000000"/>
          <w:sz w:val="24"/>
          <w:szCs w:val="24"/>
        </w:rPr>
        <w:t>ezenove</w:t>
      </w:r>
      <w:r w:rsidR="003C1E08" w:rsidRPr="00870903">
        <w:rPr>
          <w:rFonts w:ascii="Arial" w:eastAsia="Times New Roman" w:hAnsi="Arial" w:cs="Arial"/>
          <w:color w:val="000000"/>
          <w:sz w:val="24"/>
          <w:szCs w:val="24"/>
        </w:rPr>
        <w:t xml:space="preserve"> hora</w:t>
      </w:r>
      <w:r w:rsidR="00B37B84" w:rsidRPr="00870903">
        <w:rPr>
          <w:rFonts w:ascii="Arial" w:eastAsia="Times New Roman" w:hAnsi="Arial" w:cs="Arial"/>
          <w:color w:val="000000"/>
          <w:sz w:val="24"/>
          <w:szCs w:val="24"/>
        </w:rPr>
        <w:t>s</w:t>
      </w:r>
      <w:r w:rsidR="003C1E08" w:rsidRPr="00870903">
        <w:rPr>
          <w:rFonts w:ascii="Arial" w:eastAsia="Times New Roman" w:hAnsi="Arial" w:cs="Arial"/>
          <w:color w:val="000000"/>
          <w:sz w:val="24"/>
          <w:szCs w:val="24"/>
        </w:rPr>
        <w:t xml:space="preserve"> e </w:t>
      </w:r>
      <w:r w:rsidR="00870903">
        <w:rPr>
          <w:rFonts w:ascii="Arial" w:eastAsia="Times New Roman" w:hAnsi="Arial" w:cs="Arial"/>
          <w:color w:val="000000"/>
          <w:sz w:val="24"/>
          <w:szCs w:val="24"/>
        </w:rPr>
        <w:t>quarenta e três</w:t>
      </w:r>
      <w:r w:rsidR="00D60AD8" w:rsidRPr="0087090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AB04AD" w:rsidRPr="00870903">
        <w:rPr>
          <w:rFonts w:ascii="Arial" w:eastAsia="Times New Roman" w:hAnsi="Arial" w:cs="Arial"/>
          <w:color w:val="000000"/>
          <w:sz w:val="24"/>
          <w:szCs w:val="24"/>
        </w:rPr>
        <w:t>minutos</w:t>
      </w:r>
      <w:r w:rsidR="00E25927" w:rsidRPr="0009101C">
        <w:rPr>
          <w:rFonts w:ascii="Arial" w:eastAsia="Times New Roman" w:hAnsi="Arial" w:cs="Arial"/>
          <w:color w:val="000000"/>
          <w:sz w:val="24"/>
          <w:szCs w:val="24"/>
        </w:rPr>
        <w:t>, o</w:t>
      </w:r>
      <w:r w:rsidRPr="0009101C">
        <w:rPr>
          <w:rFonts w:ascii="Arial" w:eastAsia="Times New Roman" w:hAnsi="Arial" w:cs="Arial"/>
          <w:sz w:val="24"/>
          <w:szCs w:val="24"/>
        </w:rPr>
        <w:t xml:space="preserve"> presidente Gilmar Klaus, declarou encerrados os trabalhos da presente Sessão Ordinária. Por solicitação do Secretário da Mesa</w:t>
      </w:r>
      <w:r w:rsidR="002C1C1A">
        <w:rPr>
          <w:rFonts w:ascii="Arial" w:eastAsia="Times New Roman" w:hAnsi="Arial" w:cs="Arial"/>
          <w:sz w:val="24"/>
          <w:szCs w:val="24"/>
        </w:rPr>
        <w:t xml:space="preserve"> em exercício</w:t>
      </w:r>
      <w:r w:rsidRPr="0009101C">
        <w:rPr>
          <w:rFonts w:ascii="Arial" w:eastAsia="Times New Roman" w:hAnsi="Arial" w:cs="Arial"/>
          <w:sz w:val="24"/>
          <w:szCs w:val="24"/>
        </w:rPr>
        <w:t xml:space="preserve">, </w:t>
      </w:r>
      <w:r w:rsidR="00870903">
        <w:rPr>
          <w:rFonts w:ascii="Arial" w:eastAsia="Times New Roman" w:hAnsi="Arial" w:cs="Arial"/>
          <w:sz w:val="24"/>
          <w:szCs w:val="24"/>
        </w:rPr>
        <w:t xml:space="preserve">Jair </w:t>
      </w:r>
      <w:proofErr w:type="spellStart"/>
      <w:r w:rsidR="00870903">
        <w:rPr>
          <w:rFonts w:ascii="Arial" w:eastAsia="Times New Roman" w:hAnsi="Arial" w:cs="Arial"/>
          <w:sz w:val="24"/>
          <w:szCs w:val="24"/>
        </w:rPr>
        <w:t>Tibolla</w:t>
      </w:r>
      <w:proofErr w:type="spellEnd"/>
      <w:r w:rsidRPr="0009101C">
        <w:rPr>
          <w:rFonts w:ascii="Arial" w:eastAsia="Times New Roman" w:hAnsi="Arial" w:cs="Arial"/>
          <w:sz w:val="24"/>
          <w:szCs w:val="24"/>
        </w:rPr>
        <w:t xml:space="preserve">, eu, </w:t>
      </w:r>
      <w:proofErr w:type="spellStart"/>
      <w:r w:rsidR="00F103C6">
        <w:rPr>
          <w:rFonts w:ascii="Arial" w:eastAsia="Times New Roman" w:hAnsi="Arial" w:cs="Arial"/>
          <w:sz w:val="24"/>
          <w:szCs w:val="24"/>
        </w:rPr>
        <w:t>Franciane</w:t>
      </w:r>
      <w:proofErr w:type="spellEnd"/>
      <w:r w:rsidR="00F103C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103C6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Pr="0009101C">
        <w:rPr>
          <w:rFonts w:ascii="Arial" w:eastAsia="Times New Roman" w:hAnsi="Arial" w:cs="Arial"/>
          <w:sz w:val="24"/>
          <w:szCs w:val="24"/>
        </w:rPr>
        <w:t xml:space="preserve">, </w:t>
      </w:r>
      <w:r w:rsidR="00B0054D">
        <w:rPr>
          <w:rFonts w:ascii="Arial" w:eastAsia="Times New Roman" w:hAnsi="Arial" w:cs="Arial"/>
          <w:sz w:val="24"/>
          <w:szCs w:val="24"/>
        </w:rPr>
        <w:t>Auxiliar Legislativa</w:t>
      </w:r>
      <w:r w:rsidRPr="0009101C">
        <w:rPr>
          <w:rFonts w:ascii="Arial" w:eastAsia="Times New Roman" w:hAnsi="Arial" w:cs="Arial"/>
          <w:sz w:val="24"/>
          <w:szCs w:val="24"/>
        </w:rPr>
        <w:t>, lavrei a presente ata que após lida e aprovada será assinada pelos Parlamentares presentes. Os pronunciamentos proferidos nesta Reunião do Legislativo Municipal Guarujaense se encontram gravados e arquivados na sua íntegra nos anais desta Casa Legislativ</w:t>
      </w:r>
      <w:r w:rsidR="00167DE1">
        <w:rPr>
          <w:rFonts w:ascii="Arial" w:eastAsia="Times New Roman" w:hAnsi="Arial" w:cs="Arial"/>
          <w:sz w:val="24"/>
          <w:szCs w:val="24"/>
        </w:rPr>
        <w:t xml:space="preserve">a. Sala das Sessões, ao primeiro </w:t>
      </w:r>
      <w:r w:rsidR="00F103C6">
        <w:rPr>
          <w:rFonts w:ascii="Arial" w:eastAsia="Times New Roman" w:hAnsi="Arial" w:cs="Arial"/>
          <w:sz w:val="24"/>
          <w:szCs w:val="24"/>
        </w:rPr>
        <w:t xml:space="preserve">dia do mês de </w:t>
      </w:r>
      <w:r w:rsidR="009955A1">
        <w:rPr>
          <w:rFonts w:ascii="Arial" w:eastAsia="Times New Roman" w:hAnsi="Arial" w:cs="Arial"/>
          <w:sz w:val="24"/>
          <w:szCs w:val="24"/>
        </w:rPr>
        <w:t>agosto</w:t>
      </w:r>
      <w:r w:rsidRPr="0009101C">
        <w:rPr>
          <w:rFonts w:ascii="Arial" w:eastAsia="Times New Roman" w:hAnsi="Arial" w:cs="Arial"/>
          <w:sz w:val="24"/>
          <w:szCs w:val="24"/>
        </w:rPr>
        <w:t xml:space="preserve"> de dois mil e dezessete.</w:t>
      </w:r>
    </w:p>
    <w:p w:rsidR="00026CC8" w:rsidRDefault="00026CC8" w:rsidP="0009101C">
      <w:pPr>
        <w:tabs>
          <w:tab w:val="center" w:pos="5220"/>
        </w:tabs>
        <w:spacing w:after="0"/>
        <w:ind w:firstLine="426"/>
        <w:rPr>
          <w:rFonts w:ascii="Arial" w:eastAsia="Times New Roman" w:hAnsi="Arial" w:cs="Arial"/>
          <w:sz w:val="24"/>
          <w:szCs w:val="24"/>
        </w:rPr>
      </w:pPr>
    </w:p>
    <w:p w:rsidR="009955A1" w:rsidRDefault="009955A1" w:rsidP="009955A1">
      <w:pPr>
        <w:tabs>
          <w:tab w:val="center" w:pos="5220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433D21" w:rsidRPr="0009101C" w:rsidRDefault="009955A1" w:rsidP="009955A1">
      <w:pPr>
        <w:tabs>
          <w:tab w:val="center" w:pos="5220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</w:rPr>
        <w:t xml:space="preserve">     </w:t>
      </w:r>
      <w:r w:rsidR="00433D21" w:rsidRPr="0009101C">
        <w:rPr>
          <w:rFonts w:ascii="Arial" w:eastAsia="Times New Roman" w:hAnsi="Arial" w:cs="Arial"/>
          <w:sz w:val="24"/>
          <w:szCs w:val="24"/>
        </w:rPr>
        <w:t xml:space="preserve">GILMAR </w:t>
      </w:r>
      <w:bookmarkStart w:id="0" w:name="_GoBack"/>
      <w:bookmarkEnd w:id="0"/>
      <w:r w:rsidR="00433D21" w:rsidRPr="0009101C">
        <w:rPr>
          <w:rFonts w:ascii="Arial" w:eastAsia="Times New Roman" w:hAnsi="Arial" w:cs="Arial"/>
          <w:sz w:val="24"/>
          <w:szCs w:val="24"/>
        </w:rPr>
        <w:t xml:space="preserve">KLAUS         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        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 w:rsidR="00433D21" w:rsidRPr="0009101C">
        <w:rPr>
          <w:rFonts w:ascii="Arial" w:eastAsia="Times New Roman" w:hAnsi="Arial" w:cs="Arial"/>
          <w:sz w:val="24"/>
          <w:szCs w:val="24"/>
        </w:rPr>
        <w:t>ILÁRIO BAUMGARDT</w:t>
      </w:r>
      <w:r w:rsidRPr="009955A1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</w:rPr>
        <w:t xml:space="preserve"> </w:t>
      </w:r>
    </w:p>
    <w:p w:rsidR="009955A1" w:rsidRDefault="009955A1" w:rsidP="0009101C">
      <w:pPr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      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>Presiden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te                    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>Vice-Presidente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/em exercício           </w:t>
      </w:r>
    </w:p>
    <w:p w:rsidR="009955A1" w:rsidRDefault="009955A1" w:rsidP="0009101C">
      <w:pPr>
        <w:spacing w:after="0"/>
        <w:rPr>
          <w:rFonts w:ascii="Arial" w:eastAsia="Times New Roman" w:hAnsi="Arial" w:cs="Arial"/>
          <w:sz w:val="24"/>
          <w:szCs w:val="24"/>
          <w:lang w:val="it-IT"/>
        </w:rPr>
      </w:pPr>
    </w:p>
    <w:p w:rsidR="009955A1" w:rsidRDefault="009955A1" w:rsidP="0009101C">
      <w:pPr>
        <w:spacing w:after="0"/>
        <w:rPr>
          <w:rFonts w:ascii="Arial" w:eastAsia="Times New Roman" w:hAnsi="Arial" w:cs="Arial"/>
          <w:sz w:val="24"/>
          <w:szCs w:val="24"/>
          <w:lang w:val="it-IT"/>
        </w:rPr>
      </w:pPr>
    </w:p>
    <w:p w:rsidR="009955A1" w:rsidRDefault="009955A1" w:rsidP="009955A1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</w:p>
    <w:p w:rsidR="009955A1" w:rsidRPr="0009101C" w:rsidRDefault="009955A1" w:rsidP="009955A1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  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>JAIR TIBOLLA</w:t>
      </w:r>
      <w:r w:rsidRPr="0009101C">
        <w:rPr>
          <w:rFonts w:ascii="Arial" w:eastAsia="Times New Roman" w:hAnsi="Arial" w:cs="Arial"/>
          <w:sz w:val="24"/>
          <w:szCs w:val="24"/>
        </w:rPr>
        <w:t xml:space="preserve">                      </w:t>
      </w:r>
      <w:r>
        <w:rPr>
          <w:rFonts w:ascii="Arial" w:eastAsia="Times New Roman" w:hAnsi="Arial" w:cs="Arial"/>
          <w:sz w:val="24"/>
          <w:szCs w:val="24"/>
        </w:rPr>
        <w:t xml:space="preserve">                                 </w:t>
      </w:r>
      <w:r w:rsidRPr="0009101C">
        <w:rPr>
          <w:rFonts w:ascii="Arial" w:eastAsia="Times New Roman" w:hAnsi="Arial" w:cs="Arial"/>
          <w:sz w:val="24"/>
          <w:szCs w:val="24"/>
        </w:rPr>
        <w:t xml:space="preserve">ANTÔNIO ANDRÉ DE SOUZA                                                      </w:t>
      </w:r>
    </w:p>
    <w:p w:rsidR="00433D21" w:rsidRPr="0009101C" w:rsidRDefault="009955A1" w:rsidP="0009101C">
      <w:pPr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>1°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>Secretário</w:t>
      </w:r>
      <w:r>
        <w:rPr>
          <w:rFonts w:ascii="Arial" w:eastAsia="Times New Roman" w:hAnsi="Arial" w:cs="Arial"/>
          <w:sz w:val="24"/>
          <w:szCs w:val="24"/>
          <w:lang w:val="it-IT"/>
        </w:rPr>
        <w:t>/em exercício</w:t>
      </w:r>
      <w:r w:rsidRPr="009955A1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433D21" w:rsidRPr="0009101C" w:rsidRDefault="00433D21" w:rsidP="0009101C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433D21" w:rsidRPr="0009101C" w:rsidRDefault="00433D21" w:rsidP="0009101C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9955A1" w:rsidRDefault="009955A1" w:rsidP="0009101C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</w:p>
    <w:p w:rsidR="00433D21" w:rsidRPr="0009101C" w:rsidRDefault="009955A1" w:rsidP="0009101C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DARCI HART</w:t>
      </w:r>
      <w:r w:rsidR="00433D21" w:rsidRPr="0009101C">
        <w:rPr>
          <w:rFonts w:ascii="Arial" w:eastAsia="Times New Roman" w:hAnsi="Arial" w:cs="Arial"/>
          <w:sz w:val="24"/>
          <w:szCs w:val="24"/>
        </w:rPr>
        <w:t xml:space="preserve">                          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  <w:t>GENI TEREZINHA WELTER</w:t>
      </w:r>
      <w:r>
        <w:rPr>
          <w:rFonts w:ascii="Arial" w:eastAsia="Times New Roman" w:hAnsi="Arial" w:cs="Arial"/>
          <w:sz w:val="24"/>
          <w:szCs w:val="24"/>
        </w:rPr>
        <w:tab/>
      </w:r>
      <w:proofErr w:type="gramStart"/>
      <w:r w:rsidR="00433D21" w:rsidRPr="0009101C">
        <w:rPr>
          <w:rFonts w:ascii="Arial" w:eastAsia="Times New Roman" w:hAnsi="Arial" w:cs="Arial"/>
          <w:sz w:val="24"/>
          <w:szCs w:val="24"/>
        </w:rPr>
        <w:t xml:space="preserve"> 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</w:p>
    <w:p w:rsidR="00433D21" w:rsidRPr="0009101C" w:rsidRDefault="009955A1" w:rsidP="0009101C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proofErr w:type="gramEnd"/>
      <w:r>
        <w:rPr>
          <w:rFonts w:ascii="Arial" w:eastAsia="Times New Roman" w:hAnsi="Arial" w:cs="Arial"/>
          <w:sz w:val="24"/>
          <w:szCs w:val="24"/>
        </w:rPr>
        <w:t xml:space="preserve">    </w:t>
      </w:r>
      <w:r w:rsidR="00DC0E76">
        <w:rPr>
          <w:rFonts w:ascii="Arial" w:eastAsia="Times New Roman" w:hAnsi="Arial" w:cs="Arial"/>
          <w:sz w:val="24"/>
          <w:szCs w:val="24"/>
        </w:rPr>
        <w:t xml:space="preserve">     </w:t>
      </w:r>
      <w:r w:rsidR="00433D21" w:rsidRPr="0009101C">
        <w:rPr>
          <w:rFonts w:ascii="Arial" w:eastAsia="Times New Roman" w:hAnsi="Arial" w:cs="Arial"/>
          <w:sz w:val="24"/>
          <w:szCs w:val="24"/>
        </w:rPr>
        <w:t>Vereador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="00DC0E76">
        <w:rPr>
          <w:rFonts w:ascii="Arial" w:eastAsia="Times New Roman" w:hAnsi="Arial" w:cs="Arial"/>
          <w:sz w:val="24"/>
          <w:szCs w:val="24"/>
          <w:lang w:val="it-IT"/>
        </w:rPr>
        <w:tab/>
        <w:t xml:space="preserve">  Vereadora</w:t>
      </w:r>
    </w:p>
    <w:p w:rsidR="00433D21" w:rsidRPr="0009101C" w:rsidRDefault="00433D21" w:rsidP="0009101C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054D" w:rsidRDefault="00433D21" w:rsidP="0009101C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</w:p>
    <w:p w:rsidR="00B0054D" w:rsidRDefault="00B0054D" w:rsidP="00B0054D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 </w:t>
      </w:r>
    </w:p>
    <w:p w:rsidR="00433D21" w:rsidRPr="0009101C" w:rsidRDefault="009955A1" w:rsidP="00B0054D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JORGE BATISTA DA SILVA JUNIOR              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        M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>ARCOS VINÍCIUS DOS SANTOS</w:t>
      </w:r>
    </w:p>
    <w:p w:rsidR="009955A1" w:rsidRDefault="00433D21" w:rsidP="00281F11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  <w:r w:rsidRPr="0009101C">
        <w:rPr>
          <w:rFonts w:ascii="Arial" w:eastAsia="Times New Roman" w:hAnsi="Arial" w:cs="Arial"/>
          <w:sz w:val="24"/>
          <w:szCs w:val="24"/>
        </w:rPr>
        <w:t xml:space="preserve">                    Vereador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</w:rPr>
        <w:t xml:space="preserve">                  Vereador</w:t>
      </w:r>
    </w:p>
    <w:p w:rsidR="009955A1" w:rsidRDefault="009955A1" w:rsidP="00281F11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9955A1" w:rsidRDefault="009955A1" w:rsidP="009955A1">
      <w:pPr>
        <w:tabs>
          <w:tab w:val="center" w:pos="5032"/>
        </w:tabs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9955A1" w:rsidRDefault="009955A1" w:rsidP="009955A1">
      <w:pPr>
        <w:tabs>
          <w:tab w:val="center" w:pos="5032"/>
        </w:tabs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E21460" w:rsidRDefault="009955A1" w:rsidP="009955A1">
      <w:pPr>
        <w:tabs>
          <w:tab w:val="center" w:pos="5032"/>
        </w:tabs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>MÔNICA REGINA TAUBE</w:t>
      </w:r>
    </w:p>
    <w:p w:rsidR="009955A1" w:rsidRPr="0009101C" w:rsidRDefault="009955A1" w:rsidP="009955A1">
      <w:pPr>
        <w:tabs>
          <w:tab w:val="center" w:pos="5032"/>
        </w:tabs>
        <w:spacing w:after="0"/>
        <w:jc w:val="center"/>
        <w:rPr>
          <w:rFonts w:ascii="Arial" w:hAnsi="Arial" w:cs="Arial"/>
          <w:sz w:val="24"/>
          <w:szCs w:val="24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>Vereadora</w:t>
      </w:r>
    </w:p>
    <w:sectPr w:rsidR="009955A1" w:rsidRPr="0009101C" w:rsidSect="00B0054D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15D6C"/>
    <w:multiLevelType w:val="hybridMultilevel"/>
    <w:tmpl w:val="89727268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804D3C"/>
    <w:multiLevelType w:val="hybridMultilevel"/>
    <w:tmpl w:val="70F6F5D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6A165D"/>
    <w:multiLevelType w:val="hybridMultilevel"/>
    <w:tmpl w:val="FE56DAC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33D21"/>
    <w:rsid w:val="00003132"/>
    <w:rsid w:val="00005154"/>
    <w:rsid w:val="000155EF"/>
    <w:rsid w:val="00026CC8"/>
    <w:rsid w:val="00030D20"/>
    <w:rsid w:val="00035E44"/>
    <w:rsid w:val="00046491"/>
    <w:rsid w:val="00050622"/>
    <w:rsid w:val="00062056"/>
    <w:rsid w:val="000632A2"/>
    <w:rsid w:val="00066FC2"/>
    <w:rsid w:val="00075E5F"/>
    <w:rsid w:val="0008443B"/>
    <w:rsid w:val="0009101C"/>
    <w:rsid w:val="000B5FA6"/>
    <w:rsid w:val="000C0233"/>
    <w:rsid w:val="000C3E78"/>
    <w:rsid w:val="0010143B"/>
    <w:rsid w:val="0010172B"/>
    <w:rsid w:val="001039B3"/>
    <w:rsid w:val="001120D3"/>
    <w:rsid w:val="00120C84"/>
    <w:rsid w:val="0012364A"/>
    <w:rsid w:val="00123D69"/>
    <w:rsid w:val="00127F41"/>
    <w:rsid w:val="00134542"/>
    <w:rsid w:val="0014429C"/>
    <w:rsid w:val="0014520F"/>
    <w:rsid w:val="00152D93"/>
    <w:rsid w:val="00166992"/>
    <w:rsid w:val="00167DE1"/>
    <w:rsid w:val="00172BC7"/>
    <w:rsid w:val="00193883"/>
    <w:rsid w:val="001A0CBF"/>
    <w:rsid w:val="001A3B8E"/>
    <w:rsid w:val="001A6B20"/>
    <w:rsid w:val="001B4280"/>
    <w:rsid w:val="001C5CF7"/>
    <w:rsid w:val="001E05F0"/>
    <w:rsid w:val="001E2866"/>
    <w:rsid w:val="001E2DA8"/>
    <w:rsid w:val="00200306"/>
    <w:rsid w:val="0020467E"/>
    <w:rsid w:val="00210C16"/>
    <w:rsid w:val="0022144F"/>
    <w:rsid w:val="00232A32"/>
    <w:rsid w:val="002454A8"/>
    <w:rsid w:val="00246068"/>
    <w:rsid w:val="00276865"/>
    <w:rsid w:val="00280A49"/>
    <w:rsid w:val="00281F11"/>
    <w:rsid w:val="00294C5A"/>
    <w:rsid w:val="002A1C90"/>
    <w:rsid w:val="002A2762"/>
    <w:rsid w:val="002B426B"/>
    <w:rsid w:val="002C1C1A"/>
    <w:rsid w:val="002D630C"/>
    <w:rsid w:val="002D65B2"/>
    <w:rsid w:val="002E0503"/>
    <w:rsid w:val="002E7986"/>
    <w:rsid w:val="00305840"/>
    <w:rsid w:val="00313D08"/>
    <w:rsid w:val="00322CFC"/>
    <w:rsid w:val="003234AF"/>
    <w:rsid w:val="0034530F"/>
    <w:rsid w:val="003470DD"/>
    <w:rsid w:val="00350FD8"/>
    <w:rsid w:val="00355BA4"/>
    <w:rsid w:val="00382B9B"/>
    <w:rsid w:val="003B5D60"/>
    <w:rsid w:val="003C1E08"/>
    <w:rsid w:val="003D72C5"/>
    <w:rsid w:val="003E05A9"/>
    <w:rsid w:val="003F5768"/>
    <w:rsid w:val="00404FC7"/>
    <w:rsid w:val="004062DB"/>
    <w:rsid w:val="00422267"/>
    <w:rsid w:val="00433D21"/>
    <w:rsid w:val="004400A2"/>
    <w:rsid w:val="00452430"/>
    <w:rsid w:val="00460DF7"/>
    <w:rsid w:val="00466804"/>
    <w:rsid w:val="00473C3C"/>
    <w:rsid w:val="00476389"/>
    <w:rsid w:val="00483B6F"/>
    <w:rsid w:val="004929D0"/>
    <w:rsid w:val="004936E7"/>
    <w:rsid w:val="004B2FAE"/>
    <w:rsid w:val="004B5B99"/>
    <w:rsid w:val="004C5B58"/>
    <w:rsid w:val="004C60EA"/>
    <w:rsid w:val="004D284C"/>
    <w:rsid w:val="004E1483"/>
    <w:rsid w:val="004E4600"/>
    <w:rsid w:val="004F32EE"/>
    <w:rsid w:val="0050168F"/>
    <w:rsid w:val="00515646"/>
    <w:rsid w:val="00515FA9"/>
    <w:rsid w:val="00554380"/>
    <w:rsid w:val="005656DF"/>
    <w:rsid w:val="0057513A"/>
    <w:rsid w:val="0057694C"/>
    <w:rsid w:val="00581EF9"/>
    <w:rsid w:val="00591DF6"/>
    <w:rsid w:val="00597AA2"/>
    <w:rsid w:val="005B2F53"/>
    <w:rsid w:val="005C538D"/>
    <w:rsid w:val="005D0293"/>
    <w:rsid w:val="005D2547"/>
    <w:rsid w:val="005D4DD3"/>
    <w:rsid w:val="00604C4E"/>
    <w:rsid w:val="00610EBA"/>
    <w:rsid w:val="00616C57"/>
    <w:rsid w:val="00624555"/>
    <w:rsid w:val="00630DB2"/>
    <w:rsid w:val="00655070"/>
    <w:rsid w:val="00662B76"/>
    <w:rsid w:val="0068304C"/>
    <w:rsid w:val="006B069C"/>
    <w:rsid w:val="006B3D17"/>
    <w:rsid w:val="006B5BA9"/>
    <w:rsid w:val="006E36E1"/>
    <w:rsid w:val="006F5CB8"/>
    <w:rsid w:val="007116DF"/>
    <w:rsid w:val="0071705B"/>
    <w:rsid w:val="00733FE7"/>
    <w:rsid w:val="007420AF"/>
    <w:rsid w:val="0077031A"/>
    <w:rsid w:val="00784B51"/>
    <w:rsid w:val="007B4F65"/>
    <w:rsid w:val="007C4843"/>
    <w:rsid w:val="007E30B7"/>
    <w:rsid w:val="00812B3E"/>
    <w:rsid w:val="00822924"/>
    <w:rsid w:val="008330C2"/>
    <w:rsid w:val="0084009A"/>
    <w:rsid w:val="0084240C"/>
    <w:rsid w:val="00845DD8"/>
    <w:rsid w:val="00852D01"/>
    <w:rsid w:val="00870903"/>
    <w:rsid w:val="00873D4A"/>
    <w:rsid w:val="00875133"/>
    <w:rsid w:val="00877B2D"/>
    <w:rsid w:val="00884E85"/>
    <w:rsid w:val="00894930"/>
    <w:rsid w:val="008A67C5"/>
    <w:rsid w:val="008B52D3"/>
    <w:rsid w:val="008E1BF5"/>
    <w:rsid w:val="008E5991"/>
    <w:rsid w:val="00902D71"/>
    <w:rsid w:val="00917150"/>
    <w:rsid w:val="00942F31"/>
    <w:rsid w:val="009720CB"/>
    <w:rsid w:val="00973B96"/>
    <w:rsid w:val="00974BDE"/>
    <w:rsid w:val="00986BD8"/>
    <w:rsid w:val="009955A1"/>
    <w:rsid w:val="009A572D"/>
    <w:rsid w:val="009E476D"/>
    <w:rsid w:val="009F5B28"/>
    <w:rsid w:val="00A01D5B"/>
    <w:rsid w:val="00A403BD"/>
    <w:rsid w:val="00A43667"/>
    <w:rsid w:val="00A539E5"/>
    <w:rsid w:val="00A8229A"/>
    <w:rsid w:val="00A876E0"/>
    <w:rsid w:val="00A96889"/>
    <w:rsid w:val="00AB04AD"/>
    <w:rsid w:val="00AB3E62"/>
    <w:rsid w:val="00AD44EE"/>
    <w:rsid w:val="00AE2DDC"/>
    <w:rsid w:val="00B0054D"/>
    <w:rsid w:val="00B0226D"/>
    <w:rsid w:val="00B118BC"/>
    <w:rsid w:val="00B2334B"/>
    <w:rsid w:val="00B327CF"/>
    <w:rsid w:val="00B37B84"/>
    <w:rsid w:val="00B419E2"/>
    <w:rsid w:val="00B41A4F"/>
    <w:rsid w:val="00B7145E"/>
    <w:rsid w:val="00B86BCC"/>
    <w:rsid w:val="00B9345A"/>
    <w:rsid w:val="00BA4763"/>
    <w:rsid w:val="00BB29FA"/>
    <w:rsid w:val="00BE6654"/>
    <w:rsid w:val="00BF1800"/>
    <w:rsid w:val="00BF33FA"/>
    <w:rsid w:val="00C008CD"/>
    <w:rsid w:val="00C4566E"/>
    <w:rsid w:val="00C4613F"/>
    <w:rsid w:val="00C64F0B"/>
    <w:rsid w:val="00C75059"/>
    <w:rsid w:val="00CA069D"/>
    <w:rsid w:val="00CB2271"/>
    <w:rsid w:val="00CD0EE9"/>
    <w:rsid w:val="00CD52FA"/>
    <w:rsid w:val="00D0091B"/>
    <w:rsid w:val="00D10D1F"/>
    <w:rsid w:val="00D122AC"/>
    <w:rsid w:val="00D24A12"/>
    <w:rsid w:val="00D36C16"/>
    <w:rsid w:val="00D47994"/>
    <w:rsid w:val="00D60AD8"/>
    <w:rsid w:val="00D66A9E"/>
    <w:rsid w:val="00D677E8"/>
    <w:rsid w:val="00D81392"/>
    <w:rsid w:val="00D90A02"/>
    <w:rsid w:val="00DA2410"/>
    <w:rsid w:val="00DA59A2"/>
    <w:rsid w:val="00DB54E6"/>
    <w:rsid w:val="00DB6D10"/>
    <w:rsid w:val="00DC0E76"/>
    <w:rsid w:val="00DC3E1A"/>
    <w:rsid w:val="00DC57FC"/>
    <w:rsid w:val="00DC7154"/>
    <w:rsid w:val="00DD49A7"/>
    <w:rsid w:val="00E02FF5"/>
    <w:rsid w:val="00E111CF"/>
    <w:rsid w:val="00E21460"/>
    <w:rsid w:val="00E25927"/>
    <w:rsid w:val="00E32DE8"/>
    <w:rsid w:val="00E40F43"/>
    <w:rsid w:val="00E42879"/>
    <w:rsid w:val="00E43023"/>
    <w:rsid w:val="00E5529B"/>
    <w:rsid w:val="00E6305A"/>
    <w:rsid w:val="00E74D51"/>
    <w:rsid w:val="00E91843"/>
    <w:rsid w:val="00E9255F"/>
    <w:rsid w:val="00EB34EC"/>
    <w:rsid w:val="00EB46B8"/>
    <w:rsid w:val="00EB7CF2"/>
    <w:rsid w:val="00EE1D73"/>
    <w:rsid w:val="00EE48B6"/>
    <w:rsid w:val="00F103C6"/>
    <w:rsid w:val="00F17F81"/>
    <w:rsid w:val="00F241D8"/>
    <w:rsid w:val="00F5178A"/>
    <w:rsid w:val="00F65397"/>
    <w:rsid w:val="00F71AFD"/>
    <w:rsid w:val="00FA34DF"/>
    <w:rsid w:val="00FA7F98"/>
    <w:rsid w:val="00FC6D61"/>
    <w:rsid w:val="00FD40F2"/>
    <w:rsid w:val="00FE2B71"/>
    <w:rsid w:val="00FE3E4F"/>
    <w:rsid w:val="00FE7748"/>
    <w:rsid w:val="00FF6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D2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33D21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FA7F98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ecuodecorpodetexto2">
    <w:name w:val="Body Text Indent 2"/>
    <w:basedOn w:val="Normal"/>
    <w:link w:val="Recuodecorpodetexto2Char"/>
    <w:semiHidden/>
    <w:unhideWhenUsed/>
    <w:rsid w:val="007C4843"/>
    <w:pPr>
      <w:spacing w:after="0" w:line="240" w:lineRule="auto"/>
      <w:ind w:left="312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C4843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B2FA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B2F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C380B4-DADE-4E02-970C-6FBB7E725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2061</TotalTime>
  <Pages>4</Pages>
  <Words>1342</Words>
  <Characters>7249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62</cp:revision>
  <dcterms:created xsi:type="dcterms:W3CDTF">2017-06-16T11:00:00Z</dcterms:created>
  <dcterms:modified xsi:type="dcterms:W3CDTF">2017-08-03T17:29:00Z</dcterms:modified>
</cp:coreProperties>
</file>