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6ECB" w:rsidRDefault="006A6ECB" w:rsidP="006A6ECB">
      <w:pPr>
        <w:ind w:firstLine="708"/>
        <w:jc w:val="center"/>
        <w:rPr>
          <w:rFonts w:ascii="Agency FB" w:hAnsi="Agency FB"/>
          <w:sz w:val="72"/>
          <w:szCs w:val="72"/>
        </w:rPr>
      </w:pPr>
      <w:r>
        <w:rPr>
          <w:rFonts w:ascii="Agency FB" w:hAnsi="Agency FB"/>
          <w:sz w:val="72"/>
          <w:szCs w:val="72"/>
        </w:rPr>
        <w:t>CÂMARA MUNICIPAL DE IBITIRAMA</w:t>
      </w:r>
    </w:p>
    <w:p w:rsidR="006A6ECB" w:rsidRPr="00645A7C" w:rsidRDefault="006A6ECB" w:rsidP="006A6ECB">
      <w:pPr>
        <w:jc w:val="center"/>
        <w:rPr>
          <w:rFonts w:ascii="Monotype Corsiva" w:hAnsi="Monotype Corsiva"/>
        </w:rPr>
      </w:pPr>
      <w:r w:rsidRPr="00645A7C">
        <w:rPr>
          <w:rFonts w:ascii="Monotype Corsiva" w:hAnsi="Monotype Corsiva"/>
        </w:rPr>
        <w:t xml:space="preserve">Palácio Maria Barbosa Lemos </w:t>
      </w:r>
    </w:p>
    <w:p w:rsidR="006A6ECB" w:rsidRPr="00645A7C" w:rsidRDefault="006A6ECB" w:rsidP="006A6ECB">
      <w:pPr>
        <w:jc w:val="center"/>
        <w:rPr>
          <w:b/>
        </w:rPr>
      </w:pPr>
      <w:r w:rsidRPr="00645A7C">
        <w:rPr>
          <w:b/>
        </w:rPr>
        <w:t xml:space="preserve">Avenida </w:t>
      </w:r>
      <w:proofErr w:type="spellStart"/>
      <w:r w:rsidRPr="00645A7C">
        <w:rPr>
          <w:b/>
        </w:rPr>
        <w:t>Lazarino</w:t>
      </w:r>
      <w:proofErr w:type="spellEnd"/>
      <w:r w:rsidRPr="00645A7C">
        <w:rPr>
          <w:b/>
        </w:rPr>
        <w:t xml:space="preserve"> Ricci, 25. Centro</w:t>
      </w:r>
    </w:p>
    <w:p w:rsidR="006A6ECB" w:rsidRDefault="006A6ECB" w:rsidP="006A6ECB">
      <w:pPr>
        <w:jc w:val="center"/>
        <w:rPr>
          <w:b/>
        </w:rPr>
      </w:pPr>
      <w:r w:rsidRPr="00645A7C">
        <w:rPr>
          <w:b/>
        </w:rPr>
        <w:t>Tel. (28) 3569-1378 – CEP. 29540-000 – Ibitirama – ES.</w:t>
      </w:r>
    </w:p>
    <w:p w:rsidR="006A6ECB" w:rsidRPr="00645A7C" w:rsidRDefault="006A6ECB" w:rsidP="006A6ECB">
      <w:pPr>
        <w:jc w:val="center"/>
        <w:rPr>
          <w:b/>
        </w:rPr>
      </w:pPr>
    </w:p>
    <w:p w:rsidR="006A6ECB" w:rsidRDefault="006A6ECB" w:rsidP="006A6ECB">
      <w:pPr>
        <w:ind w:left="4956"/>
        <w:jc w:val="both"/>
        <w:rPr>
          <w:b/>
          <w:color w:val="000000" w:themeColor="text1"/>
        </w:rPr>
      </w:pPr>
      <w:r w:rsidRPr="0062634F">
        <w:rPr>
          <w:b/>
          <w:color w:val="000000" w:themeColor="text1"/>
        </w:rPr>
        <w:t xml:space="preserve">ATA DA </w:t>
      </w:r>
      <w:r>
        <w:rPr>
          <w:b/>
          <w:color w:val="000000" w:themeColor="text1"/>
        </w:rPr>
        <w:t>SEXTA</w:t>
      </w:r>
      <w:r w:rsidRPr="0062634F">
        <w:rPr>
          <w:b/>
          <w:color w:val="000000" w:themeColor="text1"/>
        </w:rPr>
        <w:t xml:space="preserve"> REUNIÃO ORDINÁRIA DA CAMARA MUNICIPAL DE IBITIRAMA, REALIZADA NO DIA </w:t>
      </w:r>
      <w:r>
        <w:rPr>
          <w:b/>
          <w:color w:val="000000" w:themeColor="text1"/>
        </w:rPr>
        <w:t>04 DE MAIO</w:t>
      </w:r>
      <w:r w:rsidRPr="0062634F">
        <w:rPr>
          <w:b/>
          <w:color w:val="000000" w:themeColor="text1"/>
        </w:rPr>
        <w:t xml:space="preserve"> DE 2023.</w:t>
      </w:r>
    </w:p>
    <w:p w:rsidR="006A6ECB" w:rsidRPr="0062634F" w:rsidRDefault="006A6ECB" w:rsidP="006A6ECB">
      <w:pPr>
        <w:ind w:left="4956"/>
        <w:jc w:val="both"/>
        <w:rPr>
          <w:b/>
          <w:color w:val="000000" w:themeColor="text1"/>
        </w:rPr>
      </w:pPr>
    </w:p>
    <w:p w:rsidR="006A6ECB" w:rsidRPr="0062634F" w:rsidRDefault="006A6ECB" w:rsidP="006A6ECB">
      <w:pPr>
        <w:jc w:val="both"/>
        <w:rPr>
          <w:rFonts w:eastAsia="Calibri"/>
          <w:color w:val="000000" w:themeColor="text1"/>
          <w:lang w:eastAsia="en-US"/>
        </w:rPr>
      </w:pPr>
      <w:r w:rsidRPr="0062634F">
        <w:rPr>
          <w:color w:val="000000" w:themeColor="text1"/>
        </w:rPr>
        <w:t xml:space="preserve">Aos </w:t>
      </w:r>
      <w:r>
        <w:rPr>
          <w:color w:val="000000" w:themeColor="text1"/>
        </w:rPr>
        <w:t>quatro dias do mês de maio</w:t>
      </w:r>
      <w:r w:rsidRPr="0062634F">
        <w:rPr>
          <w:color w:val="000000" w:themeColor="text1"/>
        </w:rPr>
        <w:t xml:space="preserve"> do ano de dois mil e vinte e três, em horário regimental, na sede própria da Câmara Municipal de Ibitirama, situada na Avenida </w:t>
      </w:r>
      <w:proofErr w:type="spellStart"/>
      <w:r w:rsidRPr="0062634F">
        <w:rPr>
          <w:color w:val="000000" w:themeColor="text1"/>
        </w:rPr>
        <w:t>Lazarino</w:t>
      </w:r>
      <w:proofErr w:type="spellEnd"/>
      <w:r w:rsidRPr="0062634F">
        <w:rPr>
          <w:color w:val="000000" w:themeColor="text1"/>
        </w:rPr>
        <w:t xml:space="preserve"> Ricci, nº. 25, na cidade de Ibitirama, município do Estado do Espírito Santo, sob a presidência do vereador </w:t>
      </w:r>
      <w:r w:rsidRPr="0062634F">
        <w:rPr>
          <w:b/>
          <w:color w:val="000000" w:themeColor="text1"/>
        </w:rPr>
        <w:t>LUCIANO DIAS DA SILVA NETO</w:t>
      </w:r>
      <w:r w:rsidRPr="0062634F">
        <w:rPr>
          <w:color w:val="000000" w:themeColor="text1"/>
        </w:rPr>
        <w:t xml:space="preserve">, foi aberta </w:t>
      </w:r>
      <w:r w:rsidRPr="0062634F">
        <w:rPr>
          <w:b/>
          <w:color w:val="000000" w:themeColor="text1"/>
        </w:rPr>
        <w:t xml:space="preserve">a </w:t>
      </w:r>
      <w:r>
        <w:rPr>
          <w:b/>
          <w:color w:val="000000" w:themeColor="text1"/>
        </w:rPr>
        <w:t>Sexta</w:t>
      </w:r>
      <w:r w:rsidRPr="0062634F">
        <w:rPr>
          <w:b/>
          <w:color w:val="000000" w:themeColor="text1"/>
        </w:rPr>
        <w:t xml:space="preserve"> Reunião Ordinária</w:t>
      </w:r>
      <w:r w:rsidRPr="0062634F">
        <w:rPr>
          <w:color w:val="000000" w:themeColor="text1"/>
        </w:rPr>
        <w:t xml:space="preserve"> da Câmara Municipal de Ibitirama, no Primeiro Período Legislativo, na Terceira Sessão Legislativa Ordinária, na Nona Legislatura. </w:t>
      </w:r>
      <w:r w:rsidRPr="0062634F">
        <w:rPr>
          <w:b/>
          <w:color w:val="000000" w:themeColor="text1"/>
          <w:u w:val="single"/>
        </w:rPr>
        <w:t>PEQUENO EXPEDIENTE</w:t>
      </w:r>
      <w:r w:rsidRPr="0062634F">
        <w:rPr>
          <w:color w:val="000000" w:themeColor="text1"/>
        </w:rPr>
        <w:t xml:space="preserve">: De início o presidente pediu ao </w:t>
      </w:r>
      <w:r>
        <w:rPr>
          <w:color w:val="000000" w:themeColor="text1"/>
        </w:rPr>
        <w:t xml:space="preserve">primeiro </w:t>
      </w:r>
      <w:r w:rsidRPr="0062634F">
        <w:rPr>
          <w:color w:val="000000" w:themeColor="text1"/>
        </w:rPr>
        <w:t xml:space="preserve">secretário que fizesse a chamada dos vereadores, onde constatou-se a presença dos senhores, Luciano Dias da Silva Neto, </w:t>
      </w:r>
      <w:proofErr w:type="spellStart"/>
      <w:r w:rsidRPr="0062634F">
        <w:rPr>
          <w:color w:val="000000" w:themeColor="text1"/>
        </w:rPr>
        <w:t>Carini</w:t>
      </w:r>
      <w:proofErr w:type="spellEnd"/>
      <w:r w:rsidRPr="0062634F">
        <w:rPr>
          <w:color w:val="000000" w:themeColor="text1"/>
        </w:rPr>
        <w:t xml:space="preserve"> Maria Gonçalves </w:t>
      </w:r>
      <w:proofErr w:type="spellStart"/>
      <w:r w:rsidRPr="0062634F">
        <w:rPr>
          <w:color w:val="000000" w:themeColor="text1"/>
        </w:rPr>
        <w:t>Ogioni</w:t>
      </w:r>
      <w:proofErr w:type="spellEnd"/>
      <w:r w:rsidRPr="0062634F">
        <w:rPr>
          <w:color w:val="000000" w:themeColor="text1"/>
        </w:rPr>
        <w:t xml:space="preserve">, José Paula Machado Filho, </w:t>
      </w:r>
      <w:proofErr w:type="spellStart"/>
      <w:r w:rsidRPr="0062634F">
        <w:rPr>
          <w:color w:val="000000" w:themeColor="text1"/>
        </w:rPr>
        <w:t>Josimar</w:t>
      </w:r>
      <w:proofErr w:type="spellEnd"/>
      <w:r w:rsidRPr="0062634F">
        <w:rPr>
          <w:color w:val="000000" w:themeColor="text1"/>
        </w:rPr>
        <w:t xml:space="preserve"> da Silva Ribeiro</w:t>
      </w:r>
      <w:r>
        <w:rPr>
          <w:color w:val="000000" w:themeColor="text1"/>
        </w:rPr>
        <w:t xml:space="preserve">, </w:t>
      </w:r>
      <w:proofErr w:type="spellStart"/>
      <w:r w:rsidRPr="0062634F">
        <w:rPr>
          <w:color w:val="000000" w:themeColor="text1"/>
        </w:rPr>
        <w:t>Juaci</w:t>
      </w:r>
      <w:proofErr w:type="spellEnd"/>
      <w:r w:rsidRPr="0062634F">
        <w:rPr>
          <w:color w:val="000000" w:themeColor="text1"/>
        </w:rPr>
        <w:t xml:space="preserve"> Ladeira Alves</w:t>
      </w:r>
      <w:r>
        <w:rPr>
          <w:color w:val="000000" w:themeColor="text1"/>
        </w:rPr>
        <w:t>,</w:t>
      </w:r>
      <w:r w:rsidRPr="0062634F">
        <w:rPr>
          <w:color w:val="000000" w:themeColor="text1"/>
        </w:rPr>
        <w:t xml:space="preserve"> Marcelo Pirovani </w:t>
      </w:r>
      <w:proofErr w:type="spellStart"/>
      <w:r w:rsidRPr="0062634F">
        <w:rPr>
          <w:color w:val="000000" w:themeColor="text1"/>
        </w:rPr>
        <w:t>Mataveli</w:t>
      </w:r>
      <w:proofErr w:type="spellEnd"/>
      <w:r>
        <w:rPr>
          <w:color w:val="000000" w:themeColor="text1"/>
        </w:rPr>
        <w:t>,</w:t>
      </w:r>
      <w:r w:rsidRPr="0028328C">
        <w:rPr>
          <w:color w:val="000000" w:themeColor="text1"/>
        </w:rPr>
        <w:t xml:space="preserve"> </w:t>
      </w:r>
      <w:r w:rsidRPr="0062634F">
        <w:rPr>
          <w:color w:val="000000" w:themeColor="text1"/>
        </w:rPr>
        <w:t xml:space="preserve">Sérgio Silva e </w:t>
      </w:r>
      <w:proofErr w:type="spellStart"/>
      <w:r w:rsidRPr="0062634F">
        <w:rPr>
          <w:color w:val="000000" w:themeColor="text1"/>
        </w:rPr>
        <w:t>Valtely</w:t>
      </w:r>
      <w:proofErr w:type="spellEnd"/>
      <w:r w:rsidRPr="0062634F">
        <w:rPr>
          <w:color w:val="000000" w:themeColor="text1"/>
        </w:rPr>
        <w:t xml:space="preserve"> Rocha Peixoto e a ausência d</w:t>
      </w:r>
      <w:r>
        <w:rPr>
          <w:color w:val="000000" w:themeColor="text1"/>
        </w:rPr>
        <w:t>a</w:t>
      </w:r>
      <w:r w:rsidRPr="0062634F">
        <w:rPr>
          <w:color w:val="000000" w:themeColor="text1"/>
        </w:rPr>
        <w:t xml:space="preserve"> vereado</w:t>
      </w:r>
      <w:r>
        <w:rPr>
          <w:color w:val="000000" w:themeColor="text1"/>
        </w:rPr>
        <w:t>ra</w:t>
      </w:r>
      <w:r w:rsidRPr="0062634F">
        <w:rPr>
          <w:color w:val="000000" w:themeColor="text1"/>
        </w:rPr>
        <w:t xml:space="preserve"> </w:t>
      </w:r>
      <w:proofErr w:type="spellStart"/>
      <w:r w:rsidRPr="0062634F">
        <w:rPr>
          <w:color w:val="000000" w:themeColor="text1"/>
        </w:rPr>
        <w:t>Mychelle</w:t>
      </w:r>
      <w:proofErr w:type="spellEnd"/>
      <w:r w:rsidRPr="0062634F">
        <w:rPr>
          <w:color w:val="000000" w:themeColor="text1"/>
        </w:rPr>
        <w:t xml:space="preserve"> Vargas Vieira Lemos, e, fez ainda a leitura da Bíblia Sagrada no Livro dos Salmos, em Salmo Capítulo</w:t>
      </w:r>
      <w:r>
        <w:rPr>
          <w:color w:val="000000" w:themeColor="text1"/>
        </w:rPr>
        <w:t xml:space="preserve"> 107</w:t>
      </w:r>
      <w:r w:rsidRPr="0062634F">
        <w:rPr>
          <w:color w:val="000000" w:themeColor="text1"/>
        </w:rPr>
        <w:t>, versículos 1</w:t>
      </w:r>
      <w:r>
        <w:rPr>
          <w:color w:val="000000" w:themeColor="text1"/>
        </w:rPr>
        <w:t xml:space="preserve"> e </w:t>
      </w:r>
      <w:r w:rsidRPr="0062634F">
        <w:rPr>
          <w:color w:val="000000" w:themeColor="text1"/>
        </w:rPr>
        <w:t>2</w:t>
      </w:r>
      <w:r>
        <w:rPr>
          <w:color w:val="000000" w:themeColor="text1"/>
        </w:rPr>
        <w:t>.</w:t>
      </w:r>
      <w:r w:rsidRPr="0062634F">
        <w:rPr>
          <w:color w:val="000000" w:themeColor="text1"/>
        </w:rPr>
        <w:t xml:space="preserve"> Em seguida o vereador </w:t>
      </w:r>
      <w:proofErr w:type="spellStart"/>
      <w:r w:rsidRPr="0062634F">
        <w:rPr>
          <w:color w:val="000000" w:themeColor="text1"/>
        </w:rPr>
        <w:t>J</w:t>
      </w:r>
      <w:r>
        <w:rPr>
          <w:color w:val="000000" w:themeColor="text1"/>
        </w:rPr>
        <w:t>uaci</w:t>
      </w:r>
      <w:proofErr w:type="spellEnd"/>
      <w:r>
        <w:rPr>
          <w:color w:val="000000" w:themeColor="text1"/>
        </w:rPr>
        <w:t xml:space="preserve"> Ladeira Alves</w:t>
      </w:r>
      <w:r w:rsidRPr="0062634F">
        <w:rPr>
          <w:color w:val="000000" w:themeColor="text1"/>
        </w:rPr>
        <w:t xml:space="preserve"> pediu a dispensa da leitura da ata anterior, sendo seu pedido aprovado por unanimidade. </w:t>
      </w:r>
      <w:r w:rsidRPr="0062634F">
        <w:rPr>
          <w:b/>
          <w:color w:val="000000" w:themeColor="text1"/>
          <w:u w:val="single"/>
        </w:rPr>
        <w:t>CORRESPONDÊNCIAS RECEBIDAS PELA MESA DIRETORA:</w:t>
      </w:r>
      <w:r w:rsidRPr="0062634F">
        <w:rPr>
          <w:b/>
          <w:color w:val="000000" w:themeColor="text1"/>
        </w:rPr>
        <w:t xml:space="preserve"> </w:t>
      </w:r>
      <w:r w:rsidRPr="0062634F">
        <w:rPr>
          <w:color w:val="000000" w:themeColor="text1"/>
        </w:rPr>
        <w:t>OF.CMI.</w:t>
      </w:r>
      <w:r>
        <w:rPr>
          <w:color w:val="000000" w:themeColor="text1"/>
        </w:rPr>
        <w:t>DIM</w:t>
      </w:r>
      <w:r w:rsidRPr="0062634F">
        <w:rPr>
          <w:color w:val="000000" w:themeColor="text1"/>
        </w:rPr>
        <w:t>.Nº</w:t>
      </w:r>
      <w:r>
        <w:rPr>
          <w:color w:val="000000" w:themeColor="text1"/>
        </w:rPr>
        <w:t>s</w:t>
      </w:r>
      <w:r w:rsidRPr="0062634F">
        <w:rPr>
          <w:color w:val="000000" w:themeColor="text1"/>
        </w:rPr>
        <w:t>.</w:t>
      </w:r>
      <w:r>
        <w:rPr>
          <w:color w:val="000000" w:themeColor="text1"/>
        </w:rPr>
        <w:t>012, 013 e 014</w:t>
      </w:r>
      <w:r w:rsidRPr="0062634F">
        <w:rPr>
          <w:color w:val="000000" w:themeColor="text1"/>
        </w:rPr>
        <w:t>/2023; OF.PMI.SEM</w:t>
      </w:r>
      <w:r>
        <w:rPr>
          <w:color w:val="000000" w:themeColor="text1"/>
        </w:rPr>
        <w:t>OU</w:t>
      </w:r>
      <w:r w:rsidRPr="0062634F">
        <w:rPr>
          <w:color w:val="000000" w:themeColor="text1"/>
        </w:rPr>
        <w:t>.Nºs.</w:t>
      </w:r>
      <w:r>
        <w:rPr>
          <w:color w:val="000000" w:themeColor="text1"/>
        </w:rPr>
        <w:t xml:space="preserve">065, 068, 069, 070, 071, 072, 073 e 074/2023; </w:t>
      </w:r>
      <w:r w:rsidRPr="0062634F">
        <w:rPr>
          <w:color w:val="000000" w:themeColor="text1"/>
        </w:rPr>
        <w:t>OF.PMI.SEM</w:t>
      </w:r>
      <w:r>
        <w:rPr>
          <w:color w:val="000000" w:themeColor="text1"/>
        </w:rPr>
        <w:t>E</w:t>
      </w:r>
      <w:r w:rsidRPr="0062634F">
        <w:rPr>
          <w:color w:val="000000" w:themeColor="text1"/>
        </w:rPr>
        <w:t>.Nºs.</w:t>
      </w:r>
      <w:r>
        <w:rPr>
          <w:color w:val="000000" w:themeColor="text1"/>
        </w:rPr>
        <w:t>239 e 240</w:t>
      </w:r>
      <w:r w:rsidRPr="0062634F">
        <w:rPr>
          <w:color w:val="000000" w:themeColor="text1"/>
        </w:rPr>
        <w:t>/2023; OF.PMI.SM</w:t>
      </w:r>
      <w:r>
        <w:rPr>
          <w:color w:val="000000" w:themeColor="text1"/>
        </w:rPr>
        <w:t>S</w:t>
      </w:r>
      <w:r w:rsidRPr="0062634F">
        <w:rPr>
          <w:color w:val="000000" w:themeColor="text1"/>
        </w:rPr>
        <w:t>Nºs.</w:t>
      </w:r>
      <w:r>
        <w:rPr>
          <w:color w:val="000000" w:themeColor="text1"/>
        </w:rPr>
        <w:t>109, 171, 172 e 174/</w:t>
      </w:r>
      <w:r w:rsidRPr="0062634F">
        <w:rPr>
          <w:color w:val="000000" w:themeColor="text1"/>
        </w:rPr>
        <w:t>2023;</w:t>
      </w:r>
      <w:r>
        <w:rPr>
          <w:color w:val="000000" w:themeColor="text1"/>
        </w:rPr>
        <w:t xml:space="preserve"> </w:t>
      </w:r>
      <w:r w:rsidRPr="0062634F">
        <w:rPr>
          <w:color w:val="000000" w:themeColor="text1"/>
        </w:rPr>
        <w:t>OF.</w:t>
      </w:r>
      <w:r>
        <w:rPr>
          <w:color w:val="000000" w:themeColor="text1"/>
        </w:rPr>
        <w:t>PMI.GAB.</w:t>
      </w:r>
      <w:r w:rsidRPr="0062634F">
        <w:rPr>
          <w:color w:val="000000" w:themeColor="text1"/>
        </w:rPr>
        <w:t>Nº.</w:t>
      </w:r>
      <w:r>
        <w:rPr>
          <w:color w:val="000000" w:themeColor="text1"/>
        </w:rPr>
        <w:t>169</w:t>
      </w:r>
      <w:r w:rsidRPr="0062634F">
        <w:rPr>
          <w:color w:val="000000" w:themeColor="text1"/>
        </w:rPr>
        <w:t xml:space="preserve">/2023; </w:t>
      </w:r>
      <w:r w:rsidRPr="00C93913">
        <w:rPr>
          <w:b/>
          <w:color w:val="000000" w:themeColor="text1"/>
          <w:shd w:val="clear" w:color="auto" w:fill="FFFFFF"/>
        </w:rPr>
        <w:t>PROJETO DE LEI COMPLEMENTAR N°.01</w:t>
      </w:r>
      <w:r>
        <w:rPr>
          <w:b/>
          <w:color w:val="000000" w:themeColor="text1"/>
          <w:shd w:val="clear" w:color="auto" w:fill="FFFFFF"/>
        </w:rPr>
        <w:t>6</w:t>
      </w:r>
      <w:r w:rsidRPr="00C93913">
        <w:rPr>
          <w:b/>
          <w:color w:val="000000" w:themeColor="text1"/>
          <w:shd w:val="clear" w:color="auto" w:fill="FFFFFF"/>
        </w:rPr>
        <w:t xml:space="preserve">/2023 – </w:t>
      </w:r>
      <w:bookmarkStart w:id="0" w:name="_Hlk134185906"/>
      <w:r w:rsidRPr="00C93913">
        <w:rPr>
          <w:color w:val="000000" w:themeColor="text1"/>
          <w:shd w:val="clear" w:color="auto" w:fill="FFFFFF"/>
        </w:rPr>
        <w:t xml:space="preserve">ALTERA A LEI COMPLEMENTAR </w:t>
      </w:r>
      <w:r>
        <w:rPr>
          <w:color w:val="000000" w:themeColor="text1"/>
          <w:shd w:val="clear" w:color="auto" w:fill="FFFFFF"/>
        </w:rPr>
        <w:t xml:space="preserve">MUNICIPAL </w:t>
      </w:r>
      <w:r w:rsidRPr="00C93913">
        <w:rPr>
          <w:color w:val="000000" w:themeColor="text1"/>
          <w:shd w:val="clear" w:color="auto" w:fill="FFFFFF"/>
        </w:rPr>
        <w:t>Nº</w:t>
      </w:r>
      <w:r>
        <w:rPr>
          <w:color w:val="000000" w:themeColor="text1"/>
          <w:shd w:val="clear" w:color="auto" w:fill="FFFFFF"/>
        </w:rPr>
        <w:t>.</w:t>
      </w:r>
      <w:r w:rsidRPr="00C93913">
        <w:rPr>
          <w:color w:val="000000" w:themeColor="text1"/>
          <w:shd w:val="clear" w:color="auto" w:fill="FFFFFF"/>
        </w:rPr>
        <w:t>0</w:t>
      </w:r>
      <w:r>
        <w:rPr>
          <w:color w:val="000000" w:themeColor="text1"/>
          <w:shd w:val="clear" w:color="auto" w:fill="FFFFFF"/>
        </w:rPr>
        <w:t>21</w:t>
      </w:r>
      <w:r w:rsidRPr="00C93913">
        <w:rPr>
          <w:color w:val="000000" w:themeColor="text1"/>
          <w:shd w:val="clear" w:color="auto" w:fill="FFFFFF"/>
        </w:rPr>
        <w:t>/20</w:t>
      </w:r>
      <w:r>
        <w:rPr>
          <w:color w:val="000000" w:themeColor="text1"/>
          <w:shd w:val="clear" w:color="auto" w:fill="FFFFFF"/>
        </w:rPr>
        <w:t xml:space="preserve">19 </w:t>
      </w:r>
      <w:r w:rsidRPr="00C93913">
        <w:rPr>
          <w:color w:val="000000" w:themeColor="text1"/>
          <w:shd w:val="clear" w:color="auto" w:fill="FFFFFF"/>
        </w:rPr>
        <w:t>E DA OUTRAS PROVIDENCIAS</w:t>
      </w:r>
      <w:r>
        <w:rPr>
          <w:color w:val="000000" w:themeColor="text1"/>
          <w:shd w:val="clear" w:color="auto" w:fill="FFFFFF"/>
        </w:rPr>
        <w:t xml:space="preserve"> e </w:t>
      </w:r>
      <w:bookmarkEnd w:id="0"/>
      <w:r w:rsidRPr="00C93913">
        <w:rPr>
          <w:b/>
          <w:color w:val="000000" w:themeColor="text1"/>
          <w:shd w:val="clear" w:color="auto" w:fill="FFFFFF"/>
        </w:rPr>
        <w:t>PROJETO DE LEI COMPLEMENTAR N°.01</w:t>
      </w:r>
      <w:r>
        <w:rPr>
          <w:b/>
          <w:color w:val="000000" w:themeColor="text1"/>
          <w:shd w:val="clear" w:color="auto" w:fill="FFFFFF"/>
        </w:rPr>
        <w:t>7</w:t>
      </w:r>
      <w:r w:rsidRPr="00C93913">
        <w:rPr>
          <w:b/>
          <w:color w:val="000000" w:themeColor="text1"/>
          <w:shd w:val="clear" w:color="auto" w:fill="FFFFFF"/>
        </w:rPr>
        <w:t>/2023 –</w:t>
      </w:r>
      <w:r w:rsidRPr="00C961DB">
        <w:rPr>
          <w:color w:val="000000" w:themeColor="text1"/>
          <w:shd w:val="clear" w:color="auto" w:fill="FFFFFF"/>
        </w:rPr>
        <w:t xml:space="preserve"> </w:t>
      </w:r>
      <w:r w:rsidRPr="00C93913">
        <w:rPr>
          <w:color w:val="000000" w:themeColor="text1"/>
          <w:shd w:val="clear" w:color="auto" w:fill="FFFFFF"/>
        </w:rPr>
        <w:t xml:space="preserve">ALTERA A LEI COMPLEMENTAR </w:t>
      </w:r>
      <w:r>
        <w:rPr>
          <w:color w:val="000000" w:themeColor="text1"/>
          <w:shd w:val="clear" w:color="auto" w:fill="FFFFFF"/>
        </w:rPr>
        <w:t xml:space="preserve">MUNICIPAL </w:t>
      </w:r>
      <w:r w:rsidRPr="00C93913">
        <w:rPr>
          <w:color w:val="000000" w:themeColor="text1"/>
          <w:shd w:val="clear" w:color="auto" w:fill="FFFFFF"/>
        </w:rPr>
        <w:t>Nº</w:t>
      </w:r>
      <w:r>
        <w:rPr>
          <w:color w:val="000000" w:themeColor="text1"/>
          <w:shd w:val="clear" w:color="auto" w:fill="FFFFFF"/>
        </w:rPr>
        <w:t>.</w:t>
      </w:r>
      <w:r w:rsidRPr="00C93913">
        <w:rPr>
          <w:color w:val="000000" w:themeColor="text1"/>
          <w:shd w:val="clear" w:color="auto" w:fill="FFFFFF"/>
        </w:rPr>
        <w:t>0</w:t>
      </w:r>
      <w:r>
        <w:rPr>
          <w:color w:val="000000" w:themeColor="text1"/>
          <w:shd w:val="clear" w:color="auto" w:fill="FFFFFF"/>
        </w:rPr>
        <w:t>22</w:t>
      </w:r>
      <w:r w:rsidRPr="00C93913">
        <w:rPr>
          <w:color w:val="000000" w:themeColor="text1"/>
          <w:shd w:val="clear" w:color="auto" w:fill="FFFFFF"/>
        </w:rPr>
        <w:t>/20</w:t>
      </w:r>
      <w:r>
        <w:rPr>
          <w:color w:val="000000" w:themeColor="text1"/>
          <w:shd w:val="clear" w:color="auto" w:fill="FFFFFF"/>
        </w:rPr>
        <w:t xml:space="preserve">19 </w:t>
      </w:r>
      <w:r w:rsidRPr="00C93913">
        <w:rPr>
          <w:color w:val="000000" w:themeColor="text1"/>
          <w:shd w:val="clear" w:color="auto" w:fill="FFFFFF"/>
        </w:rPr>
        <w:t>E DA OUTRAS PROVIDENCIAS</w:t>
      </w:r>
      <w:r>
        <w:rPr>
          <w:color w:val="000000" w:themeColor="text1"/>
          <w:shd w:val="clear" w:color="auto" w:fill="FFFFFF"/>
        </w:rPr>
        <w:t>.</w:t>
      </w:r>
      <w:r>
        <w:rPr>
          <w:color w:val="000000" w:themeColor="text1"/>
        </w:rPr>
        <w:t xml:space="preserve"> </w:t>
      </w:r>
      <w:r w:rsidRPr="0062634F">
        <w:rPr>
          <w:rFonts w:eastAsia="Calibri"/>
          <w:b/>
          <w:color w:val="000000" w:themeColor="text1"/>
          <w:u w:val="single"/>
          <w:lang w:eastAsia="en-US"/>
        </w:rPr>
        <w:t>GRANDE EXPEDIENTE</w:t>
      </w:r>
      <w:r w:rsidRPr="0062634F">
        <w:rPr>
          <w:rFonts w:eastAsia="Calibri"/>
          <w:color w:val="000000" w:themeColor="text1"/>
          <w:lang w:eastAsia="en-US"/>
        </w:rPr>
        <w:t>:</w:t>
      </w:r>
      <w:r>
        <w:rPr>
          <w:rFonts w:eastAsia="Calibri"/>
          <w:color w:val="000000" w:themeColor="text1"/>
          <w:lang w:eastAsia="en-US"/>
        </w:rPr>
        <w:t xml:space="preserve"> </w:t>
      </w:r>
      <w:r w:rsidRPr="0062634F">
        <w:rPr>
          <w:rFonts w:eastAsia="Calibri"/>
          <w:color w:val="000000" w:themeColor="text1"/>
          <w:lang w:eastAsia="en-US"/>
        </w:rPr>
        <w:t xml:space="preserve">Usaram da palavra conforme inscritos em livro próprio os vereadores: </w:t>
      </w:r>
      <w:r>
        <w:rPr>
          <w:rFonts w:eastAsia="Calibri"/>
          <w:color w:val="000000" w:themeColor="text1"/>
          <w:lang w:eastAsia="en-US"/>
        </w:rPr>
        <w:t xml:space="preserve">Luciano Dias da Silva Neto, Sérgio Silva, </w:t>
      </w:r>
      <w:proofErr w:type="spellStart"/>
      <w:r>
        <w:rPr>
          <w:rFonts w:eastAsia="Calibri"/>
          <w:color w:val="000000" w:themeColor="text1"/>
          <w:lang w:eastAsia="en-US"/>
        </w:rPr>
        <w:t>Juaci</w:t>
      </w:r>
      <w:proofErr w:type="spellEnd"/>
      <w:r>
        <w:rPr>
          <w:rFonts w:eastAsia="Calibri"/>
          <w:color w:val="000000" w:themeColor="text1"/>
          <w:lang w:eastAsia="en-US"/>
        </w:rPr>
        <w:t xml:space="preserve"> Ladeira Alves, José Paula Machado Filho, </w:t>
      </w:r>
      <w:proofErr w:type="spellStart"/>
      <w:r>
        <w:rPr>
          <w:rFonts w:eastAsia="Calibri"/>
          <w:color w:val="000000" w:themeColor="text1"/>
          <w:lang w:eastAsia="en-US"/>
        </w:rPr>
        <w:t>Josimar</w:t>
      </w:r>
      <w:proofErr w:type="spellEnd"/>
      <w:r>
        <w:rPr>
          <w:rFonts w:eastAsia="Calibri"/>
          <w:color w:val="000000" w:themeColor="text1"/>
          <w:lang w:eastAsia="en-US"/>
        </w:rPr>
        <w:t xml:space="preserve"> da Silva Ribeiro e </w:t>
      </w:r>
      <w:proofErr w:type="spellStart"/>
      <w:r>
        <w:rPr>
          <w:rFonts w:eastAsia="Calibri"/>
          <w:color w:val="000000" w:themeColor="text1"/>
          <w:lang w:eastAsia="en-US"/>
        </w:rPr>
        <w:t>Valtely</w:t>
      </w:r>
      <w:proofErr w:type="spellEnd"/>
      <w:r>
        <w:rPr>
          <w:rFonts w:eastAsia="Calibri"/>
          <w:color w:val="000000" w:themeColor="text1"/>
          <w:lang w:eastAsia="en-US"/>
        </w:rPr>
        <w:t xml:space="preserve"> Rocha Peixoto, a vereadora </w:t>
      </w:r>
      <w:proofErr w:type="spellStart"/>
      <w:r>
        <w:rPr>
          <w:rFonts w:eastAsia="Calibri"/>
          <w:color w:val="000000" w:themeColor="text1"/>
          <w:lang w:eastAsia="en-US"/>
        </w:rPr>
        <w:t>Carini</w:t>
      </w:r>
      <w:proofErr w:type="spellEnd"/>
      <w:r>
        <w:rPr>
          <w:rFonts w:eastAsia="Calibri"/>
          <w:color w:val="000000" w:themeColor="text1"/>
          <w:lang w:eastAsia="en-US"/>
        </w:rPr>
        <w:t xml:space="preserve"> Maria Gonçalves </w:t>
      </w:r>
      <w:proofErr w:type="spellStart"/>
      <w:r>
        <w:rPr>
          <w:rFonts w:eastAsia="Calibri"/>
          <w:color w:val="000000" w:themeColor="text1"/>
          <w:lang w:eastAsia="en-US"/>
        </w:rPr>
        <w:t>Ogioni</w:t>
      </w:r>
      <w:proofErr w:type="spellEnd"/>
      <w:r>
        <w:rPr>
          <w:rFonts w:eastAsia="Calibri"/>
          <w:color w:val="000000" w:themeColor="text1"/>
          <w:lang w:eastAsia="en-US"/>
        </w:rPr>
        <w:t xml:space="preserve">, declinou seu tempo. </w:t>
      </w:r>
      <w:r w:rsidRPr="0062634F">
        <w:rPr>
          <w:rFonts w:eastAsia="Calibri"/>
          <w:b/>
          <w:color w:val="000000" w:themeColor="text1"/>
          <w:u w:val="single"/>
          <w:lang w:eastAsia="en-US"/>
        </w:rPr>
        <w:t>LIDERANÇA PARTIDÁRIA</w:t>
      </w:r>
      <w:r w:rsidRPr="0062634F">
        <w:rPr>
          <w:rFonts w:eastAsia="Calibri"/>
          <w:color w:val="000000" w:themeColor="text1"/>
          <w:lang w:eastAsia="en-US"/>
        </w:rPr>
        <w:t>: Us</w:t>
      </w:r>
      <w:r>
        <w:rPr>
          <w:rFonts w:eastAsia="Calibri"/>
          <w:color w:val="000000" w:themeColor="text1"/>
          <w:lang w:eastAsia="en-US"/>
        </w:rPr>
        <w:t>ou da palav</w:t>
      </w:r>
      <w:r w:rsidRPr="0062634F">
        <w:rPr>
          <w:rFonts w:eastAsia="Calibri"/>
          <w:color w:val="000000" w:themeColor="text1"/>
          <w:lang w:eastAsia="en-US"/>
        </w:rPr>
        <w:t xml:space="preserve">ra </w:t>
      </w:r>
      <w:r>
        <w:rPr>
          <w:rFonts w:eastAsia="Calibri"/>
          <w:color w:val="000000" w:themeColor="text1"/>
          <w:lang w:eastAsia="en-US"/>
        </w:rPr>
        <w:t xml:space="preserve">o vereador </w:t>
      </w:r>
      <w:proofErr w:type="spellStart"/>
      <w:r>
        <w:rPr>
          <w:rFonts w:eastAsia="Calibri"/>
          <w:color w:val="000000" w:themeColor="text1"/>
          <w:lang w:eastAsia="en-US"/>
        </w:rPr>
        <w:t>Josimar</w:t>
      </w:r>
      <w:proofErr w:type="spellEnd"/>
      <w:r>
        <w:rPr>
          <w:rFonts w:eastAsia="Calibri"/>
          <w:color w:val="000000" w:themeColor="text1"/>
          <w:lang w:eastAsia="en-US"/>
        </w:rPr>
        <w:t xml:space="preserve"> da Silva Ribeiro</w:t>
      </w:r>
      <w:r w:rsidRPr="0062634F">
        <w:rPr>
          <w:rFonts w:eastAsia="Calibri"/>
          <w:color w:val="000000" w:themeColor="text1"/>
          <w:lang w:eastAsia="en-US"/>
        </w:rPr>
        <w:t xml:space="preserve"> (PSD)</w:t>
      </w:r>
      <w:r>
        <w:rPr>
          <w:rFonts w:eastAsia="Calibri"/>
          <w:color w:val="000000" w:themeColor="text1"/>
          <w:lang w:eastAsia="en-US"/>
        </w:rPr>
        <w:t xml:space="preserve">, o vereador </w:t>
      </w:r>
      <w:r w:rsidRPr="0062634F">
        <w:rPr>
          <w:rFonts w:eastAsia="Calibri"/>
          <w:color w:val="000000" w:themeColor="text1"/>
          <w:lang w:eastAsia="en-US"/>
        </w:rPr>
        <w:t>Luciano Dias da Silva Neto (PV) declin</w:t>
      </w:r>
      <w:r>
        <w:rPr>
          <w:rFonts w:eastAsia="Calibri"/>
          <w:color w:val="000000" w:themeColor="text1"/>
          <w:lang w:eastAsia="en-US"/>
        </w:rPr>
        <w:t>ou seu tempo</w:t>
      </w:r>
      <w:r w:rsidRPr="0062634F">
        <w:rPr>
          <w:rFonts w:eastAsia="Calibri"/>
          <w:color w:val="000000" w:themeColor="text1"/>
          <w:lang w:eastAsia="en-US"/>
        </w:rPr>
        <w:t xml:space="preserve">. </w:t>
      </w:r>
      <w:r w:rsidRPr="0062634F">
        <w:rPr>
          <w:b/>
          <w:color w:val="000000" w:themeColor="text1"/>
          <w:u w:val="single"/>
        </w:rPr>
        <w:t>ORDEM DO DIA:</w:t>
      </w:r>
      <w:r>
        <w:rPr>
          <w:b/>
          <w:color w:val="000000" w:themeColor="text1"/>
          <w:u w:val="single"/>
        </w:rPr>
        <w:t xml:space="preserve"> </w:t>
      </w:r>
      <w:r w:rsidRPr="003E179D">
        <w:rPr>
          <w:b/>
          <w:color w:val="000000" w:themeColor="text1"/>
          <w:u w:val="single"/>
        </w:rPr>
        <w:t>Em pauta:</w:t>
      </w:r>
      <w:r w:rsidRPr="0062634F">
        <w:rPr>
          <w:color w:val="000000" w:themeColor="text1"/>
        </w:rPr>
        <w:t xml:space="preserve"> </w:t>
      </w:r>
      <w:r w:rsidRPr="0062634F">
        <w:rPr>
          <w:b/>
          <w:color w:val="000000" w:themeColor="text1"/>
          <w:u w:val="single"/>
        </w:rPr>
        <w:t>Ofício proposto</w:t>
      </w:r>
      <w:r>
        <w:rPr>
          <w:b/>
          <w:color w:val="000000" w:themeColor="text1"/>
          <w:u w:val="single"/>
        </w:rPr>
        <w:t>s</w:t>
      </w:r>
      <w:r w:rsidRPr="0062634F">
        <w:rPr>
          <w:b/>
          <w:color w:val="000000" w:themeColor="text1"/>
          <w:u w:val="single"/>
        </w:rPr>
        <w:t xml:space="preserve"> pel</w:t>
      </w:r>
      <w:r>
        <w:rPr>
          <w:b/>
          <w:color w:val="000000" w:themeColor="text1"/>
          <w:u w:val="single"/>
        </w:rPr>
        <w:t>os</w:t>
      </w:r>
      <w:r w:rsidRPr="0062634F">
        <w:rPr>
          <w:b/>
          <w:color w:val="000000" w:themeColor="text1"/>
          <w:u w:val="single"/>
        </w:rPr>
        <w:t xml:space="preserve"> vereador</w:t>
      </w:r>
      <w:r>
        <w:rPr>
          <w:b/>
          <w:color w:val="000000" w:themeColor="text1"/>
          <w:u w:val="single"/>
        </w:rPr>
        <w:t xml:space="preserve">es - </w:t>
      </w:r>
      <w:r w:rsidRPr="0062634F">
        <w:rPr>
          <w:color w:val="000000" w:themeColor="text1"/>
        </w:rPr>
        <w:t>submetido</w:t>
      </w:r>
      <w:r>
        <w:rPr>
          <w:color w:val="000000" w:themeColor="text1"/>
        </w:rPr>
        <w:t>s</w:t>
      </w:r>
      <w:r w:rsidRPr="0062634F">
        <w:rPr>
          <w:color w:val="000000" w:themeColor="text1"/>
        </w:rPr>
        <w:t xml:space="preserve"> à votação e aprovado</w:t>
      </w:r>
      <w:r>
        <w:rPr>
          <w:color w:val="000000" w:themeColor="text1"/>
        </w:rPr>
        <w:t>s</w:t>
      </w:r>
      <w:r w:rsidRPr="0062634F">
        <w:rPr>
          <w:color w:val="000000" w:themeColor="text1"/>
        </w:rPr>
        <w:t xml:space="preserve"> por unanimidade</w:t>
      </w:r>
      <w:r w:rsidRPr="0062634F">
        <w:rPr>
          <w:color w:val="000000" w:themeColor="text1"/>
          <w:shd w:val="clear" w:color="auto" w:fill="FFFFFF"/>
        </w:rPr>
        <w:t xml:space="preserve">. </w:t>
      </w:r>
      <w:r w:rsidRPr="003E179D">
        <w:rPr>
          <w:rStyle w:val="Hyperlink"/>
          <w:color w:val="000000" w:themeColor="text1"/>
          <w:u w:val="none"/>
          <w:shd w:val="clear" w:color="auto" w:fill="FFFFFF"/>
        </w:rPr>
        <w:t xml:space="preserve">Neste ínterim </w:t>
      </w:r>
      <w:r w:rsidRPr="0062634F">
        <w:rPr>
          <w:color w:val="000000" w:themeColor="text1"/>
          <w:shd w:val="clear" w:color="auto" w:fill="FFFFFF"/>
        </w:rPr>
        <w:t xml:space="preserve">o presidente encaminhou os projetos ora lidos à Comissão de Justiça para estudo e parecer. </w:t>
      </w:r>
      <w:r w:rsidRPr="0062634F">
        <w:rPr>
          <w:b/>
          <w:color w:val="000000" w:themeColor="text1"/>
          <w:u w:val="single"/>
        </w:rPr>
        <w:t>COMUNICAÇÕES</w:t>
      </w:r>
      <w:r w:rsidRPr="0062634F">
        <w:rPr>
          <w:color w:val="000000" w:themeColor="text1"/>
        </w:rPr>
        <w:t>:</w:t>
      </w:r>
      <w:r>
        <w:rPr>
          <w:color w:val="000000" w:themeColor="text1"/>
        </w:rPr>
        <w:t xml:space="preserve"> </w:t>
      </w:r>
      <w:r w:rsidRPr="0062634F">
        <w:rPr>
          <w:rFonts w:eastAsia="Calibri"/>
          <w:color w:val="000000" w:themeColor="text1"/>
          <w:lang w:eastAsia="en-US"/>
        </w:rPr>
        <w:t>Usaram da palavra os vereadores</w:t>
      </w:r>
      <w:r>
        <w:rPr>
          <w:rFonts w:eastAsia="Calibri"/>
          <w:color w:val="000000" w:themeColor="text1"/>
          <w:lang w:eastAsia="en-US"/>
        </w:rPr>
        <w:t>:</w:t>
      </w:r>
      <w:r w:rsidRPr="0062634F">
        <w:rPr>
          <w:rFonts w:eastAsia="Calibri"/>
          <w:color w:val="000000" w:themeColor="text1"/>
          <w:lang w:eastAsia="en-US"/>
        </w:rPr>
        <w:t xml:space="preserve"> </w:t>
      </w:r>
      <w:r>
        <w:rPr>
          <w:rFonts w:eastAsia="Calibri"/>
          <w:color w:val="000000" w:themeColor="text1"/>
          <w:lang w:eastAsia="en-US"/>
        </w:rPr>
        <w:t xml:space="preserve">Luciano Dias da Silva Neto, </w:t>
      </w:r>
      <w:proofErr w:type="spellStart"/>
      <w:r w:rsidRPr="0062634F">
        <w:rPr>
          <w:rFonts w:eastAsia="Calibri"/>
          <w:color w:val="000000" w:themeColor="text1"/>
          <w:lang w:eastAsia="en-US"/>
        </w:rPr>
        <w:t>Carini</w:t>
      </w:r>
      <w:proofErr w:type="spellEnd"/>
      <w:r w:rsidRPr="0062634F">
        <w:rPr>
          <w:rFonts w:eastAsia="Calibri"/>
          <w:color w:val="000000" w:themeColor="text1"/>
          <w:lang w:eastAsia="en-US"/>
        </w:rPr>
        <w:t xml:space="preserve"> Maria Gonçalves </w:t>
      </w:r>
      <w:proofErr w:type="spellStart"/>
      <w:r w:rsidRPr="0062634F">
        <w:rPr>
          <w:rFonts w:eastAsia="Calibri"/>
          <w:color w:val="000000" w:themeColor="text1"/>
          <w:lang w:eastAsia="en-US"/>
        </w:rPr>
        <w:t>Ogioni</w:t>
      </w:r>
      <w:proofErr w:type="spellEnd"/>
      <w:r>
        <w:rPr>
          <w:rFonts w:eastAsia="Calibri"/>
          <w:color w:val="000000" w:themeColor="text1"/>
          <w:lang w:eastAsia="en-US"/>
        </w:rPr>
        <w:t xml:space="preserve">, </w:t>
      </w:r>
      <w:proofErr w:type="spellStart"/>
      <w:r>
        <w:rPr>
          <w:rFonts w:eastAsia="Calibri"/>
          <w:color w:val="000000" w:themeColor="text1"/>
          <w:lang w:eastAsia="en-US"/>
        </w:rPr>
        <w:t>Josimar</w:t>
      </w:r>
      <w:proofErr w:type="spellEnd"/>
      <w:r>
        <w:rPr>
          <w:rFonts w:eastAsia="Calibri"/>
          <w:color w:val="000000" w:themeColor="text1"/>
          <w:lang w:eastAsia="en-US"/>
        </w:rPr>
        <w:t xml:space="preserve"> da Silva Ribeiro e José Paula Machado Filho, os vereadores </w:t>
      </w:r>
      <w:proofErr w:type="spellStart"/>
      <w:r w:rsidRPr="0062634F">
        <w:rPr>
          <w:rFonts w:eastAsia="Calibri"/>
          <w:color w:val="000000" w:themeColor="text1"/>
          <w:lang w:eastAsia="en-US"/>
        </w:rPr>
        <w:t>Valtely</w:t>
      </w:r>
      <w:proofErr w:type="spellEnd"/>
      <w:r w:rsidRPr="0062634F">
        <w:rPr>
          <w:rFonts w:eastAsia="Calibri"/>
          <w:color w:val="000000" w:themeColor="text1"/>
          <w:lang w:eastAsia="en-US"/>
        </w:rPr>
        <w:t xml:space="preserve"> Rocha Peixoto</w:t>
      </w:r>
      <w:r>
        <w:rPr>
          <w:rFonts w:eastAsia="Calibri"/>
          <w:color w:val="000000" w:themeColor="text1"/>
          <w:lang w:eastAsia="en-US"/>
        </w:rPr>
        <w:t xml:space="preserve"> e Sérgio Silva</w:t>
      </w:r>
      <w:r w:rsidRPr="0062634F">
        <w:rPr>
          <w:rFonts w:eastAsia="Calibri"/>
          <w:color w:val="000000" w:themeColor="text1"/>
          <w:lang w:eastAsia="en-US"/>
        </w:rPr>
        <w:t xml:space="preserve"> declinaram seus tempos.</w:t>
      </w:r>
      <w:r>
        <w:rPr>
          <w:rFonts w:eastAsia="Calibri"/>
          <w:color w:val="000000" w:themeColor="text1"/>
          <w:lang w:eastAsia="en-US"/>
        </w:rPr>
        <w:t xml:space="preserve"> </w:t>
      </w:r>
      <w:r w:rsidRPr="0062634F">
        <w:rPr>
          <w:color w:val="000000" w:themeColor="text1"/>
        </w:rPr>
        <w:t xml:space="preserve">Por fim, não havendo mais a tratar, o senhor presidente agradeceu a presença dos funcionários e visitantes, convocou os vereadores para a próxima Reunião Ordinária no dia </w:t>
      </w:r>
      <w:r>
        <w:rPr>
          <w:color w:val="000000" w:themeColor="text1"/>
        </w:rPr>
        <w:t>18 de maio</w:t>
      </w:r>
      <w:r w:rsidRPr="0062634F">
        <w:rPr>
          <w:color w:val="000000" w:themeColor="text1"/>
        </w:rPr>
        <w:t xml:space="preserve"> de 2023 e declarou a sessão encerrada da qual lavrei a presente ata que vai assinada pelo presidente da Câmara Municipal de Ibitirama.</w:t>
      </w:r>
    </w:p>
    <w:p w:rsidR="006A6ECB" w:rsidRDefault="006A6ECB" w:rsidP="006A6ECB">
      <w:pPr>
        <w:jc w:val="both"/>
        <w:rPr>
          <w:rFonts w:eastAsia="Calibri"/>
          <w:color w:val="000000" w:themeColor="text1"/>
          <w:lang w:eastAsia="en-US"/>
        </w:rPr>
      </w:pPr>
    </w:p>
    <w:p w:rsidR="00225592" w:rsidRDefault="00225592">
      <w:bookmarkStart w:id="1" w:name="_GoBack"/>
      <w:bookmarkEnd w:id="1"/>
    </w:p>
    <w:sectPr w:rsidR="002255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ECB"/>
    <w:rsid w:val="00225592"/>
    <w:rsid w:val="006A6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680E91-4224-40AE-ABFD-E8858B35F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A6E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6A6EC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474</Words>
  <Characters>2564</Characters>
  <Application>Microsoft Office Word</Application>
  <DocSecurity>0</DocSecurity>
  <Lines>21</Lines>
  <Paragraphs>6</Paragraphs>
  <ScaleCrop>false</ScaleCrop>
  <Company/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2023-08-29T15:53:00Z</dcterms:created>
  <dcterms:modified xsi:type="dcterms:W3CDTF">2023-08-29T15:54:00Z</dcterms:modified>
</cp:coreProperties>
</file>