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A90" w:rsidRDefault="00812A90" w:rsidP="00F54F26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812A90" w:rsidRDefault="00812A90" w:rsidP="00F54F26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F54F26" w:rsidRPr="00F54F26" w:rsidRDefault="00F54F26" w:rsidP="00F54F26">
      <w:pPr>
        <w:jc w:val="center"/>
        <w:rPr>
          <w:rFonts w:ascii="Arial" w:hAnsi="Arial" w:cs="Arial"/>
          <w:b/>
          <w:sz w:val="24"/>
          <w:szCs w:val="24"/>
        </w:rPr>
      </w:pPr>
      <w:r w:rsidRPr="00F54F26">
        <w:rPr>
          <w:rFonts w:ascii="Arial" w:hAnsi="Arial" w:cs="Arial"/>
          <w:b/>
          <w:color w:val="000000"/>
          <w:sz w:val="24"/>
          <w:szCs w:val="24"/>
        </w:rPr>
        <w:t>OFÍCIO Nº 1</w:t>
      </w:r>
      <w:r w:rsidR="00BE7B35">
        <w:rPr>
          <w:rFonts w:ascii="Arial" w:hAnsi="Arial" w:cs="Arial"/>
          <w:b/>
          <w:color w:val="000000"/>
          <w:sz w:val="24"/>
          <w:szCs w:val="24"/>
        </w:rPr>
        <w:t>11</w:t>
      </w:r>
      <w:r w:rsidRPr="00F54F26">
        <w:rPr>
          <w:rFonts w:ascii="Arial" w:hAnsi="Arial" w:cs="Arial"/>
          <w:b/>
          <w:color w:val="000000"/>
          <w:sz w:val="24"/>
          <w:szCs w:val="24"/>
        </w:rPr>
        <w:t xml:space="preserve">/2021 - GAB. ESTÂNCIA VELHA, </w:t>
      </w:r>
      <w:r w:rsidR="00722D41">
        <w:rPr>
          <w:rFonts w:ascii="Arial" w:hAnsi="Arial" w:cs="Arial"/>
          <w:b/>
          <w:color w:val="000000"/>
          <w:sz w:val="24"/>
          <w:szCs w:val="24"/>
        </w:rPr>
        <w:t>4</w:t>
      </w:r>
      <w:r w:rsidRPr="00F54F26">
        <w:rPr>
          <w:rFonts w:ascii="Arial" w:hAnsi="Arial" w:cs="Arial"/>
          <w:b/>
          <w:color w:val="000000"/>
          <w:sz w:val="24"/>
          <w:szCs w:val="24"/>
        </w:rPr>
        <w:t xml:space="preserve"> DE MARÇO DE 2021.</w:t>
      </w:r>
    </w:p>
    <w:p w:rsidR="00F54F26" w:rsidRPr="00F54F26" w:rsidRDefault="00F54F26" w:rsidP="00F54F26">
      <w:pPr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b/>
          <w:i/>
          <w:color w:val="000000"/>
          <w:sz w:val="24"/>
          <w:szCs w:val="24"/>
        </w:rPr>
        <w:t xml:space="preserve"> </w:t>
      </w:r>
    </w:p>
    <w:p w:rsidR="00F54F26" w:rsidRPr="00F54F26" w:rsidRDefault="00F54F26" w:rsidP="00F54F26">
      <w:pPr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b/>
          <w:i/>
          <w:color w:val="000000"/>
          <w:sz w:val="24"/>
          <w:szCs w:val="24"/>
        </w:rPr>
        <w:t xml:space="preserve">  </w:t>
      </w:r>
    </w:p>
    <w:p w:rsidR="00F54F26" w:rsidRPr="00F54F26" w:rsidRDefault="00F54F26" w:rsidP="00F54F26">
      <w:pPr>
        <w:jc w:val="center"/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b/>
          <w:color w:val="000000"/>
          <w:sz w:val="24"/>
          <w:szCs w:val="24"/>
        </w:rPr>
        <w:t>Senhor Presidente;</w:t>
      </w:r>
    </w:p>
    <w:p w:rsidR="00F54F26" w:rsidRPr="00F54F26" w:rsidRDefault="00F54F26" w:rsidP="00F54F26">
      <w:pPr>
        <w:jc w:val="center"/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b/>
          <w:color w:val="000000"/>
          <w:sz w:val="24"/>
          <w:szCs w:val="24"/>
        </w:rPr>
        <w:t>Senhores Vereadores.</w:t>
      </w:r>
    </w:p>
    <w:p w:rsidR="00F54F26" w:rsidRPr="00F54F26" w:rsidRDefault="00F54F26" w:rsidP="00F54F26">
      <w:pPr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F54F26" w:rsidRDefault="00F54F26" w:rsidP="00F54F2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i/>
          <w:color w:val="000000"/>
          <w:sz w:val="24"/>
          <w:szCs w:val="24"/>
        </w:rPr>
        <w:t xml:space="preserve">                 </w:t>
      </w:r>
      <w:r>
        <w:rPr>
          <w:rFonts w:ascii="Arial" w:hAnsi="Arial" w:cs="Arial"/>
          <w:b/>
          <w:i/>
          <w:color w:val="000000"/>
          <w:sz w:val="24"/>
          <w:szCs w:val="24"/>
        </w:rPr>
        <w:tab/>
      </w:r>
      <w:r w:rsidRPr="00F54F26">
        <w:rPr>
          <w:rFonts w:ascii="Arial" w:hAnsi="Arial" w:cs="Arial"/>
          <w:b/>
          <w:i/>
          <w:color w:val="000000"/>
          <w:sz w:val="24"/>
          <w:szCs w:val="24"/>
        </w:rPr>
        <w:t xml:space="preserve"> </w:t>
      </w:r>
      <w:r w:rsidRPr="00F54F26">
        <w:rPr>
          <w:rFonts w:ascii="Arial" w:hAnsi="Arial" w:cs="Arial"/>
          <w:color w:val="000000"/>
          <w:sz w:val="24"/>
          <w:szCs w:val="24"/>
        </w:rPr>
        <w:t>Estamos encaminhando o Projeto de Lei que</w:t>
      </w:r>
      <w:r w:rsidRPr="00F54F26">
        <w:rPr>
          <w:rFonts w:ascii="Arial" w:hAnsi="Arial" w:cs="Arial"/>
          <w:b/>
          <w:color w:val="000000"/>
          <w:sz w:val="24"/>
          <w:szCs w:val="24"/>
        </w:rPr>
        <w:t xml:space="preserve"> "</w:t>
      </w:r>
      <w:r w:rsidR="006B1DE8">
        <w:rPr>
          <w:rFonts w:ascii="Arial" w:hAnsi="Arial" w:cs="Arial"/>
          <w:b/>
          <w:sz w:val="24"/>
          <w:szCs w:val="24"/>
        </w:rPr>
        <w:t>ALTERA A REDAÇÃO DO PARÁGRAFO ÚNICO DO ART. 1º DA LEI MUNICIPAL Nº 2.504, DE 16 DE DEZEMBRO DE 2020, QUE “</w:t>
      </w:r>
      <w:r w:rsidR="006B1DE8" w:rsidRPr="00114301">
        <w:rPr>
          <w:rFonts w:ascii="Arial" w:hAnsi="Arial" w:cs="Arial"/>
          <w:b/>
          <w:sz w:val="24"/>
          <w:szCs w:val="24"/>
          <w:lang w:bidi="pt-BR"/>
        </w:rPr>
        <w:t>CONCEDE DESCONTO NO VALOR DO IMPOSTO PREDIAL E TERRITORIAL URBANO – IPTU E TAXAS MUNICIPAIS, NO EXERCÍCIO DE 2021, ALTERA ÍNDICES DE CORREÇÃO E DÁ OUTRAS PROVIDÊNCIA</w:t>
      </w:r>
      <w:r w:rsidR="006B1DE8">
        <w:rPr>
          <w:rFonts w:ascii="Arial" w:hAnsi="Arial" w:cs="Arial"/>
          <w:b/>
          <w:sz w:val="24"/>
          <w:szCs w:val="24"/>
          <w:lang w:bidi="pt-BR"/>
        </w:rPr>
        <w:t>S</w:t>
      </w:r>
      <w:r w:rsidRPr="00F54F26">
        <w:rPr>
          <w:rFonts w:ascii="Arial" w:hAnsi="Arial" w:cs="Arial"/>
          <w:b/>
          <w:color w:val="000000"/>
          <w:sz w:val="24"/>
          <w:szCs w:val="24"/>
        </w:rPr>
        <w:t xml:space="preserve">”, </w:t>
      </w:r>
      <w:r w:rsidRPr="00F54F26">
        <w:rPr>
          <w:rFonts w:ascii="Arial" w:hAnsi="Arial" w:cs="Arial"/>
          <w:color w:val="000000"/>
          <w:sz w:val="24"/>
          <w:szCs w:val="24"/>
        </w:rPr>
        <w:t xml:space="preserve">para a devida apreciação e votação dos Nobres Edis </w:t>
      </w:r>
      <w:r w:rsidRPr="00F54F26">
        <w:rPr>
          <w:rFonts w:ascii="Arial" w:hAnsi="Arial" w:cs="Arial"/>
          <w:b/>
          <w:color w:val="000000"/>
          <w:sz w:val="24"/>
          <w:szCs w:val="24"/>
        </w:rPr>
        <w:t>EM REGIME DE EXTRAORDINÁRIA.</w:t>
      </w:r>
    </w:p>
    <w:p w:rsidR="006B1DE8" w:rsidRDefault="00CC1D7B" w:rsidP="006B1DE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Encaminhamos este projeto com a finalidade de </w:t>
      </w:r>
      <w:r w:rsidR="006B1DE8">
        <w:rPr>
          <w:rFonts w:ascii="Arial" w:hAnsi="Arial" w:cs="Arial"/>
          <w:sz w:val="24"/>
          <w:szCs w:val="24"/>
        </w:rPr>
        <w:t>au</w:t>
      </w:r>
      <w:r>
        <w:rPr>
          <w:rFonts w:ascii="Arial" w:hAnsi="Arial" w:cs="Arial"/>
          <w:sz w:val="24"/>
          <w:szCs w:val="24"/>
        </w:rPr>
        <w:t>ment</w:t>
      </w:r>
      <w:r w:rsidR="006B1DE8">
        <w:rPr>
          <w:rFonts w:ascii="Arial" w:hAnsi="Arial" w:cs="Arial"/>
          <w:sz w:val="24"/>
          <w:szCs w:val="24"/>
        </w:rPr>
        <w:t>ar</w:t>
      </w:r>
      <w:r>
        <w:rPr>
          <w:rFonts w:ascii="Arial" w:hAnsi="Arial" w:cs="Arial"/>
          <w:sz w:val="24"/>
          <w:szCs w:val="24"/>
        </w:rPr>
        <w:t xml:space="preserve"> o prazo de pagamento, em cota única, do Imposto Predial Territorial Urbano (IPTU) no município de Estância Velha, passando de 31 de março para 10 de maio</w:t>
      </w:r>
      <w:r w:rsidR="00817D90">
        <w:rPr>
          <w:rFonts w:ascii="Arial" w:hAnsi="Arial" w:cs="Arial"/>
          <w:sz w:val="24"/>
          <w:szCs w:val="24"/>
        </w:rPr>
        <w:t xml:space="preserve"> </w:t>
      </w:r>
      <w:r w:rsidR="006B1DE8">
        <w:rPr>
          <w:rFonts w:ascii="Arial" w:hAnsi="Arial" w:cs="Arial"/>
          <w:sz w:val="24"/>
          <w:szCs w:val="24"/>
        </w:rPr>
        <w:t xml:space="preserve">como data máxima </w:t>
      </w:r>
      <w:r w:rsidR="00817D90">
        <w:rPr>
          <w:rFonts w:ascii="Arial" w:hAnsi="Arial" w:cs="Arial"/>
          <w:sz w:val="24"/>
          <w:szCs w:val="24"/>
        </w:rPr>
        <w:t xml:space="preserve">e mantendo </w:t>
      </w:r>
      <w:r>
        <w:rPr>
          <w:rFonts w:ascii="Arial" w:hAnsi="Arial" w:cs="Arial"/>
          <w:sz w:val="24"/>
          <w:szCs w:val="24"/>
        </w:rPr>
        <w:t>desconto de 20%.</w:t>
      </w:r>
      <w:r w:rsidR="006B1D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medida</w:t>
      </w:r>
      <w:r w:rsidR="006B1DE8">
        <w:rPr>
          <w:rFonts w:ascii="Arial" w:hAnsi="Arial" w:cs="Arial"/>
          <w:sz w:val="24"/>
          <w:szCs w:val="24"/>
        </w:rPr>
        <w:t xml:space="preserve">, consequentemente, virá a </w:t>
      </w:r>
      <w:r>
        <w:rPr>
          <w:rFonts w:ascii="Arial" w:hAnsi="Arial" w:cs="Arial"/>
          <w:sz w:val="24"/>
          <w:szCs w:val="24"/>
        </w:rPr>
        <w:t>altera</w:t>
      </w:r>
      <w:r w:rsidR="006B1DE8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a</w:t>
      </w:r>
      <w:r w:rsidR="006B1DE8">
        <w:rPr>
          <w:rFonts w:ascii="Arial" w:hAnsi="Arial" w:cs="Arial"/>
          <w:sz w:val="24"/>
          <w:szCs w:val="24"/>
        </w:rPr>
        <w:t>s datas d</w:t>
      </w:r>
      <w:r>
        <w:rPr>
          <w:rFonts w:ascii="Arial" w:hAnsi="Arial" w:cs="Arial"/>
          <w:sz w:val="24"/>
          <w:szCs w:val="24"/>
        </w:rPr>
        <w:t>e parcela</w:t>
      </w:r>
      <w:r w:rsidR="00817D90">
        <w:rPr>
          <w:rFonts w:ascii="Arial" w:hAnsi="Arial" w:cs="Arial"/>
          <w:sz w:val="24"/>
          <w:szCs w:val="24"/>
        </w:rPr>
        <w:t xml:space="preserve">mento </w:t>
      </w:r>
      <w:r w:rsidR="006B1DE8">
        <w:rPr>
          <w:rFonts w:ascii="Arial" w:hAnsi="Arial" w:cs="Arial"/>
          <w:sz w:val="24"/>
          <w:szCs w:val="24"/>
        </w:rPr>
        <w:t xml:space="preserve">do tributo </w:t>
      </w:r>
      <w:r w:rsidR="00817D90">
        <w:rPr>
          <w:rFonts w:ascii="Arial" w:hAnsi="Arial" w:cs="Arial"/>
          <w:sz w:val="24"/>
          <w:szCs w:val="24"/>
        </w:rPr>
        <w:t>– que será editada por decreto e mantida em seis parcelas -, que iniciam em 10 de junho e seguem até 10 de novembro.</w:t>
      </w:r>
    </w:p>
    <w:p w:rsidR="006B1DE8" w:rsidRPr="006B1DE8" w:rsidRDefault="006B1DE8" w:rsidP="006B1DE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1DE8">
        <w:rPr>
          <w:rFonts w:ascii="Arial" w:hAnsi="Arial" w:cs="Arial"/>
          <w:color w:val="000000"/>
          <w:sz w:val="24"/>
          <w:szCs w:val="24"/>
        </w:rPr>
        <w:t>Sendo o que se apresentava para o momento, renovamos votos de elevada estima e distinta consideração.</w:t>
      </w:r>
    </w:p>
    <w:p w:rsidR="00F54F26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color w:val="000000"/>
        </w:rPr>
        <w:t xml:space="preserve"> </w:t>
      </w: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Pr="006B1DE8" w:rsidRDefault="006B1DE8" w:rsidP="006B1DE8">
      <w:pPr>
        <w:rPr>
          <w:rFonts w:ascii="Arial" w:hAnsi="Arial" w:cs="Arial"/>
          <w:i/>
          <w:sz w:val="24"/>
        </w:rPr>
      </w:pPr>
      <w:r w:rsidRPr="006B1DE8">
        <w:rPr>
          <w:rFonts w:ascii="Arial" w:hAnsi="Arial" w:cs="Arial"/>
          <w:i/>
          <w:sz w:val="24"/>
        </w:rPr>
        <w:t>Ilmo. Sr. Presidente</w:t>
      </w:r>
      <w:r>
        <w:rPr>
          <w:rFonts w:ascii="Arial" w:hAnsi="Arial" w:cs="Arial"/>
          <w:i/>
          <w:sz w:val="24"/>
        </w:rPr>
        <w:br/>
      </w:r>
      <w:r w:rsidRPr="006B1DE8">
        <w:rPr>
          <w:rFonts w:ascii="Arial" w:hAnsi="Arial" w:cs="Arial"/>
          <w:i/>
          <w:sz w:val="24"/>
        </w:rPr>
        <w:t xml:space="preserve">Ver. </w:t>
      </w:r>
      <w:r w:rsidRPr="006B1DE8">
        <w:rPr>
          <w:rFonts w:ascii="Arial" w:hAnsi="Arial" w:cs="Arial"/>
          <w:bCs/>
          <w:i/>
          <w:sz w:val="24"/>
        </w:rPr>
        <w:t>JOÃO GABRIEL DILKIN</w:t>
      </w:r>
      <w:r w:rsidRPr="006B1DE8">
        <w:rPr>
          <w:rFonts w:ascii="Arial" w:hAnsi="Arial" w:cs="Arial"/>
          <w:bCs/>
          <w:i/>
          <w:sz w:val="24"/>
        </w:rPr>
        <w:br/>
      </w:r>
      <w:r w:rsidRPr="006B1DE8">
        <w:rPr>
          <w:rFonts w:ascii="Arial" w:hAnsi="Arial" w:cs="Arial"/>
          <w:b/>
          <w:i/>
          <w:sz w:val="24"/>
        </w:rPr>
        <w:t>Presidente da Câmara de Vereadores</w:t>
      </w:r>
      <w:r>
        <w:rPr>
          <w:rFonts w:ascii="Arial" w:hAnsi="Arial" w:cs="Arial"/>
          <w:i/>
          <w:sz w:val="24"/>
        </w:rPr>
        <w:br/>
      </w:r>
      <w:r w:rsidRPr="006B1DE8">
        <w:rPr>
          <w:rFonts w:ascii="Arial" w:hAnsi="Arial" w:cs="Arial"/>
          <w:i/>
          <w:sz w:val="24"/>
        </w:rPr>
        <w:t>Estância Velha</w:t>
      </w: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Pr="00F54F26" w:rsidRDefault="006B1DE8" w:rsidP="00F54F26">
      <w:pPr>
        <w:jc w:val="both"/>
        <w:rPr>
          <w:rFonts w:ascii="Arial" w:hAnsi="Arial" w:cs="Arial"/>
          <w:sz w:val="24"/>
          <w:szCs w:val="24"/>
        </w:rPr>
      </w:pPr>
    </w:p>
    <w:p w:rsidR="00F54F26" w:rsidRPr="00F54F26" w:rsidRDefault="00F54F26" w:rsidP="00F54F26">
      <w:pPr>
        <w:jc w:val="both"/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</w:t>
      </w:r>
      <w:r w:rsidRPr="00F54F26">
        <w:rPr>
          <w:rFonts w:ascii="Arial" w:hAnsi="Arial" w:cs="Arial"/>
          <w:color w:val="000000"/>
          <w:sz w:val="24"/>
          <w:szCs w:val="24"/>
        </w:rPr>
        <w:t>Atenciosamente,</w:t>
      </w:r>
    </w:p>
    <w:p w:rsidR="00F54F26" w:rsidRPr="00F54F26" w:rsidRDefault="00F54F26" w:rsidP="00F54F26">
      <w:pPr>
        <w:jc w:val="both"/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F54F26" w:rsidRPr="00F54F26" w:rsidRDefault="00F54F26" w:rsidP="00F54F26">
      <w:pPr>
        <w:jc w:val="both"/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color w:val="000000"/>
          <w:sz w:val="24"/>
          <w:szCs w:val="24"/>
        </w:rPr>
        <w:t xml:space="preserve">   </w:t>
      </w:r>
    </w:p>
    <w:p w:rsidR="00F54F26" w:rsidRPr="00F54F26" w:rsidRDefault="00F54F26" w:rsidP="00F54F26">
      <w:pPr>
        <w:jc w:val="both"/>
        <w:rPr>
          <w:rFonts w:ascii="Arial" w:hAnsi="Arial" w:cs="Arial"/>
          <w:sz w:val="24"/>
          <w:szCs w:val="24"/>
        </w:rPr>
      </w:pPr>
      <w:r w:rsidRPr="00F54F26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Diego Willian Francisco</w:t>
      </w:r>
    </w:p>
    <w:p w:rsidR="00F54F26" w:rsidRDefault="00F54F26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F54F26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Prefeito municipal</w:t>
      </w:r>
    </w:p>
    <w:p w:rsidR="00CC1D7B" w:rsidRPr="00F54F26" w:rsidRDefault="00CC1D7B" w:rsidP="00F54F26">
      <w:pPr>
        <w:jc w:val="both"/>
        <w:rPr>
          <w:rFonts w:ascii="Arial" w:hAnsi="Arial" w:cs="Arial"/>
          <w:sz w:val="24"/>
          <w:szCs w:val="24"/>
        </w:rPr>
      </w:pPr>
    </w:p>
    <w:p w:rsidR="00F54F26" w:rsidRDefault="00F54F26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F54F26">
        <w:rPr>
          <w:rFonts w:ascii="Arial" w:hAnsi="Arial" w:cs="Arial"/>
          <w:color w:val="000000"/>
          <w:sz w:val="24"/>
          <w:szCs w:val="24"/>
        </w:rPr>
        <w:t xml:space="preserve">                     </w:t>
      </w:r>
    </w:p>
    <w:p w:rsidR="00BE7B35" w:rsidRDefault="00BE7B35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BE7B35" w:rsidRDefault="00BE7B35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6B1DE8" w:rsidRDefault="006B1DE8" w:rsidP="00F54F26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365C86" w:rsidRDefault="00365C86" w:rsidP="00722D4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722D41" w:rsidRPr="0069616B" w:rsidRDefault="00722D41" w:rsidP="00722D4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PROJETO DE </w:t>
      </w:r>
      <w:r w:rsidRPr="0069616B">
        <w:rPr>
          <w:rFonts w:ascii="Arial" w:eastAsia="Calibri" w:hAnsi="Arial" w:cs="Arial"/>
          <w:b/>
          <w:bCs/>
          <w:sz w:val="24"/>
          <w:szCs w:val="24"/>
        </w:rPr>
        <w:t>LEI Nº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 ____</w:t>
      </w:r>
      <w:r w:rsidRPr="0069616B">
        <w:rPr>
          <w:rFonts w:ascii="Arial" w:eastAsia="Calibri" w:hAnsi="Arial" w:cs="Arial"/>
          <w:b/>
          <w:bCs/>
          <w:sz w:val="24"/>
          <w:szCs w:val="24"/>
        </w:rPr>
        <w:t>/20</w:t>
      </w:r>
      <w:r>
        <w:rPr>
          <w:rFonts w:ascii="Arial" w:eastAsia="Calibri" w:hAnsi="Arial" w:cs="Arial"/>
          <w:b/>
          <w:bCs/>
          <w:sz w:val="24"/>
          <w:szCs w:val="24"/>
        </w:rPr>
        <w:t>21</w:t>
      </w:r>
      <w:r w:rsidRPr="0069616B">
        <w:rPr>
          <w:rFonts w:ascii="Arial" w:eastAsia="Calibri" w:hAnsi="Arial" w:cs="Arial"/>
          <w:b/>
          <w:bCs/>
          <w:sz w:val="24"/>
          <w:szCs w:val="24"/>
        </w:rPr>
        <w:t>.</w:t>
      </w:r>
    </w:p>
    <w:p w:rsidR="00722D41" w:rsidRPr="00AF32EB" w:rsidRDefault="00722D41" w:rsidP="00722D41">
      <w:pPr>
        <w:autoSpaceDE w:val="0"/>
        <w:autoSpaceDN w:val="0"/>
        <w:adjustRightInd w:val="0"/>
        <w:spacing w:before="720" w:after="720" w:line="240" w:lineRule="auto"/>
        <w:ind w:left="3969"/>
        <w:jc w:val="both"/>
        <w:rPr>
          <w:rFonts w:ascii="Arial" w:eastAsia="Calibri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>ALTERA A REDAÇÃO DO PARÁGRAFO ÚNICO DO ART. 1º DA LEI MUNICIPAL Nº 2.504, DE 16 DE DEZEMBRO DE 2020, QUE “</w:t>
      </w:r>
      <w:r w:rsidRPr="00114301">
        <w:rPr>
          <w:rFonts w:ascii="Arial" w:hAnsi="Arial" w:cs="Arial"/>
          <w:b/>
          <w:sz w:val="24"/>
          <w:szCs w:val="24"/>
          <w:lang w:bidi="pt-BR"/>
        </w:rPr>
        <w:t>CONCEDE DESCONTO NO VALOR DO IMPOSTO PREDIAL E TERRITORIAL URBANO – IPTU E TAXAS MUNICIPAIS, NO EXERCÍCIO DE 2021, ALTERA ÍNDICES DE CORREÇÃO E DÁ OUTRAS PROVIDÊNCIAS</w:t>
      </w:r>
      <w:r w:rsidRPr="00AF32EB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”</w:t>
      </w:r>
    </w:p>
    <w:p w:rsidR="00722D41" w:rsidRPr="00743313" w:rsidRDefault="00722D41" w:rsidP="00722D41">
      <w:pPr>
        <w:jc w:val="both"/>
        <w:rPr>
          <w:sz w:val="24"/>
        </w:rPr>
      </w:pPr>
      <w:r w:rsidRPr="00743313">
        <w:rPr>
          <w:rFonts w:ascii="Arial" w:hAnsi="Arial"/>
          <w:color w:val="000000"/>
          <w:sz w:val="28"/>
        </w:rPr>
        <w:t xml:space="preserve">                   </w:t>
      </w:r>
      <w:r>
        <w:rPr>
          <w:rFonts w:ascii="Arial" w:hAnsi="Arial"/>
          <w:color w:val="000000"/>
          <w:sz w:val="24"/>
        </w:rPr>
        <w:t>O</w:t>
      </w:r>
      <w:r w:rsidRPr="00743313">
        <w:rPr>
          <w:rFonts w:ascii="Arial" w:hAnsi="Arial"/>
          <w:color w:val="000000"/>
          <w:sz w:val="24"/>
        </w:rPr>
        <w:t xml:space="preserve"> Prefeit</w:t>
      </w:r>
      <w:r>
        <w:rPr>
          <w:rFonts w:ascii="Arial" w:hAnsi="Arial"/>
          <w:color w:val="000000"/>
          <w:sz w:val="24"/>
        </w:rPr>
        <w:t>o</w:t>
      </w:r>
      <w:r w:rsidRPr="00743313">
        <w:rPr>
          <w:rFonts w:ascii="Arial" w:hAnsi="Arial"/>
          <w:color w:val="000000"/>
          <w:sz w:val="24"/>
        </w:rPr>
        <w:t xml:space="preserve"> Municipal de Estância Velha, no uso de suas atribuições legais, </w:t>
      </w:r>
    </w:p>
    <w:p w:rsidR="00722D41" w:rsidRPr="00743313" w:rsidRDefault="00722D41" w:rsidP="00722D41">
      <w:pPr>
        <w:jc w:val="both"/>
        <w:rPr>
          <w:sz w:val="24"/>
        </w:rPr>
      </w:pPr>
      <w:r w:rsidRPr="00743313">
        <w:rPr>
          <w:rFonts w:ascii="Arial" w:hAnsi="Arial"/>
          <w:color w:val="000000"/>
          <w:sz w:val="24"/>
        </w:rPr>
        <w:t xml:space="preserve">                  Faço saber, que a Câmara Municipal de Vereadores aprovou e eu sanciono e promulgo a seguinte Lei:</w:t>
      </w:r>
    </w:p>
    <w:p w:rsidR="00722D41" w:rsidRPr="00411FFD" w:rsidRDefault="00722D41" w:rsidP="00722D41">
      <w:pPr>
        <w:spacing w:after="0" w:line="360" w:lineRule="auto"/>
        <w:ind w:firstLine="851"/>
        <w:jc w:val="both"/>
        <w:rPr>
          <w:rFonts w:ascii="Arial" w:eastAsia="Calibri" w:hAnsi="Arial" w:cs="Arial"/>
          <w:sz w:val="24"/>
          <w:szCs w:val="24"/>
        </w:rPr>
      </w:pPr>
      <w:r w:rsidRPr="00411FFD">
        <w:rPr>
          <w:rFonts w:ascii="Arial" w:eastAsia="Calibri" w:hAnsi="Arial" w:cs="Arial"/>
          <w:sz w:val="24"/>
          <w:szCs w:val="24"/>
        </w:rPr>
        <w:t>:</w:t>
      </w:r>
    </w:p>
    <w:p w:rsidR="00722D41" w:rsidRPr="00343AC2" w:rsidRDefault="00722D41" w:rsidP="00722D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11FFD">
        <w:rPr>
          <w:rFonts w:ascii="Arial" w:hAnsi="Arial" w:cs="Arial"/>
          <w:b/>
          <w:sz w:val="24"/>
          <w:szCs w:val="24"/>
        </w:rPr>
        <w:t>Art. 1º</w:t>
      </w:r>
      <w:r w:rsidRPr="00411F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Fica alterada a redação do parágrafo único do Art. 1º, da Lei Municipal nº 2.504, de 16 de dezembro de 2020, que passa a vigorar com a seguinte redação:</w:t>
      </w:r>
    </w:p>
    <w:p w:rsidR="00722D41" w:rsidRDefault="00722D41" w:rsidP="00722D41">
      <w:pPr>
        <w:spacing w:after="0" w:line="360" w:lineRule="auto"/>
        <w:ind w:firstLine="851"/>
        <w:jc w:val="both"/>
        <w:rPr>
          <w:rFonts w:ascii="Arial" w:hAnsi="Arial"/>
          <w:b/>
          <w:color w:val="000000"/>
          <w:sz w:val="24"/>
          <w:szCs w:val="24"/>
        </w:rPr>
      </w:pPr>
    </w:p>
    <w:p w:rsidR="00722D41" w:rsidRPr="00C565F3" w:rsidRDefault="00722D41" w:rsidP="00722D41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C565F3">
        <w:rPr>
          <w:rFonts w:ascii="Arial" w:hAnsi="Arial"/>
          <w:b/>
          <w:color w:val="000000"/>
          <w:sz w:val="24"/>
          <w:szCs w:val="24"/>
        </w:rPr>
        <w:t>“Parágrafo único. É reduzido em 20% (vinte por cento) para pagamento em cota</w:t>
      </w:r>
      <w:r>
        <w:rPr>
          <w:rFonts w:ascii="Arial" w:hAnsi="Arial"/>
          <w:b/>
          <w:color w:val="000000"/>
          <w:sz w:val="24"/>
          <w:szCs w:val="24"/>
        </w:rPr>
        <w:t xml:space="preserve"> única, a vencer em 10 de maio de 2021</w:t>
      </w:r>
      <w:r w:rsidRPr="00C565F3">
        <w:rPr>
          <w:rFonts w:ascii="Arial" w:hAnsi="Arial"/>
          <w:b/>
          <w:color w:val="000000"/>
          <w:sz w:val="24"/>
          <w:szCs w:val="24"/>
        </w:rPr>
        <w:t>.”</w:t>
      </w:r>
    </w:p>
    <w:p w:rsidR="00722D41" w:rsidRDefault="00722D41" w:rsidP="00722D41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722D41" w:rsidRPr="007D5D03" w:rsidRDefault="00722D41" w:rsidP="00722D41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411FFD">
        <w:rPr>
          <w:rFonts w:ascii="Arial" w:hAnsi="Arial" w:cs="Arial"/>
          <w:b/>
          <w:sz w:val="24"/>
          <w:szCs w:val="24"/>
        </w:rPr>
        <w:t>Art. 2º</w:t>
      </w:r>
      <w:r w:rsidRPr="00411FFD">
        <w:rPr>
          <w:rFonts w:ascii="Arial" w:hAnsi="Arial" w:cs="Arial"/>
          <w:sz w:val="24"/>
          <w:szCs w:val="24"/>
        </w:rPr>
        <w:t xml:space="preserve"> </w:t>
      </w:r>
      <w:r w:rsidRPr="003C4967">
        <w:rPr>
          <w:rFonts w:ascii="Arial" w:hAnsi="Arial" w:cs="Arial"/>
          <w:sz w:val="24"/>
          <w:szCs w:val="24"/>
        </w:rPr>
        <w:t>Esta Lei entra em vigor na data de sua publicação.</w:t>
      </w:r>
    </w:p>
    <w:p w:rsidR="00722D41" w:rsidRPr="003C4967" w:rsidRDefault="00722D41" w:rsidP="00722D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722D41" w:rsidRDefault="00722D41" w:rsidP="00722D41">
      <w:pPr>
        <w:jc w:val="both"/>
      </w:pPr>
    </w:p>
    <w:p w:rsidR="00722D41" w:rsidRPr="00AF32EB" w:rsidRDefault="00722D41" w:rsidP="00722D41">
      <w:pPr>
        <w:jc w:val="both"/>
        <w:rPr>
          <w:rFonts w:ascii="Arial" w:hAnsi="Arial" w:cs="Arial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 xml:space="preserve">                                    Estância Velha/RS, em _____ de __________ de 2021.</w:t>
      </w:r>
    </w:p>
    <w:p w:rsidR="00722D41" w:rsidRPr="00AF32EB" w:rsidRDefault="00722D41" w:rsidP="00722D41">
      <w:pPr>
        <w:rPr>
          <w:rFonts w:ascii="Arial" w:hAnsi="Arial" w:cs="Arial"/>
          <w:color w:val="000000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65C86" w:rsidRDefault="00722D41" w:rsidP="00722D41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lastRenderedPageBreak/>
        <w:t xml:space="preserve">                   </w:t>
      </w:r>
    </w:p>
    <w:p w:rsidR="00365C86" w:rsidRDefault="00365C86" w:rsidP="00722D4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365C86" w:rsidRDefault="00365C86" w:rsidP="00722D41">
      <w:pPr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722D41" w:rsidRPr="00AF32EB" w:rsidRDefault="00722D41" w:rsidP="00365C86">
      <w:pPr>
        <w:ind w:left="708" w:firstLine="708"/>
        <w:jc w:val="center"/>
        <w:rPr>
          <w:rFonts w:ascii="Arial" w:hAnsi="Arial" w:cs="Arial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>Diego Willian Francisco</w:t>
      </w:r>
      <w:r w:rsidRPr="00AF32EB">
        <w:rPr>
          <w:rFonts w:ascii="Arial" w:hAnsi="Arial" w:cs="Arial"/>
          <w:sz w:val="24"/>
          <w:szCs w:val="24"/>
        </w:rPr>
        <w:br/>
      </w:r>
      <w:r w:rsidRPr="00AF32EB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365C86">
        <w:rPr>
          <w:rFonts w:ascii="Arial" w:hAnsi="Arial" w:cs="Arial"/>
          <w:color w:val="000000"/>
          <w:sz w:val="24"/>
          <w:szCs w:val="24"/>
        </w:rPr>
        <w:tab/>
      </w:r>
      <w:r w:rsidRPr="00AF32EB">
        <w:rPr>
          <w:rFonts w:ascii="Arial" w:hAnsi="Arial" w:cs="Arial"/>
          <w:color w:val="000000"/>
          <w:sz w:val="24"/>
          <w:szCs w:val="24"/>
        </w:rPr>
        <w:t>Prefeito Municipal</w:t>
      </w:r>
    </w:p>
    <w:p w:rsidR="00722D41" w:rsidRPr="00AF32EB" w:rsidRDefault="00722D41" w:rsidP="00722D41">
      <w:pPr>
        <w:rPr>
          <w:rFonts w:ascii="Arial" w:hAnsi="Arial" w:cs="Arial"/>
          <w:color w:val="000000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22D41" w:rsidRPr="00AF32EB" w:rsidRDefault="00722D41" w:rsidP="00722D41">
      <w:pPr>
        <w:rPr>
          <w:rFonts w:ascii="Arial" w:hAnsi="Arial" w:cs="Arial"/>
          <w:color w:val="000000"/>
          <w:sz w:val="24"/>
          <w:szCs w:val="24"/>
        </w:rPr>
      </w:pPr>
    </w:p>
    <w:p w:rsidR="00722D41" w:rsidRPr="00AF32EB" w:rsidRDefault="00722D41" w:rsidP="00722D41">
      <w:pPr>
        <w:rPr>
          <w:rFonts w:ascii="Arial" w:hAnsi="Arial" w:cs="Arial"/>
          <w:color w:val="000000"/>
          <w:sz w:val="24"/>
          <w:szCs w:val="24"/>
        </w:rPr>
      </w:pPr>
    </w:p>
    <w:p w:rsidR="00722D41" w:rsidRPr="00AF32EB" w:rsidRDefault="00722D41" w:rsidP="00722D41">
      <w:pPr>
        <w:rPr>
          <w:rFonts w:ascii="Arial" w:hAnsi="Arial" w:cs="Arial"/>
          <w:color w:val="000000"/>
          <w:sz w:val="24"/>
          <w:szCs w:val="24"/>
        </w:rPr>
      </w:pP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>Registre-se e Publique-se</w:t>
      </w: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>Jose Dresch</w:t>
      </w:r>
    </w:p>
    <w:p w:rsidR="00722D41" w:rsidRPr="00AF32EB" w:rsidRDefault="00722D41" w:rsidP="00722D41">
      <w:pPr>
        <w:rPr>
          <w:rFonts w:ascii="Arial" w:hAnsi="Arial" w:cs="Arial"/>
          <w:sz w:val="24"/>
          <w:szCs w:val="24"/>
        </w:rPr>
      </w:pPr>
      <w:r w:rsidRPr="00AF32EB">
        <w:rPr>
          <w:rFonts w:ascii="Arial" w:hAnsi="Arial" w:cs="Arial"/>
          <w:color w:val="000000"/>
          <w:sz w:val="24"/>
          <w:szCs w:val="24"/>
        </w:rPr>
        <w:t>Secretário da Administração e Segurança Pública</w:t>
      </w:r>
    </w:p>
    <w:p w:rsidR="00C347F2" w:rsidRPr="006B1DE8" w:rsidRDefault="00C347F2" w:rsidP="006B1DE8">
      <w:pPr>
        <w:spacing w:after="0" w:line="360" w:lineRule="auto"/>
        <w:rPr>
          <w:rFonts w:ascii="Arial" w:hAnsi="Arial" w:cs="Arial"/>
        </w:rPr>
      </w:pPr>
    </w:p>
    <w:sectPr w:rsidR="00C347F2" w:rsidRPr="006B1DE8" w:rsidSect="00EB0293">
      <w:pgSz w:w="11906" w:h="16838"/>
      <w:pgMar w:top="2268" w:right="1133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4A7" w:rsidRDefault="00AF04A7" w:rsidP="00312E5C">
      <w:pPr>
        <w:spacing w:after="0" w:line="240" w:lineRule="auto"/>
      </w:pPr>
      <w:r>
        <w:separator/>
      </w:r>
    </w:p>
  </w:endnote>
  <w:endnote w:type="continuationSeparator" w:id="0">
    <w:p w:rsidR="00AF04A7" w:rsidRDefault="00AF04A7" w:rsidP="00312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4A7" w:rsidRDefault="00AF04A7" w:rsidP="00312E5C">
      <w:pPr>
        <w:spacing w:after="0" w:line="240" w:lineRule="auto"/>
      </w:pPr>
      <w:r>
        <w:separator/>
      </w:r>
    </w:p>
  </w:footnote>
  <w:footnote w:type="continuationSeparator" w:id="0">
    <w:p w:rsidR="00AF04A7" w:rsidRDefault="00AF04A7" w:rsidP="00312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B6E"/>
    <w:rsid w:val="00024ED4"/>
    <w:rsid w:val="0004393A"/>
    <w:rsid w:val="00065BC9"/>
    <w:rsid w:val="00083432"/>
    <w:rsid w:val="000A4A54"/>
    <w:rsid w:val="000A5688"/>
    <w:rsid w:val="00132421"/>
    <w:rsid w:val="001C5E7C"/>
    <w:rsid w:val="001D124F"/>
    <w:rsid w:val="001D5CE4"/>
    <w:rsid w:val="001E53A1"/>
    <w:rsid w:val="00201157"/>
    <w:rsid w:val="00283C14"/>
    <w:rsid w:val="00291B6A"/>
    <w:rsid w:val="002F365A"/>
    <w:rsid w:val="00312E5C"/>
    <w:rsid w:val="003255E8"/>
    <w:rsid w:val="00331CE1"/>
    <w:rsid w:val="00336DCA"/>
    <w:rsid w:val="00343AC2"/>
    <w:rsid w:val="00352CA3"/>
    <w:rsid w:val="0035304B"/>
    <w:rsid w:val="00360E75"/>
    <w:rsid w:val="00365C86"/>
    <w:rsid w:val="003A5EC1"/>
    <w:rsid w:val="003B6CFE"/>
    <w:rsid w:val="003C19A9"/>
    <w:rsid w:val="003C4967"/>
    <w:rsid w:val="003E508D"/>
    <w:rsid w:val="0040649B"/>
    <w:rsid w:val="004064E2"/>
    <w:rsid w:val="00411FFD"/>
    <w:rsid w:val="00430CEF"/>
    <w:rsid w:val="00451B6E"/>
    <w:rsid w:val="00471D3D"/>
    <w:rsid w:val="00485197"/>
    <w:rsid w:val="004C5B4D"/>
    <w:rsid w:val="004E5A85"/>
    <w:rsid w:val="00501AFD"/>
    <w:rsid w:val="00524BC7"/>
    <w:rsid w:val="00537B8A"/>
    <w:rsid w:val="0054295B"/>
    <w:rsid w:val="0054536B"/>
    <w:rsid w:val="0059504D"/>
    <w:rsid w:val="005B5D3D"/>
    <w:rsid w:val="005D59FB"/>
    <w:rsid w:val="005E79C3"/>
    <w:rsid w:val="00642E84"/>
    <w:rsid w:val="00690B10"/>
    <w:rsid w:val="00692C46"/>
    <w:rsid w:val="0069616B"/>
    <w:rsid w:val="006A2334"/>
    <w:rsid w:val="006B1DE8"/>
    <w:rsid w:val="006D68C1"/>
    <w:rsid w:val="00710C43"/>
    <w:rsid w:val="00722D41"/>
    <w:rsid w:val="00725F89"/>
    <w:rsid w:val="00737B10"/>
    <w:rsid w:val="00753DE7"/>
    <w:rsid w:val="00765030"/>
    <w:rsid w:val="007C2A05"/>
    <w:rsid w:val="007F5E47"/>
    <w:rsid w:val="007F6EE5"/>
    <w:rsid w:val="00812A90"/>
    <w:rsid w:val="0081473D"/>
    <w:rsid w:val="00817D90"/>
    <w:rsid w:val="00831710"/>
    <w:rsid w:val="00851CF6"/>
    <w:rsid w:val="0086275E"/>
    <w:rsid w:val="00890E30"/>
    <w:rsid w:val="008A2F78"/>
    <w:rsid w:val="008C36EC"/>
    <w:rsid w:val="008F603F"/>
    <w:rsid w:val="0091452D"/>
    <w:rsid w:val="0094427B"/>
    <w:rsid w:val="00956B7B"/>
    <w:rsid w:val="0098419B"/>
    <w:rsid w:val="00990FCE"/>
    <w:rsid w:val="009D7995"/>
    <w:rsid w:val="009E5CF5"/>
    <w:rsid w:val="009F0210"/>
    <w:rsid w:val="009F33B1"/>
    <w:rsid w:val="00A057F8"/>
    <w:rsid w:val="00A4125E"/>
    <w:rsid w:val="00A422A6"/>
    <w:rsid w:val="00A50A8D"/>
    <w:rsid w:val="00A77A36"/>
    <w:rsid w:val="00A8265F"/>
    <w:rsid w:val="00AB423C"/>
    <w:rsid w:val="00AC591A"/>
    <w:rsid w:val="00AD1A97"/>
    <w:rsid w:val="00AF04A7"/>
    <w:rsid w:val="00AF32EB"/>
    <w:rsid w:val="00B233B9"/>
    <w:rsid w:val="00B27438"/>
    <w:rsid w:val="00B372D1"/>
    <w:rsid w:val="00B37822"/>
    <w:rsid w:val="00B44385"/>
    <w:rsid w:val="00B52096"/>
    <w:rsid w:val="00B91276"/>
    <w:rsid w:val="00B94410"/>
    <w:rsid w:val="00BB0F0F"/>
    <w:rsid w:val="00BD71F2"/>
    <w:rsid w:val="00BE7B35"/>
    <w:rsid w:val="00C22AA4"/>
    <w:rsid w:val="00C347F2"/>
    <w:rsid w:val="00C9658B"/>
    <w:rsid w:val="00CC1D7B"/>
    <w:rsid w:val="00CD562F"/>
    <w:rsid w:val="00CD57F2"/>
    <w:rsid w:val="00CD5DD6"/>
    <w:rsid w:val="00D25598"/>
    <w:rsid w:val="00D43B06"/>
    <w:rsid w:val="00D63773"/>
    <w:rsid w:val="00D80EDD"/>
    <w:rsid w:val="00D86343"/>
    <w:rsid w:val="00DC1E22"/>
    <w:rsid w:val="00DE6D9D"/>
    <w:rsid w:val="00DF1DBC"/>
    <w:rsid w:val="00E2599A"/>
    <w:rsid w:val="00E61850"/>
    <w:rsid w:val="00EB0293"/>
    <w:rsid w:val="00ED5F74"/>
    <w:rsid w:val="00EF4F5F"/>
    <w:rsid w:val="00F10366"/>
    <w:rsid w:val="00F530FB"/>
    <w:rsid w:val="00F54F26"/>
    <w:rsid w:val="00F622E8"/>
    <w:rsid w:val="00F84A55"/>
    <w:rsid w:val="00FC3F00"/>
    <w:rsid w:val="00FD2516"/>
    <w:rsid w:val="00FF0BF5"/>
    <w:rsid w:val="00FF62FC"/>
    <w:rsid w:val="00FF6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06FEC3-1619-4D61-A14E-9A5D8E43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E7B35"/>
    <w:pPr>
      <w:keepNext/>
      <w:autoSpaceDE w:val="0"/>
      <w:autoSpaceDN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42E84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2E5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2E5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2E5C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710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0C43"/>
  </w:style>
  <w:style w:type="paragraph" w:styleId="Rodap">
    <w:name w:val="footer"/>
    <w:basedOn w:val="Normal"/>
    <w:link w:val="RodapChar"/>
    <w:uiPriority w:val="99"/>
    <w:unhideWhenUsed/>
    <w:rsid w:val="00710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0C43"/>
  </w:style>
  <w:style w:type="character" w:customStyle="1" w:styleId="Ttulo1Char">
    <w:name w:val="Título 1 Char"/>
    <w:basedOn w:val="Fontepargpadro"/>
    <w:link w:val="Ttulo1"/>
    <w:rsid w:val="00BE7B35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1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1D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83FC-AF99-4BDA-9F27-F8F8C2882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403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joaotorres</cp:lastModifiedBy>
  <cp:revision>9</cp:revision>
  <cp:lastPrinted>2021-03-04T23:18:00Z</cp:lastPrinted>
  <dcterms:created xsi:type="dcterms:W3CDTF">2021-03-04T21:52:00Z</dcterms:created>
  <dcterms:modified xsi:type="dcterms:W3CDTF">2021-03-04T23:21:00Z</dcterms:modified>
</cp:coreProperties>
</file>