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2FAB1B6" w14:textId="77777777" w:rsidR="004F63F7" w:rsidRDefault="00000000">
      <w:pPr>
        <w:spacing w:after="132"/>
        <w:ind w:left="10"/>
        <w:jc w:val="center"/>
      </w:pPr>
      <w:r>
        <w:rPr>
          <w:sz w:val="28"/>
        </w:rPr>
        <w:t>Ata Eletrônica da 6</w:t>
      </w:r>
      <w:r>
        <w:rPr>
          <w:sz w:val="28"/>
          <w:vertAlign w:val="superscript"/>
        </w:rPr>
        <w:t xml:space="preserve">a </w:t>
      </w:r>
      <w:r>
        <w:rPr>
          <w:sz w:val="28"/>
        </w:rPr>
        <w:t xml:space="preserve">Ordinária da 1 </w:t>
      </w:r>
      <w:r>
        <w:rPr>
          <w:sz w:val="28"/>
          <w:vertAlign w:val="superscript"/>
        </w:rPr>
        <w:t xml:space="preserve">a </w:t>
      </w:r>
      <w:r>
        <w:rPr>
          <w:sz w:val="28"/>
        </w:rPr>
        <w:t>Sessão Legislativa da 16</w:t>
      </w:r>
      <w:r>
        <w:rPr>
          <w:sz w:val="28"/>
          <w:vertAlign w:val="superscript"/>
        </w:rPr>
        <w:t xml:space="preserve">a </w:t>
      </w:r>
      <w:r>
        <w:rPr>
          <w:sz w:val="28"/>
        </w:rPr>
        <w:t>Legislatura</w:t>
      </w:r>
    </w:p>
    <w:p w14:paraId="56805521" w14:textId="77777777" w:rsidR="004F63F7" w:rsidRDefault="00000000">
      <w:pPr>
        <w:spacing w:after="338" w:line="290" w:lineRule="auto"/>
        <w:ind w:left="153" w:right="9" w:hanging="5"/>
        <w:jc w:val="both"/>
      </w:pPr>
      <w:r>
        <w:rPr>
          <w:sz w:val="24"/>
        </w:rPr>
        <w:t xml:space="preserve">Identificação Básica: Tipo de Sessão: </w:t>
      </w:r>
      <w:proofErr w:type="gramStart"/>
      <w:r>
        <w:rPr>
          <w:sz w:val="24"/>
        </w:rPr>
        <w:t>Ordinária ;</w:t>
      </w:r>
      <w:proofErr w:type="gramEnd"/>
      <w:r>
        <w:rPr>
          <w:sz w:val="24"/>
        </w:rPr>
        <w:t xml:space="preserve"> Abertura: 27/03/2025 - 19:10 </w:t>
      </w:r>
      <w:r>
        <w:rPr>
          <w:noProof/>
        </w:rPr>
        <w:drawing>
          <wp:inline distT="0" distB="0" distL="0" distR="0" wp14:anchorId="143DDA40" wp14:editId="23EA97B4">
            <wp:extent cx="27443" cy="73152"/>
            <wp:effectExtent l="0" t="0" r="0" b="0"/>
            <wp:docPr id="28310" name="Picture 28310"/>
            <wp:cNvGraphicFramePr/>
            <a:graphic xmlns:a="http://schemas.openxmlformats.org/drawingml/2006/main">
              <a:graphicData uri="http://schemas.openxmlformats.org/drawingml/2006/picture">
                <pic:pic xmlns:pic="http://schemas.openxmlformats.org/drawingml/2006/picture">
                  <pic:nvPicPr>
                    <pic:cNvPr id="28310" name="Picture 28310"/>
                    <pic:cNvPicPr/>
                  </pic:nvPicPr>
                  <pic:blipFill>
                    <a:blip r:embed="rId6"/>
                    <a:stretch>
                      <a:fillRect/>
                    </a:stretch>
                  </pic:blipFill>
                  <pic:spPr>
                    <a:xfrm>
                      <a:off x="0" y="0"/>
                      <a:ext cx="27443" cy="73152"/>
                    </a:xfrm>
                    <a:prstGeom prst="rect">
                      <a:avLst/>
                    </a:prstGeom>
                  </pic:spPr>
                </pic:pic>
              </a:graphicData>
            </a:graphic>
          </wp:inline>
        </w:drawing>
      </w:r>
      <w:r>
        <w:rPr>
          <w:sz w:val="24"/>
        </w:rPr>
        <w:t>Encerramento: 27/03/2025 - 19:56</w:t>
      </w:r>
    </w:p>
    <w:p w14:paraId="144EADCE" w14:textId="77777777" w:rsidR="004F63F7" w:rsidRDefault="00000000">
      <w:pPr>
        <w:spacing w:after="4" w:line="218" w:lineRule="auto"/>
        <w:ind w:left="129" w:right="14" w:hanging="5"/>
        <w:jc w:val="both"/>
      </w:pPr>
      <w:r>
        <w:t xml:space="preserve">Lista de Presença na Sessão: CRYSTIANO GOMES DE ANDRADE SANTOS / MDB • FÁBIO AURÉLIO BULCÃO / </w:t>
      </w:r>
      <w:proofErr w:type="gramStart"/>
      <w:r>
        <w:t>MDB ;</w:t>
      </w:r>
      <w:proofErr w:type="gramEnd"/>
      <w:r>
        <w:t xml:space="preserve"> JOSÉ GERALDO DA SILVA JUNIOR / PT ; JOSIMAR</w:t>
      </w:r>
    </w:p>
    <w:p w14:paraId="296E7102" w14:textId="77777777" w:rsidR="004F63F7" w:rsidRDefault="00000000">
      <w:pPr>
        <w:spacing w:after="110" w:line="218" w:lineRule="auto"/>
        <w:ind w:left="129" w:right="14" w:hanging="5"/>
        <w:jc w:val="both"/>
      </w:pPr>
      <w:r>
        <w:t xml:space="preserve">ANTONIO DE SOUZA / </w:t>
      </w:r>
      <w:proofErr w:type="gramStart"/>
      <w:r>
        <w:t>PODE ;</w:t>
      </w:r>
      <w:proofErr w:type="gramEnd"/>
      <w:r>
        <w:t xml:space="preserve"> LUTEMBERGUE GUEDES VANDERLEI / MDB ; PEDRO MIGUEL DE MEDEIROS NETO / PODE ; SYELVIS ONOFRE BARBOSA DOS SANTOS / PP</w:t>
      </w:r>
    </w:p>
    <w:p w14:paraId="0CF223E9" w14:textId="77777777" w:rsidR="004F63F7" w:rsidRDefault="00000000">
      <w:pPr>
        <w:spacing w:after="48" w:line="261" w:lineRule="auto"/>
        <w:ind w:left="120" w:right="62" w:hanging="5"/>
        <w:jc w:val="both"/>
      </w:pPr>
      <w:r>
        <w:rPr>
          <w:sz w:val="18"/>
        </w:rPr>
        <w:t xml:space="preserve">Justificativas de Ausências na Sessão: JOSÉ FRANKINEY DE SOUZA ANDRADE / Ausência por motivo de força </w:t>
      </w:r>
      <w:proofErr w:type="gramStart"/>
      <w:r>
        <w:rPr>
          <w:sz w:val="18"/>
        </w:rPr>
        <w:t>maior ;</w:t>
      </w:r>
      <w:proofErr w:type="gramEnd"/>
      <w:r>
        <w:rPr>
          <w:sz w:val="18"/>
        </w:rPr>
        <w:t xml:space="preserve"> LUIZ CARLOS PEREIRA / Ausência por motivo de força maior</w:t>
      </w:r>
    </w:p>
    <w:p w14:paraId="40584E61" w14:textId="77777777" w:rsidR="004F63F7" w:rsidRDefault="00000000">
      <w:pPr>
        <w:spacing w:after="191" w:line="219" w:lineRule="auto"/>
        <w:ind w:left="129" w:right="52" w:hanging="10"/>
        <w:jc w:val="both"/>
      </w:pPr>
      <w:r>
        <w:rPr>
          <w:sz w:val="26"/>
        </w:rPr>
        <w:t>Expedientes: Abertura da sessão: Em nome de Deus e nos termos da lei orgânica, declaro aberta a sessão Leitura e votação de ata da sessão anterior: à lida a ata da sessão anterior, que é aprovada por unanimidade</w:t>
      </w:r>
    </w:p>
    <w:p w14:paraId="16C3A393" w14:textId="77777777" w:rsidR="004F63F7" w:rsidRDefault="00000000">
      <w:pPr>
        <w:spacing w:after="0" w:line="261" w:lineRule="auto"/>
        <w:ind w:left="120" w:right="62" w:hanging="5"/>
        <w:jc w:val="both"/>
      </w:pPr>
      <w:r>
        <w:rPr>
          <w:sz w:val="18"/>
        </w:rPr>
        <w:t xml:space="preserve">Matérias do Expediente: 1 - REQUERIMENTO 41 de 2025, Moção de aplausos ao Sr. Manoel de Lourival da Nóbrega, pelos relevantes serviços prestados ao esporte, especialmente pelo esforço incansável na promoção da prática esportiva em nossa Cidade. Autor: PEDRO MIGUEL DE MEDEIROS NETO, Número de Protocolo: 31, Tipo: Nominal, Sim: 6, Não: 0, Abstenções: 0, Resultado: Aprovado por unanimidade - Obs.: OBS: O presidente só vota em caso de empate Votos </w:t>
      </w:r>
      <w:proofErr w:type="gramStart"/>
      <w:r>
        <w:rPr>
          <w:sz w:val="18"/>
        </w:rPr>
        <w:t>Nominais :</w:t>
      </w:r>
      <w:proofErr w:type="gramEnd"/>
      <w:r>
        <w:rPr>
          <w:sz w:val="18"/>
        </w:rPr>
        <w:t xml:space="preserve"> CRYSTIANO GOMES DE ANDRADE SANTOS - Sim ; FÁBIO AURÉLIO BULCÃO - Sim ; JOSÉ GERALDO DA SILVA</w:t>
      </w:r>
    </w:p>
    <w:p w14:paraId="6A670B0D" w14:textId="77777777" w:rsidR="004F63F7" w:rsidRDefault="00000000">
      <w:pPr>
        <w:spacing w:after="4" w:line="218" w:lineRule="auto"/>
        <w:ind w:left="129" w:right="14" w:hanging="5"/>
        <w:jc w:val="both"/>
      </w:pPr>
      <w:r>
        <w:rPr>
          <w:noProof/>
        </w:rPr>
        <w:drawing>
          <wp:anchor distT="0" distB="0" distL="114300" distR="114300" simplePos="0" relativeHeight="251658240" behindDoc="0" locked="0" layoutInCell="1" allowOverlap="0" wp14:anchorId="79CA8EAE" wp14:editId="6AD0B58D">
            <wp:simplePos x="0" y="0"/>
            <wp:positionH relativeFrom="page">
              <wp:posOffset>484833</wp:posOffset>
            </wp:positionH>
            <wp:positionV relativeFrom="page">
              <wp:posOffset>591312</wp:posOffset>
            </wp:positionV>
            <wp:extent cx="6437000" cy="746760"/>
            <wp:effectExtent l="0" t="0" r="0" b="0"/>
            <wp:wrapTopAndBottom/>
            <wp:docPr id="3641" name="Picture 3641"/>
            <wp:cNvGraphicFramePr/>
            <a:graphic xmlns:a="http://schemas.openxmlformats.org/drawingml/2006/main">
              <a:graphicData uri="http://schemas.openxmlformats.org/drawingml/2006/picture">
                <pic:pic xmlns:pic="http://schemas.openxmlformats.org/drawingml/2006/picture">
                  <pic:nvPicPr>
                    <pic:cNvPr id="3641" name="Picture 3641"/>
                    <pic:cNvPicPr/>
                  </pic:nvPicPr>
                  <pic:blipFill>
                    <a:blip r:embed="rId7"/>
                    <a:stretch>
                      <a:fillRect/>
                    </a:stretch>
                  </pic:blipFill>
                  <pic:spPr>
                    <a:xfrm>
                      <a:off x="0" y="0"/>
                      <a:ext cx="6437000" cy="746760"/>
                    </a:xfrm>
                    <a:prstGeom prst="rect">
                      <a:avLst/>
                    </a:prstGeom>
                  </pic:spPr>
                </pic:pic>
              </a:graphicData>
            </a:graphic>
          </wp:anchor>
        </w:drawing>
      </w:r>
      <w:r>
        <w:t xml:space="preserve">JUNIOR - </w:t>
      </w:r>
      <w:proofErr w:type="gramStart"/>
      <w:r>
        <w:t>Sim ;</w:t>
      </w:r>
      <w:proofErr w:type="gramEnd"/>
      <w:r>
        <w:t xml:space="preserve"> JOSIMAR ANTONIO DE SOUZA - Sim ; LUTEMBERGUE GUEDES VANDERLEI - Sim ; PEDRO MIGUEL DE MEDEIROS NETO - Não Votou ; SYELVIS ONOFRE BARBOSA DOS SANTOS - Sim ; 2 - REQUERIMENTO 42 de 2025, Solicita Moção de Aplausos Associação Protetora de Animais APAEQ, pelos relevantes serviços prestados à comunidade e aos animais de nossa cidade. Autor: PEDRO MIGUEL DE MEDEIROS NETO, Número de Protocolo: 32, Tipo: Nominal, Sim: 6, Não: O, Abstenções: 0, Resultado: Aprovado por unanimidade - Obs.: OBS: O presidente só vota em caso de empate Votos Nominais : CRYSTIANO GOMES DE ANDRADE SANTOS - Sim ; FÁBIO AURÉLIO BULCÃO - Sim ; JOSÉ GERALDO DA SILVA JUNIOR - Sim ; JOSIMAR ANTONIO DE SOUZA - Sim ; LUTEMBERGUE GUEDES VANDERLEI - Sim ; PEDRO MIGUEL DE MEDEIROS NETO - Não Votou ; SYELVIS ONOFRE BARBOSA DOS SANTOS - Sim ; 3 REQUERIMENTO n</w:t>
      </w:r>
      <w:r>
        <w:rPr>
          <w:vertAlign w:val="superscript"/>
        </w:rPr>
        <w:t xml:space="preserve">o </w:t>
      </w:r>
      <w:r>
        <w:t xml:space="preserve">43 de 2025, solicita que a Secretaria Municipal de Saúde, em parceria com o Governo Municipal, realize a contratação de um urologista para atender as demandas de nossa população. Autor: JOSIMAR ANTONIO DE SOUZA, Número de Protocolo: 33, Tipo: Nominal, Sim: 6, Não: 0, Abstenções: O, Resultado: Aprovado por unanimidade - Obs.: OBS: O presidente só vota em caso de empate Votos </w:t>
      </w:r>
      <w:proofErr w:type="gramStart"/>
      <w:r>
        <w:t>Nominais :</w:t>
      </w:r>
      <w:proofErr w:type="gramEnd"/>
      <w:r>
        <w:t xml:space="preserve"> CRYSTIANO GOMES DE ANDRADE SANTOS - Sim ; FÁBIO AURÉLIO BULCÃO - Sim ; JOSÉ GERALDO DA SILVA JUNIOR - Sim ; JOSIMAR ANTONIO DE SOUZA - Sim </w:t>
      </w:r>
      <w:r>
        <w:rPr>
          <w:noProof/>
        </w:rPr>
        <w:drawing>
          <wp:inline distT="0" distB="0" distL="0" distR="0" wp14:anchorId="63D1C44D" wp14:editId="0164B556">
            <wp:extent cx="27443" cy="76200"/>
            <wp:effectExtent l="0" t="0" r="0" b="0"/>
            <wp:docPr id="28312" name="Picture 28312"/>
            <wp:cNvGraphicFramePr/>
            <a:graphic xmlns:a="http://schemas.openxmlformats.org/drawingml/2006/main">
              <a:graphicData uri="http://schemas.openxmlformats.org/drawingml/2006/picture">
                <pic:pic xmlns:pic="http://schemas.openxmlformats.org/drawingml/2006/picture">
                  <pic:nvPicPr>
                    <pic:cNvPr id="28312" name="Picture 28312"/>
                    <pic:cNvPicPr/>
                  </pic:nvPicPr>
                  <pic:blipFill>
                    <a:blip r:embed="rId8"/>
                    <a:stretch>
                      <a:fillRect/>
                    </a:stretch>
                  </pic:blipFill>
                  <pic:spPr>
                    <a:xfrm>
                      <a:off x="0" y="0"/>
                      <a:ext cx="27443" cy="76200"/>
                    </a:xfrm>
                    <a:prstGeom prst="rect">
                      <a:avLst/>
                    </a:prstGeom>
                  </pic:spPr>
                </pic:pic>
              </a:graphicData>
            </a:graphic>
          </wp:inline>
        </w:drawing>
      </w:r>
      <w:r>
        <w:t>LUTEMBERGUE GUEDES VANDERLEI - Sim ; PEDRO MIGUEL DE MEDEIROS NETO Não Votou ; SYELVIS ONOFRE BARBOSA DOS SANTOS - Sim ; 4 - REQUERIMENTO</w:t>
      </w:r>
      <w:r>
        <w:rPr>
          <w:noProof/>
        </w:rPr>
        <w:drawing>
          <wp:inline distT="0" distB="0" distL="0" distR="0" wp14:anchorId="0F8D6549" wp14:editId="3E73481C">
            <wp:extent cx="146365" cy="94487"/>
            <wp:effectExtent l="0" t="0" r="0" b="0"/>
            <wp:docPr id="28314" name="Picture 28314"/>
            <wp:cNvGraphicFramePr/>
            <a:graphic xmlns:a="http://schemas.openxmlformats.org/drawingml/2006/main">
              <a:graphicData uri="http://schemas.openxmlformats.org/drawingml/2006/picture">
                <pic:pic xmlns:pic="http://schemas.openxmlformats.org/drawingml/2006/picture">
                  <pic:nvPicPr>
                    <pic:cNvPr id="28314" name="Picture 28314"/>
                    <pic:cNvPicPr/>
                  </pic:nvPicPr>
                  <pic:blipFill>
                    <a:blip r:embed="rId9"/>
                    <a:stretch>
                      <a:fillRect/>
                    </a:stretch>
                  </pic:blipFill>
                  <pic:spPr>
                    <a:xfrm>
                      <a:off x="0" y="0"/>
                      <a:ext cx="146365" cy="94487"/>
                    </a:xfrm>
                    <a:prstGeom prst="rect">
                      <a:avLst/>
                    </a:prstGeom>
                  </pic:spPr>
                </pic:pic>
              </a:graphicData>
            </a:graphic>
          </wp:inline>
        </w:drawing>
      </w:r>
    </w:p>
    <w:p w14:paraId="0E1FEAF6" w14:textId="77777777" w:rsidR="004F63F7" w:rsidRDefault="00000000">
      <w:pPr>
        <w:spacing w:after="1" w:line="216" w:lineRule="auto"/>
        <w:ind w:left="153" w:right="9" w:hanging="5"/>
        <w:jc w:val="both"/>
      </w:pPr>
      <w:r>
        <w:rPr>
          <w:sz w:val="24"/>
        </w:rPr>
        <w:t xml:space="preserve">44 de 2025, Solicita a retirada do esgoto localizado na rua Caetano Simão próximo a </w:t>
      </w:r>
      <w:proofErr w:type="spellStart"/>
      <w:r>
        <w:rPr>
          <w:sz w:val="24"/>
        </w:rPr>
        <w:t>Areninha</w:t>
      </w:r>
      <w:proofErr w:type="spellEnd"/>
      <w:r>
        <w:rPr>
          <w:sz w:val="24"/>
        </w:rPr>
        <w:t xml:space="preserve"> </w:t>
      </w:r>
      <w:proofErr w:type="spellStart"/>
      <w:proofErr w:type="gramStart"/>
      <w:r>
        <w:rPr>
          <w:sz w:val="24"/>
        </w:rPr>
        <w:t>society</w:t>
      </w:r>
      <w:proofErr w:type="spellEnd"/>
      <w:r>
        <w:rPr>
          <w:sz w:val="24"/>
        </w:rPr>
        <w:t xml:space="preserve"> ,</w:t>
      </w:r>
      <w:proofErr w:type="gramEnd"/>
      <w:r>
        <w:rPr>
          <w:sz w:val="24"/>
        </w:rPr>
        <w:t xml:space="preserve"> no bairro José Marcelino de Oliveira, nesta Cidade. Autor; JOSÉ GERALDO DA SILVA JUNIOR, Número de Protocolo: 34, Tipo: Nominal, Sim: 6, Não: O, Abstenções: 0, Resultado: Aprovado por unanimidade - Obs.: OBS: O presidente só vota em caso de empate Votos </w:t>
      </w:r>
      <w:proofErr w:type="gramStart"/>
      <w:r>
        <w:rPr>
          <w:sz w:val="24"/>
        </w:rPr>
        <w:t>Nominais :</w:t>
      </w:r>
      <w:proofErr w:type="gramEnd"/>
      <w:r>
        <w:rPr>
          <w:sz w:val="24"/>
        </w:rPr>
        <w:t xml:space="preserve"> CRYSTIANO GOMES DE ANDRADE SANTOS - Sim </w:t>
      </w:r>
      <w:r>
        <w:rPr>
          <w:noProof/>
        </w:rPr>
        <w:drawing>
          <wp:inline distT="0" distB="0" distL="0" distR="0" wp14:anchorId="67A22E0D" wp14:editId="53CDA301">
            <wp:extent cx="27443" cy="70104"/>
            <wp:effectExtent l="0" t="0" r="0" b="0"/>
            <wp:docPr id="28316" name="Picture 28316"/>
            <wp:cNvGraphicFramePr/>
            <a:graphic xmlns:a="http://schemas.openxmlformats.org/drawingml/2006/main">
              <a:graphicData uri="http://schemas.openxmlformats.org/drawingml/2006/picture">
                <pic:pic xmlns:pic="http://schemas.openxmlformats.org/drawingml/2006/picture">
                  <pic:nvPicPr>
                    <pic:cNvPr id="28316" name="Picture 28316"/>
                    <pic:cNvPicPr/>
                  </pic:nvPicPr>
                  <pic:blipFill>
                    <a:blip r:embed="rId10"/>
                    <a:stretch>
                      <a:fillRect/>
                    </a:stretch>
                  </pic:blipFill>
                  <pic:spPr>
                    <a:xfrm>
                      <a:off x="0" y="0"/>
                      <a:ext cx="27443" cy="70104"/>
                    </a:xfrm>
                    <a:prstGeom prst="rect">
                      <a:avLst/>
                    </a:prstGeom>
                  </pic:spPr>
                </pic:pic>
              </a:graphicData>
            </a:graphic>
          </wp:inline>
        </w:drawing>
      </w:r>
      <w:r>
        <w:rPr>
          <w:sz w:val="24"/>
        </w:rPr>
        <w:t xml:space="preserve"> FÁBIO AURÉLIO BULCÃO - Sim ; JOSÉ GERALDO DA SILVA JUNIOR - Sim ; JOSIMAR</w:t>
      </w:r>
    </w:p>
    <w:p w14:paraId="79858ECB" w14:textId="77777777" w:rsidR="004F63F7" w:rsidRDefault="00000000">
      <w:pPr>
        <w:spacing w:after="481" w:line="218" w:lineRule="auto"/>
        <w:ind w:left="129" w:right="14" w:hanging="5"/>
        <w:jc w:val="both"/>
      </w:pPr>
      <w:r>
        <w:t xml:space="preserve">ANTONIO DE SOUZA - </w:t>
      </w:r>
      <w:proofErr w:type="gramStart"/>
      <w:r>
        <w:t>Sim ;</w:t>
      </w:r>
      <w:proofErr w:type="gramEnd"/>
      <w:r>
        <w:t xml:space="preserve"> LUTEMBERGUE GUEDES VANDERLEI - Sim ; PEDRO MIGUEL DE MEDEIROS NETO - Não Votou ; SYELVIS ONOFRE BARBOSA DOS SANTOS Sim ; 5 - REQUERIMENTO 45 de 2025, Solicita concessão de Título de Cidadão</w:t>
      </w:r>
    </w:p>
    <w:p w14:paraId="13C40121" w14:textId="77777777" w:rsidR="004F63F7" w:rsidRDefault="00000000">
      <w:pPr>
        <w:spacing w:after="0"/>
        <w:ind w:left="24"/>
      </w:pPr>
      <w:r>
        <w:rPr>
          <w:noProof/>
        </w:rPr>
        <w:lastRenderedPageBreak/>
        <w:drawing>
          <wp:inline distT="0" distB="0" distL="0" distR="0" wp14:anchorId="12F347FD" wp14:editId="1A1D7A99">
            <wp:extent cx="545819" cy="45720"/>
            <wp:effectExtent l="0" t="0" r="0" b="0"/>
            <wp:docPr id="3643" name="Picture 3643"/>
            <wp:cNvGraphicFramePr/>
            <a:graphic xmlns:a="http://schemas.openxmlformats.org/drawingml/2006/main">
              <a:graphicData uri="http://schemas.openxmlformats.org/drawingml/2006/picture">
                <pic:pic xmlns:pic="http://schemas.openxmlformats.org/drawingml/2006/picture">
                  <pic:nvPicPr>
                    <pic:cNvPr id="3643" name="Picture 3643"/>
                    <pic:cNvPicPr/>
                  </pic:nvPicPr>
                  <pic:blipFill>
                    <a:blip r:embed="rId11"/>
                    <a:stretch>
                      <a:fillRect/>
                    </a:stretch>
                  </pic:blipFill>
                  <pic:spPr>
                    <a:xfrm>
                      <a:off x="0" y="0"/>
                      <a:ext cx="545819" cy="45720"/>
                    </a:xfrm>
                    <a:prstGeom prst="rect">
                      <a:avLst/>
                    </a:prstGeom>
                  </pic:spPr>
                </pic:pic>
              </a:graphicData>
            </a:graphic>
          </wp:inline>
        </w:drawing>
      </w:r>
    </w:p>
    <w:p w14:paraId="616BFA5F" w14:textId="77777777" w:rsidR="004F63F7" w:rsidRDefault="00000000">
      <w:pPr>
        <w:spacing w:after="4" w:line="218" w:lineRule="auto"/>
        <w:ind w:left="129" w:right="82" w:hanging="5"/>
        <w:jc w:val="both"/>
      </w:pPr>
      <w:proofErr w:type="spellStart"/>
      <w:r>
        <w:rPr>
          <w:rFonts w:ascii="Courier New" w:eastAsia="Courier New" w:hAnsi="Courier New" w:cs="Courier New"/>
        </w:rPr>
        <w:t>Equadorense</w:t>
      </w:r>
      <w:proofErr w:type="spellEnd"/>
      <w:r>
        <w:rPr>
          <w:rFonts w:ascii="Courier New" w:eastAsia="Courier New" w:hAnsi="Courier New" w:cs="Courier New"/>
        </w:rPr>
        <w:t xml:space="preserve"> a senhora Jéssica da Silva Dantas, pelos relevantes serviços prestados ao município de Equador-RN Autor: LUTEMBERGUE GUEDES VANDERLEI, Número de Protocolo: 35, Tipo: Nominal, Sim: 6, Não: 0, Abstenções: 0, Resultado: Aprovado por unanimidade - Obs.: OBS: O presidente só vota em caso de empate Votos </w:t>
      </w:r>
      <w:proofErr w:type="gramStart"/>
      <w:r>
        <w:rPr>
          <w:rFonts w:ascii="Courier New" w:eastAsia="Courier New" w:hAnsi="Courier New" w:cs="Courier New"/>
        </w:rPr>
        <w:t>Nominais :</w:t>
      </w:r>
      <w:proofErr w:type="gramEnd"/>
      <w:r>
        <w:rPr>
          <w:rFonts w:ascii="Courier New" w:eastAsia="Courier New" w:hAnsi="Courier New" w:cs="Courier New"/>
        </w:rPr>
        <w:t xml:space="preserve"> CRYSTIANO GOMES DE ANDRADE SANTOS - Sim ; FÁBIO AURÉLIO BULCÃO - Sim ; JOSÉ GERALDO DA SILVA JUNIOR - Sim ; JOSIMAR ANTONIO DE SOUZA - Sim</w:t>
      </w:r>
      <w:r>
        <w:rPr>
          <w:noProof/>
        </w:rPr>
        <w:drawing>
          <wp:inline distT="0" distB="0" distL="0" distR="0" wp14:anchorId="77F4F035" wp14:editId="0AB01D0A">
            <wp:extent cx="27444" cy="76200"/>
            <wp:effectExtent l="0" t="0" r="0" b="0"/>
            <wp:docPr id="28321" name="Picture 28321"/>
            <wp:cNvGraphicFramePr/>
            <a:graphic xmlns:a="http://schemas.openxmlformats.org/drawingml/2006/main">
              <a:graphicData uri="http://schemas.openxmlformats.org/drawingml/2006/picture">
                <pic:pic xmlns:pic="http://schemas.openxmlformats.org/drawingml/2006/picture">
                  <pic:nvPicPr>
                    <pic:cNvPr id="28321" name="Picture 28321"/>
                    <pic:cNvPicPr/>
                  </pic:nvPicPr>
                  <pic:blipFill>
                    <a:blip r:embed="rId12"/>
                    <a:stretch>
                      <a:fillRect/>
                    </a:stretch>
                  </pic:blipFill>
                  <pic:spPr>
                    <a:xfrm>
                      <a:off x="0" y="0"/>
                      <a:ext cx="27444" cy="76200"/>
                    </a:xfrm>
                    <a:prstGeom prst="rect">
                      <a:avLst/>
                    </a:prstGeom>
                  </pic:spPr>
                </pic:pic>
              </a:graphicData>
            </a:graphic>
          </wp:inline>
        </w:drawing>
      </w:r>
    </w:p>
    <w:p w14:paraId="0670EEE0" w14:textId="77777777" w:rsidR="004F63F7" w:rsidRDefault="00000000">
      <w:pPr>
        <w:spacing w:after="4" w:line="218" w:lineRule="auto"/>
        <w:ind w:left="129" w:right="14" w:hanging="5"/>
        <w:jc w:val="both"/>
      </w:pPr>
      <w:r>
        <w:rPr>
          <w:rFonts w:ascii="Courier New" w:eastAsia="Courier New" w:hAnsi="Courier New" w:cs="Courier New"/>
        </w:rPr>
        <w:t>LUTEMBERGUE GUEDES VANDERLEI - Sim ; PEDRO MIGUEL DE MEDEIROS NETO Não Votou ; SYELVIS ONOFRE BARBOSA DOS SANTOS - Sim ; 6 - PROJETO DE LEI ORDINARIA n</w:t>
      </w:r>
      <w:r>
        <w:rPr>
          <w:rFonts w:ascii="Courier New" w:eastAsia="Courier New" w:hAnsi="Courier New" w:cs="Courier New"/>
          <w:vertAlign w:val="superscript"/>
        </w:rPr>
        <w:t xml:space="preserve">e </w:t>
      </w:r>
      <w:r>
        <w:rPr>
          <w:rFonts w:ascii="Courier New" w:eastAsia="Courier New" w:hAnsi="Courier New" w:cs="Courier New"/>
        </w:rPr>
        <w:t>8 de 2025, Torna a Associação de desenvolvimento musical de Equador RN - ADEMUSE mantenedora da Orquestra Filhos da Terra, Patrimônio Cultural Imaterial do Município de Equador-RN Autor: PEDRO MIGUEL DE MEDEIROS NETO, Número de Protocolo: 27, Tipo: Nominal, Sim: 6, Não: 0, Abstenções: 0, Resultado: Aprovado por unanimidade - Obs.: OBS: O presidente só vota em caso de empate Votos Nominais : CRYSTIANO GOMES DE ANDRADE SANTOS - Sim ; FÁBIO AURÉLIO BULCÃO - Sim ; JOSÉ GERALDO DA SILVA JUNIOR - Sim ; JOSIMAR ANTONIO DE SOUZA - Sim</w:t>
      </w:r>
      <w:r>
        <w:rPr>
          <w:noProof/>
        </w:rPr>
        <w:drawing>
          <wp:inline distT="0" distB="0" distL="0" distR="0" wp14:anchorId="2156BECF" wp14:editId="17E2CB31">
            <wp:extent cx="27443" cy="73152"/>
            <wp:effectExtent l="0" t="0" r="0" b="0"/>
            <wp:docPr id="28323" name="Picture 28323"/>
            <wp:cNvGraphicFramePr/>
            <a:graphic xmlns:a="http://schemas.openxmlformats.org/drawingml/2006/main">
              <a:graphicData uri="http://schemas.openxmlformats.org/drawingml/2006/picture">
                <pic:pic xmlns:pic="http://schemas.openxmlformats.org/drawingml/2006/picture">
                  <pic:nvPicPr>
                    <pic:cNvPr id="28323" name="Picture 28323"/>
                    <pic:cNvPicPr/>
                  </pic:nvPicPr>
                  <pic:blipFill>
                    <a:blip r:embed="rId13"/>
                    <a:stretch>
                      <a:fillRect/>
                    </a:stretch>
                  </pic:blipFill>
                  <pic:spPr>
                    <a:xfrm>
                      <a:off x="0" y="0"/>
                      <a:ext cx="27443" cy="73152"/>
                    </a:xfrm>
                    <a:prstGeom prst="rect">
                      <a:avLst/>
                    </a:prstGeom>
                  </pic:spPr>
                </pic:pic>
              </a:graphicData>
            </a:graphic>
          </wp:inline>
        </w:drawing>
      </w:r>
    </w:p>
    <w:p w14:paraId="3588AB1E" w14:textId="77777777" w:rsidR="004F63F7" w:rsidRDefault="00000000">
      <w:pPr>
        <w:spacing w:after="0" w:line="216" w:lineRule="auto"/>
        <w:ind w:left="134"/>
      </w:pPr>
      <w:r>
        <w:rPr>
          <w:rFonts w:ascii="Courier New" w:eastAsia="Courier New" w:hAnsi="Courier New" w:cs="Courier New"/>
          <w:sz w:val="24"/>
        </w:rPr>
        <w:t xml:space="preserve">LUTEMBERGUE GUEDES VANDERLEI - </w:t>
      </w:r>
      <w:proofErr w:type="gramStart"/>
      <w:r>
        <w:rPr>
          <w:rFonts w:ascii="Courier New" w:eastAsia="Courier New" w:hAnsi="Courier New" w:cs="Courier New"/>
          <w:sz w:val="24"/>
        </w:rPr>
        <w:t>Sim ;</w:t>
      </w:r>
      <w:proofErr w:type="gramEnd"/>
      <w:r>
        <w:rPr>
          <w:rFonts w:ascii="Courier New" w:eastAsia="Courier New" w:hAnsi="Courier New" w:cs="Courier New"/>
          <w:sz w:val="24"/>
        </w:rPr>
        <w:t xml:space="preserve"> PEDRO MIGUEL DE MEDEIROS NETO Não Votou ; SYELVIS ONOFRE BARBOSA DOS SANTOS - Sim ; 7 - REQUERIMENTO </w:t>
      </w:r>
      <w:r>
        <w:rPr>
          <w:noProof/>
        </w:rPr>
        <w:drawing>
          <wp:inline distT="0" distB="0" distL="0" distR="0" wp14:anchorId="7299CEEB" wp14:editId="11A40F73">
            <wp:extent cx="143315" cy="91440"/>
            <wp:effectExtent l="0" t="0" r="0" b="0"/>
            <wp:docPr id="28325" name="Picture 28325"/>
            <wp:cNvGraphicFramePr/>
            <a:graphic xmlns:a="http://schemas.openxmlformats.org/drawingml/2006/main">
              <a:graphicData uri="http://schemas.openxmlformats.org/drawingml/2006/picture">
                <pic:pic xmlns:pic="http://schemas.openxmlformats.org/drawingml/2006/picture">
                  <pic:nvPicPr>
                    <pic:cNvPr id="28325" name="Picture 28325"/>
                    <pic:cNvPicPr/>
                  </pic:nvPicPr>
                  <pic:blipFill>
                    <a:blip r:embed="rId14"/>
                    <a:stretch>
                      <a:fillRect/>
                    </a:stretch>
                  </pic:blipFill>
                  <pic:spPr>
                    <a:xfrm>
                      <a:off x="0" y="0"/>
                      <a:ext cx="143315" cy="91440"/>
                    </a:xfrm>
                    <a:prstGeom prst="rect">
                      <a:avLst/>
                    </a:prstGeom>
                  </pic:spPr>
                </pic:pic>
              </a:graphicData>
            </a:graphic>
          </wp:inline>
        </w:drawing>
      </w:r>
    </w:p>
    <w:p w14:paraId="57196A06" w14:textId="77777777" w:rsidR="004F63F7" w:rsidRDefault="00000000">
      <w:pPr>
        <w:spacing w:after="1" w:line="216" w:lineRule="auto"/>
        <w:ind w:left="153" w:right="9" w:hanging="5"/>
        <w:jc w:val="both"/>
      </w:pPr>
      <w:r>
        <w:rPr>
          <w:rFonts w:ascii="Courier New" w:eastAsia="Courier New" w:hAnsi="Courier New" w:cs="Courier New"/>
        </w:rPr>
        <w:t>38 de 2025, Moção de aplausos à Associação Rural da Malhada Grande e Adjacência de Equador/RN Autor: PEDRO MIGUEL DE MEDEIROS NETO, Número de Protocolo: 28,</w:t>
      </w:r>
    </w:p>
    <w:p w14:paraId="05055701" w14:textId="77777777" w:rsidR="004F63F7" w:rsidRDefault="00000000">
      <w:pPr>
        <w:spacing w:after="0" w:line="216" w:lineRule="auto"/>
        <w:jc w:val="center"/>
      </w:pPr>
      <w:r>
        <w:rPr>
          <w:rFonts w:ascii="Courier New" w:eastAsia="Courier New" w:hAnsi="Courier New" w:cs="Courier New"/>
          <w:sz w:val="20"/>
        </w:rPr>
        <w:t xml:space="preserve">Tipo: Nominal, Sim: 6, Não: 0, Abstenções: 0, Resultado: Aprovado por unanimidade Obs.: OBS: O presidente só vota em caso de empate Votos </w:t>
      </w:r>
      <w:proofErr w:type="gramStart"/>
      <w:r>
        <w:rPr>
          <w:rFonts w:ascii="Courier New" w:eastAsia="Courier New" w:hAnsi="Courier New" w:cs="Courier New"/>
          <w:sz w:val="20"/>
        </w:rPr>
        <w:t>Nominais :</w:t>
      </w:r>
      <w:proofErr w:type="gramEnd"/>
      <w:r>
        <w:rPr>
          <w:rFonts w:ascii="Courier New" w:eastAsia="Courier New" w:hAnsi="Courier New" w:cs="Courier New"/>
          <w:sz w:val="20"/>
        </w:rPr>
        <w:t xml:space="preserve"> CRYSTIANO</w:t>
      </w:r>
    </w:p>
    <w:p w14:paraId="38E76747" w14:textId="77777777" w:rsidR="004F63F7" w:rsidRDefault="00000000">
      <w:pPr>
        <w:spacing w:after="4" w:line="218" w:lineRule="auto"/>
        <w:ind w:left="129" w:right="14" w:hanging="5"/>
        <w:jc w:val="both"/>
      </w:pPr>
      <w:r>
        <w:rPr>
          <w:noProof/>
        </w:rPr>
        <w:drawing>
          <wp:anchor distT="0" distB="0" distL="114300" distR="114300" simplePos="0" relativeHeight="251659264" behindDoc="0" locked="0" layoutInCell="1" allowOverlap="0" wp14:anchorId="5DF16ED7" wp14:editId="12361390">
            <wp:simplePos x="0" y="0"/>
            <wp:positionH relativeFrom="page">
              <wp:posOffset>481784</wp:posOffset>
            </wp:positionH>
            <wp:positionV relativeFrom="page">
              <wp:posOffset>609600</wp:posOffset>
            </wp:positionV>
            <wp:extent cx="6437000" cy="737616"/>
            <wp:effectExtent l="0" t="0" r="0" b="0"/>
            <wp:wrapTopAndBottom/>
            <wp:docPr id="8554" name="Picture 8554"/>
            <wp:cNvGraphicFramePr/>
            <a:graphic xmlns:a="http://schemas.openxmlformats.org/drawingml/2006/main">
              <a:graphicData uri="http://schemas.openxmlformats.org/drawingml/2006/picture">
                <pic:pic xmlns:pic="http://schemas.openxmlformats.org/drawingml/2006/picture">
                  <pic:nvPicPr>
                    <pic:cNvPr id="8554" name="Picture 8554"/>
                    <pic:cNvPicPr/>
                  </pic:nvPicPr>
                  <pic:blipFill>
                    <a:blip r:embed="rId15"/>
                    <a:stretch>
                      <a:fillRect/>
                    </a:stretch>
                  </pic:blipFill>
                  <pic:spPr>
                    <a:xfrm>
                      <a:off x="0" y="0"/>
                      <a:ext cx="6437000" cy="737616"/>
                    </a:xfrm>
                    <a:prstGeom prst="rect">
                      <a:avLst/>
                    </a:prstGeom>
                  </pic:spPr>
                </pic:pic>
              </a:graphicData>
            </a:graphic>
          </wp:anchor>
        </w:drawing>
      </w:r>
      <w:r>
        <w:rPr>
          <w:rFonts w:ascii="Courier New" w:eastAsia="Courier New" w:hAnsi="Courier New" w:cs="Courier New"/>
        </w:rPr>
        <w:t xml:space="preserve">GOMES DE ANDRADE SANTOS - </w:t>
      </w:r>
      <w:proofErr w:type="gramStart"/>
      <w:r>
        <w:rPr>
          <w:rFonts w:ascii="Courier New" w:eastAsia="Courier New" w:hAnsi="Courier New" w:cs="Courier New"/>
        </w:rPr>
        <w:t>Sim ;</w:t>
      </w:r>
      <w:proofErr w:type="gramEnd"/>
      <w:r>
        <w:rPr>
          <w:rFonts w:ascii="Courier New" w:eastAsia="Courier New" w:hAnsi="Courier New" w:cs="Courier New"/>
        </w:rPr>
        <w:t xml:space="preserve"> FÁBIO AURELIO BULCÃO - Sim ; JOSÉ GERALDO DA SILVA JUNIOR - Sim ; JOSIMAR ANTONIO DE SOUZA - Sim ; LUTEMBERGUE GUEDES VANDERLEI - Sim ; PEDRO MIGUEL DE MEDEIROS NETO - Não Votou , SYELVIS ONOFRE BARBOSA DOS SANTOS - Sim ; 8 - REQUERIMENTO 39 de 2025, Solicitação de Passagem Molhada no Rio Timbaúba - Comunidade Malhada Grande nas proximidades das residências de "</w:t>
      </w:r>
      <w:proofErr w:type="spellStart"/>
      <w:r>
        <w:rPr>
          <w:rFonts w:ascii="Courier New" w:eastAsia="Courier New" w:hAnsi="Courier New" w:cs="Courier New"/>
        </w:rPr>
        <w:t>Geno</w:t>
      </w:r>
      <w:proofErr w:type="spellEnd"/>
      <w:r>
        <w:rPr>
          <w:rFonts w:ascii="Courier New" w:eastAsia="Courier New" w:hAnsi="Courier New" w:cs="Courier New"/>
        </w:rPr>
        <w:t xml:space="preserve">" e "Gerônimo". Autor: PEDRO MIGUEL DE MEDEIROS NETO, Número de Protocolo: 29, Tipo: Nominal, Sim: 6, Não: 0, Abstenções: 0, Resultado: Aprovado por unanimidade - Obs.: OBS: O presidente só vota em caso de empate Votos Nominais : CRYSTIANO GOMES DE ANDRADE SANTOS - Sim ; FÁBIO AURÉLIO BULCÃO - Sim ; JOSÉ GERALDO DA SILVA JUNIOR - Sim ; JOSIMAR ANTONIO DE SOUZA - Sim ; LUTEMBERGUE GUEDES VANDERLEI - </w:t>
      </w:r>
      <w:proofErr w:type="gramStart"/>
      <w:r>
        <w:rPr>
          <w:rFonts w:ascii="Courier New" w:eastAsia="Courier New" w:hAnsi="Courier New" w:cs="Courier New"/>
        </w:rPr>
        <w:t>Sim ;</w:t>
      </w:r>
      <w:proofErr w:type="gramEnd"/>
      <w:r>
        <w:rPr>
          <w:rFonts w:ascii="Courier New" w:eastAsia="Courier New" w:hAnsi="Courier New" w:cs="Courier New"/>
        </w:rPr>
        <w:t xml:space="preserve"> PEDRO MIGUEL DE MEDEIROS NETO - Não Votou ; SYELVIS ONOFRE BARBOSA DOS SANTOS - Sim ; 9 REQUERIMENTO n</w:t>
      </w:r>
      <w:r>
        <w:rPr>
          <w:rFonts w:ascii="Courier New" w:eastAsia="Courier New" w:hAnsi="Courier New" w:cs="Courier New"/>
          <w:vertAlign w:val="superscript"/>
        </w:rPr>
        <w:t xml:space="preserve">e </w:t>
      </w:r>
      <w:r>
        <w:rPr>
          <w:rFonts w:ascii="Courier New" w:eastAsia="Courier New" w:hAnsi="Courier New" w:cs="Courier New"/>
        </w:rPr>
        <w:t>40 de 2025, Solicitação de Construção de uma Quadra de Futsal na Comunidade Jacu no Município de Equador RN Autor: JOSIMAR ANTONIO DE SOUZA, Número de Protocolo: 30, Tipo: Nominal, Sim: 6, Não: 0, Abstenções: 0, Resultado:</w:t>
      </w:r>
    </w:p>
    <w:p w14:paraId="2071E530" w14:textId="77777777" w:rsidR="004F63F7" w:rsidRDefault="00000000">
      <w:pPr>
        <w:spacing w:after="4" w:line="218" w:lineRule="auto"/>
        <w:ind w:left="129" w:right="14" w:hanging="5"/>
        <w:jc w:val="both"/>
      </w:pPr>
      <w:r>
        <w:rPr>
          <w:rFonts w:ascii="Courier New" w:eastAsia="Courier New" w:hAnsi="Courier New" w:cs="Courier New"/>
        </w:rPr>
        <w:t xml:space="preserve">Aprovado por unanimidade - Obs.: OBS: O presidente só vota em caso de empate Votos </w:t>
      </w:r>
      <w:proofErr w:type="gramStart"/>
      <w:r>
        <w:rPr>
          <w:rFonts w:ascii="Courier New" w:eastAsia="Courier New" w:hAnsi="Courier New" w:cs="Courier New"/>
        </w:rPr>
        <w:t>Nominais :</w:t>
      </w:r>
      <w:proofErr w:type="gramEnd"/>
      <w:r>
        <w:rPr>
          <w:rFonts w:ascii="Courier New" w:eastAsia="Courier New" w:hAnsi="Courier New" w:cs="Courier New"/>
        </w:rPr>
        <w:t xml:space="preserve"> CRYSTIANO GOMES DE ANDRADE SANTOS - Sim ; FÁBIO AURÉLIO</w:t>
      </w:r>
    </w:p>
    <w:p w14:paraId="4C722679" w14:textId="77777777" w:rsidR="004F63F7" w:rsidRDefault="00000000">
      <w:pPr>
        <w:spacing w:after="1" w:line="216" w:lineRule="auto"/>
        <w:ind w:left="153" w:right="9" w:hanging="5"/>
        <w:jc w:val="both"/>
      </w:pPr>
      <w:r>
        <w:rPr>
          <w:rFonts w:ascii="Courier New" w:eastAsia="Courier New" w:hAnsi="Courier New" w:cs="Courier New"/>
          <w:sz w:val="24"/>
        </w:rPr>
        <w:t xml:space="preserve">BULCÃO - </w:t>
      </w:r>
      <w:proofErr w:type="gramStart"/>
      <w:r>
        <w:rPr>
          <w:rFonts w:ascii="Courier New" w:eastAsia="Courier New" w:hAnsi="Courier New" w:cs="Courier New"/>
          <w:sz w:val="24"/>
        </w:rPr>
        <w:t>Sim ;</w:t>
      </w:r>
      <w:proofErr w:type="gramEnd"/>
      <w:r>
        <w:rPr>
          <w:rFonts w:ascii="Courier New" w:eastAsia="Courier New" w:hAnsi="Courier New" w:cs="Courier New"/>
          <w:sz w:val="24"/>
        </w:rPr>
        <w:t xml:space="preserve"> JOSÉ GERALDO DA SILVA JUNIOR - Sim ; JOSIMAR ANTONIO DE SOUZA - Sim ; LUTEMBERGUE GUEDES VANDERLEI - Sim ; PEDRO MIGUEL DE MEDEIROS NETO - Não Votou ; SYELVIS ONOFRE BARBOSA DOS SANTOS - Sim ; 10 REQUERIMENTO n</w:t>
      </w:r>
      <w:r>
        <w:rPr>
          <w:rFonts w:ascii="Courier New" w:eastAsia="Courier New" w:hAnsi="Courier New" w:cs="Courier New"/>
          <w:sz w:val="24"/>
          <w:vertAlign w:val="superscript"/>
        </w:rPr>
        <w:t xml:space="preserve">e </w:t>
      </w:r>
      <w:r>
        <w:rPr>
          <w:rFonts w:ascii="Courier New" w:eastAsia="Courier New" w:hAnsi="Courier New" w:cs="Courier New"/>
          <w:sz w:val="24"/>
        </w:rPr>
        <w:t xml:space="preserve">46 de 2025, </w:t>
      </w:r>
      <w:r>
        <w:rPr>
          <w:rFonts w:ascii="Courier New" w:eastAsia="Courier New" w:hAnsi="Courier New" w:cs="Courier New"/>
          <w:sz w:val="24"/>
        </w:rPr>
        <w:lastRenderedPageBreak/>
        <w:t xml:space="preserve">Solicita pavimentação das ladeiras das estradas vicinais: Ladeira da Comunidade Tanquinhos (Ladeira de João Tomás), Ladeira de </w:t>
      </w:r>
      <w:proofErr w:type="spellStart"/>
      <w:r>
        <w:rPr>
          <w:rFonts w:ascii="Courier New" w:eastAsia="Courier New" w:hAnsi="Courier New" w:cs="Courier New"/>
          <w:sz w:val="24"/>
        </w:rPr>
        <w:t>Sinhôzinho</w:t>
      </w:r>
      <w:proofErr w:type="spellEnd"/>
      <w:r>
        <w:rPr>
          <w:rFonts w:ascii="Courier New" w:eastAsia="Courier New" w:hAnsi="Courier New" w:cs="Courier New"/>
          <w:sz w:val="24"/>
        </w:rPr>
        <w:t xml:space="preserve"> e Ladeira da Serra Redonda (Ladeira de Antônio Tomás). Autor: JOSIMAR ANTONIO DE SOUZA, Número de Protocolo: 36, Tipo: Nominal, Sim: 6, Não: O, Abstenções: 0, Resultado: Aprovado por unanimidade - Obs.: OBS: O presidente só vota em caso de empate Votos Nominais : CRYSTIANO GOMES DE ANDRADE SANTOS - Sim </w:t>
      </w:r>
      <w:r>
        <w:rPr>
          <w:noProof/>
        </w:rPr>
        <w:drawing>
          <wp:inline distT="0" distB="0" distL="0" distR="0" wp14:anchorId="3F992C8A" wp14:editId="724E90EF">
            <wp:extent cx="30493" cy="76200"/>
            <wp:effectExtent l="0" t="0" r="0" b="0"/>
            <wp:docPr id="28327" name="Picture 28327"/>
            <wp:cNvGraphicFramePr/>
            <a:graphic xmlns:a="http://schemas.openxmlformats.org/drawingml/2006/main">
              <a:graphicData uri="http://schemas.openxmlformats.org/drawingml/2006/picture">
                <pic:pic xmlns:pic="http://schemas.openxmlformats.org/drawingml/2006/picture">
                  <pic:nvPicPr>
                    <pic:cNvPr id="28327" name="Picture 28327"/>
                    <pic:cNvPicPr/>
                  </pic:nvPicPr>
                  <pic:blipFill>
                    <a:blip r:embed="rId16"/>
                    <a:stretch>
                      <a:fillRect/>
                    </a:stretch>
                  </pic:blipFill>
                  <pic:spPr>
                    <a:xfrm>
                      <a:off x="0" y="0"/>
                      <a:ext cx="30493" cy="76200"/>
                    </a:xfrm>
                    <a:prstGeom prst="rect">
                      <a:avLst/>
                    </a:prstGeom>
                  </pic:spPr>
                </pic:pic>
              </a:graphicData>
            </a:graphic>
          </wp:inline>
        </w:drawing>
      </w:r>
      <w:r>
        <w:rPr>
          <w:rFonts w:ascii="Courier New" w:eastAsia="Courier New" w:hAnsi="Courier New" w:cs="Courier New"/>
          <w:sz w:val="24"/>
        </w:rPr>
        <w:t xml:space="preserve"> FÁBIO AURÉLIO BULCÃO - Sim ; JOSÉ GERALDO DA SILVA JUNIOR - Sim ; JOSIMAR ANTONIO DE SOUZA - Sim ; LUTEMBERGUE GUEDES VANDERLEI - Sim ; PEDRO MIGUEL DE MEDEIROS NETO - Não Votou ; SYELVIS ONOFRE BARBOSA DOS SANTOS Sim ; 11 - REQUERIMENTO n</w:t>
      </w:r>
      <w:r>
        <w:rPr>
          <w:rFonts w:ascii="Courier New" w:eastAsia="Courier New" w:hAnsi="Courier New" w:cs="Courier New"/>
          <w:sz w:val="24"/>
          <w:vertAlign w:val="superscript"/>
        </w:rPr>
        <w:t xml:space="preserve">o </w:t>
      </w:r>
      <w:r>
        <w:rPr>
          <w:rFonts w:ascii="Courier New" w:eastAsia="Courier New" w:hAnsi="Courier New" w:cs="Courier New"/>
          <w:sz w:val="24"/>
        </w:rPr>
        <w:t xml:space="preserve">47 de 2025, Solicitar a Construção de dois </w:t>
      </w:r>
      <w:proofErr w:type="spellStart"/>
      <w:r>
        <w:rPr>
          <w:rFonts w:ascii="Courier New" w:eastAsia="Courier New" w:hAnsi="Courier New" w:cs="Courier New"/>
          <w:sz w:val="24"/>
        </w:rPr>
        <w:t>quebramolas</w:t>
      </w:r>
      <w:proofErr w:type="spellEnd"/>
      <w:r>
        <w:rPr>
          <w:rFonts w:ascii="Courier New" w:eastAsia="Courier New" w:hAnsi="Courier New" w:cs="Courier New"/>
          <w:sz w:val="24"/>
        </w:rPr>
        <w:t xml:space="preserve"> na rua Djalma Ramos no bairro José Marcelino de Oliveira neste município Autor: PEDRO MIGUEL DE MEDEIROS NETO, Número de Protocolo: 37, Tipo: Nominal, Sim: 6,</w:t>
      </w:r>
    </w:p>
    <w:p w14:paraId="523AC719" w14:textId="77777777" w:rsidR="004F63F7" w:rsidRDefault="00000000">
      <w:pPr>
        <w:spacing w:after="0" w:line="261" w:lineRule="auto"/>
        <w:ind w:left="120" w:right="62" w:hanging="5"/>
        <w:jc w:val="both"/>
      </w:pPr>
      <w:r>
        <w:rPr>
          <w:rFonts w:ascii="Courier New" w:eastAsia="Courier New" w:hAnsi="Courier New" w:cs="Courier New"/>
          <w:sz w:val="18"/>
        </w:rPr>
        <w:t>Não: 0, Abstenções: 0, Resultado: Aprovado por unanimidade - Obs.: OBS: O presidente só</w:t>
      </w:r>
    </w:p>
    <w:p w14:paraId="33F4ED70" w14:textId="77777777" w:rsidR="004F63F7" w:rsidRDefault="00000000">
      <w:pPr>
        <w:spacing w:after="646"/>
        <w:ind w:left="864"/>
      </w:pPr>
      <w:r>
        <w:rPr>
          <w:noProof/>
        </w:rPr>
        <mc:AlternateContent>
          <mc:Choice Requires="wpg">
            <w:drawing>
              <wp:inline distT="0" distB="0" distL="0" distR="0" wp14:anchorId="4B1B02C1" wp14:editId="66458F89">
                <wp:extent cx="4775150" cy="12192"/>
                <wp:effectExtent l="0" t="0" r="0" b="0"/>
                <wp:docPr id="28332" name="Group 28332"/>
                <wp:cNvGraphicFramePr/>
                <a:graphic xmlns:a="http://schemas.openxmlformats.org/drawingml/2006/main">
                  <a:graphicData uri="http://schemas.microsoft.com/office/word/2010/wordprocessingGroup">
                    <wpg:wgp>
                      <wpg:cNvGrpSpPr/>
                      <wpg:grpSpPr>
                        <a:xfrm>
                          <a:off x="0" y="0"/>
                          <a:ext cx="4775150" cy="12192"/>
                          <a:chOff x="0" y="0"/>
                          <a:chExt cx="4775150" cy="12192"/>
                        </a:xfrm>
                      </wpg:grpSpPr>
                      <wps:wsp>
                        <wps:cNvPr id="28331" name="Shape 28331"/>
                        <wps:cNvSpPr/>
                        <wps:spPr>
                          <a:xfrm>
                            <a:off x="0" y="0"/>
                            <a:ext cx="4775150" cy="12192"/>
                          </a:xfrm>
                          <a:custGeom>
                            <a:avLst/>
                            <a:gdLst/>
                            <a:ahLst/>
                            <a:cxnLst/>
                            <a:rect l="0" t="0" r="0" b="0"/>
                            <a:pathLst>
                              <a:path w="4775150" h="12192">
                                <a:moveTo>
                                  <a:pt x="0" y="6096"/>
                                </a:moveTo>
                                <a:lnTo>
                                  <a:pt x="4775150" y="6096"/>
                                </a:lnTo>
                              </a:path>
                            </a:pathLst>
                          </a:custGeom>
                          <a:ln w="12192" cap="flat">
                            <a:miter lim="100000"/>
                          </a:ln>
                        </wps:spPr>
                        <wps:style>
                          <a:lnRef idx="1">
                            <a:srgbClr val="000000"/>
                          </a:lnRef>
                          <a:fillRef idx="0">
                            <a:srgbClr val="000000"/>
                          </a:fillRef>
                          <a:effectRef idx="0">
                            <a:scrgbClr r="0" g="0" b="0"/>
                          </a:effectRef>
                          <a:fontRef idx="none"/>
                        </wps:style>
                        <wps:bodyPr/>
                      </wps:wsp>
                    </wpg:wgp>
                  </a:graphicData>
                </a:graphic>
              </wp:inline>
            </w:drawing>
          </mc:Choice>
          <mc:Fallback xmlns:a="http://schemas.openxmlformats.org/drawingml/2006/main">
            <w:pict>
              <v:group id="Group 28332" style="width:375.996pt;height:0.959961pt;mso-position-horizontal-relative:char;mso-position-vertical-relative:line" coordsize="47751,121">
                <v:shape id="Shape 28331" style="position:absolute;width:47751;height:121;left:0;top:0;" coordsize="4775150,12192" path="m0,6096l4775150,6096">
                  <v:stroke weight="0.959961pt" endcap="flat" joinstyle="miter" miterlimit="1" on="true" color="#000000"/>
                  <v:fill on="false" color="#000000"/>
                </v:shape>
              </v:group>
            </w:pict>
          </mc:Fallback>
        </mc:AlternateContent>
      </w:r>
    </w:p>
    <w:p w14:paraId="5645B5FB" w14:textId="77777777" w:rsidR="004F63F7" w:rsidRDefault="00000000">
      <w:pPr>
        <w:spacing w:after="3" w:line="265" w:lineRule="auto"/>
        <w:ind w:left="19" w:hanging="10"/>
      </w:pPr>
      <w:r>
        <w:rPr>
          <w:rFonts w:ascii="Courier New" w:eastAsia="Courier New" w:hAnsi="Courier New" w:cs="Courier New"/>
          <w:sz w:val="18"/>
        </w:rPr>
        <w:t>01</w:t>
      </w:r>
      <w:r>
        <w:rPr>
          <w:noProof/>
        </w:rPr>
        <w:drawing>
          <wp:inline distT="0" distB="0" distL="0" distR="0" wp14:anchorId="15A06A6A" wp14:editId="461F30B6">
            <wp:extent cx="414700" cy="45720"/>
            <wp:effectExtent l="0" t="0" r="0" b="0"/>
            <wp:docPr id="28329" name="Picture 28329"/>
            <wp:cNvGraphicFramePr/>
            <a:graphic xmlns:a="http://schemas.openxmlformats.org/drawingml/2006/main">
              <a:graphicData uri="http://schemas.openxmlformats.org/drawingml/2006/picture">
                <pic:pic xmlns:pic="http://schemas.openxmlformats.org/drawingml/2006/picture">
                  <pic:nvPicPr>
                    <pic:cNvPr id="28329" name="Picture 28329"/>
                    <pic:cNvPicPr/>
                  </pic:nvPicPr>
                  <pic:blipFill>
                    <a:blip r:embed="rId17"/>
                    <a:stretch>
                      <a:fillRect/>
                    </a:stretch>
                  </pic:blipFill>
                  <pic:spPr>
                    <a:xfrm>
                      <a:off x="0" y="0"/>
                      <a:ext cx="414700" cy="45720"/>
                    </a:xfrm>
                    <a:prstGeom prst="rect">
                      <a:avLst/>
                    </a:prstGeom>
                  </pic:spPr>
                </pic:pic>
              </a:graphicData>
            </a:graphic>
          </wp:inline>
        </w:drawing>
      </w:r>
    </w:p>
    <w:p w14:paraId="4B634549" w14:textId="77777777" w:rsidR="004F63F7" w:rsidRDefault="00000000">
      <w:pPr>
        <w:spacing w:after="4" w:line="218" w:lineRule="auto"/>
        <w:ind w:left="129" w:right="101" w:hanging="5"/>
        <w:jc w:val="both"/>
      </w:pPr>
      <w:r>
        <w:t xml:space="preserve">vota em caso de empate Votos </w:t>
      </w:r>
      <w:proofErr w:type="gramStart"/>
      <w:r>
        <w:t>Nominais :</w:t>
      </w:r>
      <w:proofErr w:type="gramEnd"/>
      <w:r>
        <w:t xml:space="preserve"> CRYSTIANO GOMES DE ANDRADE SANTOS Sim ; FÁBIO AURELIO BULCÃO - Sim ; JOSÉ GERALDO DA SILVA JUNIOR - Sim , JOSIMAR ANTONIO DE SOUZA - Sim ; LUTEMBERGUE GUEDES VANDERLEI - Sim ;</w:t>
      </w:r>
    </w:p>
    <w:p w14:paraId="3A65D8F6" w14:textId="77777777" w:rsidR="004F63F7" w:rsidRDefault="00000000">
      <w:pPr>
        <w:spacing w:after="4" w:line="218" w:lineRule="auto"/>
        <w:ind w:left="129" w:right="82" w:hanging="5"/>
        <w:jc w:val="both"/>
      </w:pPr>
      <w:r>
        <w:t xml:space="preserve">PEDRO MIGUEL DE MEDEIROS NETO - Não </w:t>
      </w:r>
      <w:proofErr w:type="gramStart"/>
      <w:r>
        <w:t>Votou ;</w:t>
      </w:r>
      <w:proofErr w:type="gramEnd"/>
      <w:r>
        <w:t xml:space="preserve"> SYELVIS ONOFRE BARBOSA DOS SANTOS - Sim ; 12 - REQUERIMENTO 48 de 2025, Solicita a construção de um ponto de ônibus na localidade da Timbaúba na comunidade Malhada Grande próximo às residências de "</w:t>
      </w:r>
      <w:proofErr w:type="spellStart"/>
      <w:r>
        <w:t>Geno</w:t>
      </w:r>
      <w:proofErr w:type="spellEnd"/>
      <w:r>
        <w:t xml:space="preserve">" e "Gerônimo", situada neste município. Autor: PEDRO MIGUEL DE MEDEIROS NETO, Número de Protocolo: 38, Tipo: Nominal, Sim: 6, Não: O, Abstenções: 0, Resultado: Aprovado por unanimidade - Obs.: OBS: O presidente só vota em caso de empate Votos </w:t>
      </w:r>
      <w:proofErr w:type="gramStart"/>
      <w:r>
        <w:t>Nominais :</w:t>
      </w:r>
      <w:proofErr w:type="gramEnd"/>
      <w:r>
        <w:t xml:space="preserve"> CRYSTIANO GOMES DE ANDRADE SANTOS - Sim ; FÁBIO AURÉLIO BULCÃO - Sim ; JOSÉ GERALDO DA SILVA JUNIOR - Sim ; JOSIMAR ANTONIO DE SOUZA - Sim ; LUTEMBERGUE GUEDES VANDERLEI - Sim ; PEDRO MIGUEL DE</w:t>
      </w:r>
    </w:p>
    <w:p w14:paraId="70412E3B" w14:textId="77777777" w:rsidR="004F63F7" w:rsidRDefault="00000000">
      <w:pPr>
        <w:spacing w:after="151" w:line="218" w:lineRule="auto"/>
        <w:ind w:left="129" w:right="14" w:hanging="5"/>
        <w:jc w:val="both"/>
      </w:pPr>
      <w:r>
        <w:t xml:space="preserve">MEDEIROS NETO - Não </w:t>
      </w:r>
      <w:proofErr w:type="gramStart"/>
      <w:r>
        <w:t>Votou ;</w:t>
      </w:r>
      <w:proofErr w:type="gramEnd"/>
      <w:r>
        <w:t xml:space="preserve"> SYELVIS ONOFRE BARBOSA DOS SANTOS - Sim ;</w:t>
      </w:r>
    </w:p>
    <w:p w14:paraId="0F97779C" w14:textId="77777777" w:rsidR="004F63F7" w:rsidRDefault="00000000">
      <w:pPr>
        <w:spacing w:after="44" w:line="219" w:lineRule="auto"/>
        <w:ind w:left="129" w:right="52" w:hanging="10"/>
        <w:jc w:val="both"/>
      </w:pPr>
      <w:r>
        <w:rPr>
          <w:sz w:val="26"/>
        </w:rPr>
        <w:t xml:space="preserve">Oradores do Expediente: 1 - JOSÉ GERALDO DA SILVA JUNIOR / </w:t>
      </w:r>
      <w:proofErr w:type="gramStart"/>
      <w:r>
        <w:rPr>
          <w:sz w:val="26"/>
        </w:rPr>
        <w:t>PT ;</w:t>
      </w:r>
      <w:proofErr w:type="gramEnd"/>
      <w:r>
        <w:rPr>
          <w:sz w:val="26"/>
        </w:rPr>
        <w:t xml:space="preserve"> 2 - FÁBIO</w:t>
      </w:r>
    </w:p>
    <w:p w14:paraId="40D45DFC" w14:textId="77777777" w:rsidR="004F63F7" w:rsidRDefault="00000000">
      <w:pPr>
        <w:spacing w:after="38" w:line="218" w:lineRule="auto"/>
        <w:ind w:left="129" w:right="14" w:hanging="5"/>
        <w:jc w:val="both"/>
      </w:pPr>
      <w:r>
        <w:t xml:space="preserve">AURÉLIO BULCÃO / </w:t>
      </w:r>
      <w:proofErr w:type="gramStart"/>
      <w:r>
        <w:t>MDB ;</w:t>
      </w:r>
      <w:proofErr w:type="gramEnd"/>
      <w:r>
        <w:t xml:space="preserve"> 3 - LUTEMBERGUE GUEDES VANDERLEI / MDB ; 4 -</w:t>
      </w:r>
    </w:p>
    <w:p w14:paraId="2E265CDF" w14:textId="77777777" w:rsidR="004F63F7" w:rsidRDefault="00000000">
      <w:pPr>
        <w:spacing w:after="97" w:line="218" w:lineRule="auto"/>
        <w:ind w:left="129" w:right="14" w:hanging="5"/>
        <w:jc w:val="both"/>
      </w:pPr>
      <w:r>
        <w:t xml:space="preserve">JOSIMAR ANTONIO DE SOUZA / </w:t>
      </w:r>
      <w:proofErr w:type="gramStart"/>
      <w:r>
        <w:t>PODE ;</w:t>
      </w:r>
      <w:proofErr w:type="gramEnd"/>
      <w:r>
        <w:t xml:space="preserve"> 5 - SYELVIS ONOFRE BARBOSA DOS SANTOS / PP ; 6 - PEDRO MIGUEL DE MEDEIROS NETO / PODE</w:t>
      </w:r>
    </w:p>
    <w:p w14:paraId="10C5A610" w14:textId="77777777" w:rsidR="004F63F7" w:rsidRDefault="00000000">
      <w:pPr>
        <w:spacing w:after="38" w:line="218" w:lineRule="auto"/>
        <w:ind w:left="129" w:right="14" w:hanging="5"/>
        <w:jc w:val="both"/>
      </w:pPr>
      <w:r>
        <w:t>Lista de Presença na Ordem do Dia: CRYSTIANO GOMES DE ANDRADE SANTOS /</w:t>
      </w:r>
    </w:p>
    <w:p w14:paraId="09807F7E" w14:textId="77777777" w:rsidR="004F63F7" w:rsidRDefault="00000000">
      <w:pPr>
        <w:spacing w:after="4" w:line="218" w:lineRule="auto"/>
        <w:ind w:left="129" w:right="14" w:hanging="5"/>
        <w:jc w:val="both"/>
      </w:pPr>
      <w:proofErr w:type="gramStart"/>
      <w:r>
        <w:t>MDB ;</w:t>
      </w:r>
      <w:proofErr w:type="gramEnd"/>
      <w:r>
        <w:t xml:space="preserve"> FÁBIO AURÉLIO BULCÃO / MDB ; JOSÉ GERALDO DA SILVA JUNIOR / PT • JOSIMAR ANTONIO DE SOUZA / PODE ; LUTEMBERGUE GUEDES VANDERLEI / MDB ; PEDRO MIGUEL DE MEDEIROS NETO / PODE ; SYELVIS ONOFRE BARBOSA DOS</w:t>
      </w:r>
    </w:p>
    <w:p w14:paraId="21A7C9C9" w14:textId="77777777" w:rsidR="004F63F7" w:rsidRDefault="00000000">
      <w:pPr>
        <w:spacing w:after="132" w:line="218" w:lineRule="auto"/>
        <w:ind w:left="129" w:right="14" w:hanging="5"/>
        <w:jc w:val="both"/>
      </w:pPr>
      <w:r>
        <w:t>SANTOS / PP</w:t>
      </w:r>
    </w:p>
    <w:p w14:paraId="3CF4E2A9" w14:textId="77777777" w:rsidR="004F63F7" w:rsidRDefault="00000000">
      <w:pPr>
        <w:spacing w:after="0" w:line="261" w:lineRule="auto"/>
        <w:ind w:left="120" w:right="62" w:hanging="5"/>
        <w:jc w:val="both"/>
      </w:pPr>
      <w:r>
        <w:rPr>
          <w:noProof/>
        </w:rPr>
        <w:drawing>
          <wp:anchor distT="0" distB="0" distL="114300" distR="114300" simplePos="0" relativeHeight="251660288" behindDoc="0" locked="0" layoutInCell="1" allowOverlap="0" wp14:anchorId="359C858B" wp14:editId="50BBEDA7">
            <wp:simplePos x="0" y="0"/>
            <wp:positionH relativeFrom="page">
              <wp:posOffset>481784</wp:posOffset>
            </wp:positionH>
            <wp:positionV relativeFrom="page">
              <wp:posOffset>618744</wp:posOffset>
            </wp:positionV>
            <wp:extent cx="6437000" cy="743712"/>
            <wp:effectExtent l="0" t="0" r="0" b="0"/>
            <wp:wrapTopAndBottom/>
            <wp:docPr id="13560" name="Picture 13560"/>
            <wp:cNvGraphicFramePr/>
            <a:graphic xmlns:a="http://schemas.openxmlformats.org/drawingml/2006/main">
              <a:graphicData uri="http://schemas.openxmlformats.org/drawingml/2006/picture">
                <pic:pic xmlns:pic="http://schemas.openxmlformats.org/drawingml/2006/picture">
                  <pic:nvPicPr>
                    <pic:cNvPr id="13560" name="Picture 13560"/>
                    <pic:cNvPicPr/>
                  </pic:nvPicPr>
                  <pic:blipFill>
                    <a:blip r:embed="rId18"/>
                    <a:stretch>
                      <a:fillRect/>
                    </a:stretch>
                  </pic:blipFill>
                  <pic:spPr>
                    <a:xfrm>
                      <a:off x="0" y="0"/>
                      <a:ext cx="6437000" cy="743712"/>
                    </a:xfrm>
                    <a:prstGeom prst="rect">
                      <a:avLst/>
                    </a:prstGeom>
                  </pic:spPr>
                </pic:pic>
              </a:graphicData>
            </a:graphic>
          </wp:anchor>
        </w:drawing>
      </w:r>
      <w:r>
        <w:rPr>
          <w:sz w:val="18"/>
        </w:rPr>
        <w:t xml:space="preserve">Ocorrências da Sessão: A palavra é facultada aos senhores vereadores que fizeram o uso da mesma: O primeiro a discursar foi o vereador José Geraldo da Silva Junior o qual cumprimentou a todos e agradece a Equipe do DER a qual ele havia solicitado para recuperar a ponte próximo a </w:t>
      </w:r>
      <w:proofErr w:type="spellStart"/>
      <w:r>
        <w:rPr>
          <w:sz w:val="18"/>
        </w:rPr>
        <w:t>Ozírio</w:t>
      </w:r>
      <w:proofErr w:type="spellEnd"/>
      <w:r>
        <w:rPr>
          <w:sz w:val="18"/>
        </w:rPr>
        <w:t xml:space="preserve"> agradecendo aos secretários Novinho e Lucas pelo apoio na recuperação daquela ponte. Agradece também a Welson e Severino pela ajuda que os mesmos prestaram a pedido do vereador na futura </w:t>
      </w:r>
      <w:proofErr w:type="spellStart"/>
      <w:r>
        <w:rPr>
          <w:sz w:val="18"/>
        </w:rPr>
        <w:lastRenderedPageBreak/>
        <w:t>areninha</w:t>
      </w:r>
      <w:proofErr w:type="spellEnd"/>
      <w:r>
        <w:rPr>
          <w:sz w:val="18"/>
        </w:rPr>
        <w:t xml:space="preserve"> o que acarretou em correções nos serviços e melhor qualidade nos serviços executados para que ali tenha fiscalização sempre pois é dinheiro público e sempre tem que ter pessoas fiscalizando deixa sua gratidão por ter atendido o seu pedido. Solicita para que depois do sitio de Zé do Patrocínio, a jurema está complicada </w:t>
      </w:r>
      <w:proofErr w:type="gramStart"/>
      <w:r>
        <w:rPr>
          <w:sz w:val="18"/>
        </w:rPr>
        <w:t>do</w:t>
      </w:r>
      <w:proofErr w:type="gramEnd"/>
      <w:r>
        <w:rPr>
          <w:sz w:val="18"/>
        </w:rPr>
        <w:t xml:space="preserve"> pessoal passar para que seja efetuada uma manutenção com roço, uma limpeza, pois o mato está tomando de conta, para aqueles pessoal da zona rural pudesse melhor trafegar naquela área. Por fim deixa seus sentimentos a toda família de Dona Inés pelo seu falecimento ocorrido essa semana. O Vereador </w:t>
      </w:r>
      <w:proofErr w:type="spellStart"/>
      <w:r>
        <w:rPr>
          <w:sz w:val="18"/>
        </w:rPr>
        <w:t>Lutembergue</w:t>
      </w:r>
      <w:proofErr w:type="spellEnd"/>
      <w:r>
        <w:rPr>
          <w:sz w:val="18"/>
        </w:rPr>
        <w:t xml:space="preserve"> Guedes Vanderlei cumprimenta a todos e deixa registrado sua nota de pesar e sentimentos a família de dona Inés e quanto dona Inês era querida lamentando sua perca e que Deus conforte o coração dos familiares. Por fim agradece a Novinho e Welson pelo brilhante trabalho que eles vêm prestando. O vereador Josimar Antônio de Souza cumprimenta a todos e deixa seu voto de pesar a todos da família de Dona Inés pela sua partida e fica só a saudade. Enfatiza que esteve na reforma do campo de futebol e se surpreendeu na qualidade dos serviços que a prefeitura está prestando ali e falando dos secretários está muito satisfeito não só com novinho, mas de </w:t>
      </w:r>
      <w:proofErr w:type="spellStart"/>
      <w:r>
        <w:rPr>
          <w:sz w:val="18"/>
        </w:rPr>
        <w:t>Paizinha</w:t>
      </w:r>
      <w:proofErr w:type="spellEnd"/>
      <w:r>
        <w:rPr>
          <w:sz w:val="18"/>
        </w:rPr>
        <w:t xml:space="preserve"> a </w:t>
      </w:r>
      <w:proofErr w:type="spellStart"/>
      <w:r>
        <w:rPr>
          <w:sz w:val="18"/>
        </w:rPr>
        <w:t>Joady</w:t>
      </w:r>
      <w:proofErr w:type="spellEnd"/>
      <w:r>
        <w:rPr>
          <w:sz w:val="18"/>
        </w:rPr>
        <w:t xml:space="preserve"> todos estão de mãos dadas para uma melhor administração, poios gestão se faz com pessoas bem intencionadas por perto a gente agradece o que de melhor para nós e espera que sempre se tenha críticas boas. O próximo a falar foi o vereador </w:t>
      </w:r>
      <w:proofErr w:type="spellStart"/>
      <w:r>
        <w:rPr>
          <w:sz w:val="18"/>
        </w:rPr>
        <w:t>Syelvis</w:t>
      </w:r>
      <w:proofErr w:type="spellEnd"/>
      <w:r>
        <w:rPr>
          <w:sz w:val="18"/>
        </w:rPr>
        <w:t xml:space="preserve"> Onofre Barbosa dos Santos e cumprimento a todos e deixa seus sentimentos a toda família de Dona Inés que faleceu recentemente. Afirma que sempre é bom quando se solicita algo a um secretario e é atendido de imediato. Deixa seus parabéns ao servidor Marcos de Cicero do Bracinho pelo seu dia de aniversário. Parabeniza os colegas vereadores pelos requerimentos colocados hoje, parabenizar o pessoal da escola Rita de Cassia pelos brilhantes trabalhos que os mesmos prestam a todos em especial aos seus filhos da limpeza a merendeira a todos que</w:t>
      </w:r>
    </w:p>
    <w:p w14:paraId="19A8418B" w14:textId="77777777" w:rsidR="004F63F7" w:rsidRDefault="00000000">
      <w:pPr>
        <w:spacing w:after="643"/>
        <w:ind w:left="860"/>
      </w:pPr>
      <w:r>
        <w:rPr>
          <w:noProof/>
        </w:rPr>
        <mc:AlternateContent>
          <mc:Choice Requires="wpg">
            <w:drawing>
              <wp:inline distT="0" distB="0" distL="0" distR="0" wp14:anchorId="5498F66F" wp14:editId="0B32E734">
                <wp:extent cx="4778199" cy="12192"/>
                <wp:effectExtent l="0" t="0" r="0" b="0"/>
                <wp:docPr id="28337" name="Group 28337"/>
                <wp:cNvGraphicFramePr/>
                <a:graphic xmlns:a="http://schemas.openxmlformats.org/drawingml/2006/main">
                  <a:graphicData uri="http://schemas.microsoft.com/office/word/2010/wordprocessingGroup">
                    <wpg:wgp>
                      <wpg:cNvGrpSpPr/>
                      <wpg:grpSpPr>
                        <a:xfrm>
                          <a:off x="0" y="0"/>
                          <a:ext cx="4778199" cy="12192"/>
                          <a:chOff x="0" y="0"/>
                          <a:chExt cx="4778199" cy="12192"/>
                        </a:xfrm>
                      </wpg:grpSpPr>
                      <wps:wsp>
                        <wps:cNvPr id="28336" name="Shape 28336"/>
                        <wps:cNvSpPr/>
                        <wps:spPr>
                          <a:xfrm>
                            <a:off x="0" y="0"/>
                            <a:ext cx="4778199" cy="12192"/>
                          </a:xfrm>
                          <a:custGeom>
                            <a:avLst/>
                            <a:gdLst/>
                            <a:ahLst/>
                            <a:cxnLst/>
                            <a:rect l="0" t="0" r="0" b="0"/>
                            <a:pathLst>
                              <a:path w="4778199" h="12192">
                                <a:moveTo>
                                  <a:pt x="0" y="6096"/>
                                </a:moveTo>
                                <a:lnTo>
                                  <a:pt x="4778199" y="6096"/>
                                </a:lnTo>
                              </a:path>
                            </a:pathLst>
                          </a:custGeom>
                          <a:ln w="12192" cap="flat">
                            <a:miter lim="100000"/>
                          </a:ln>
                        </wps:spPr>
                        <wps:style>
                          <a:lnRef idx="1">
                            <a:srgbClr val="000000"/>
                          </a:lnRef>
                          <a:fillRef idx="0">
                            <a:srgbClr val="000000"/>
                          </a:fillRef>
                          <a:effectRef idx="0">
                            <a:scrgbClr r="0" g="0" b="0"/>
                          </a:effectRef>
                          <a:fontRef idx="none"/>
                        </wps:style>
                        <wps:bodyPr/>
                      </wps:wsp>
                    </wpg:wgp>
                  </a:graphicData>
                </a:graphic>
              </wp:inline>
            </w:drawing>
          </mc:Choice>
          <mc:Fallback xmlns:a="http://schemas.openxmlformats.org/drawingml/2006/main">
            <w:pict>
              <v:group id="Group 28337" style="width:376.236pt;height:0.959961pt;mso-position-horizontal-relative:char;mso-position-vertical-relative:line" coordsize="47781,121">
                <v:shape id="Shape 28336" style="position:absolute;width:47781;height:121;left:0;top:0;" coordsize="4778199,12192" path="m0,6096l4778199,6096">
                  <v:stroke weight="0.959961pt" endcap="flat" joinstyle="miter" miterlimit="1" on="true" color="#000000"/>
                  <v:fill on="false" color="#000000"/>
                </v:shape>
              </v:group>
            </w:pict>
          </mc:Fallback>
        </mc:AlternateContent>
      </w:r>
    </w:p>
    <w:p w14:paraId="66E7244C" w14:textId="77777777" w:rsidR="004F63F7" w:rsidRDefault="00000000">
      <w:pPr>
        <w:spacing w:after="3" w:line="265" w:lineRule="auto"/>
        <w:ind w:left="19" w:hanging="10"/>
      </w:pPr>
      <w:r>
        <w:rPr>
          <w:sz w:val="18"/>
        </w:rPr>
        <w:t>01</w:t>
      </w:r>
      <w:r>
        <w:rPr>
          <w:noProof/>
        </w:rPr>
        <w:drawing>
          <wp:inline distT="0" distB="0" distL="0" distR="0" wp14:anchorId="3ADC786D" wp14:editId="3704D2D4">
            <wp:extent cx="414700" cy="45720"/>
            <wp:effectExtent l="0" t="0" r="0" b="0"/>
            <wp:docPr id="28334" name="Picture 28334"/>
            <wp:cNvGraphicFramePr/>
            <a:graphic xmlns:a="http://schemas.openxmlformats.org/drawingml/2006/main">
              <a:graphicData uri="http://schemas.openxmlformats.org/drawingml/2006/picture">
                <pic:pic xmlns:pic="http://schemas.openxmlformats.org/drawingml/2006/picture">
                  <pic:nvPicPr>
                    <pic:cNvPr id="28334" name="Picture 28334"/>
                    <pic:cNvPicPr/>
                  </pic:nvPicPr>
                  <pic:blipFill>
                    <a:blip r:embed="rId19"/>
                    <a:stretch>
                      <a:fillRect/>
                    </a:stretch>
                  </pic:blipFill>
                  <pic:spPr>
                    <a:xfrm>
                      <a:off x="0" y="0"/>
                      <a:ext cx="414700" cy="45720"/>
                    </a:xfrm>
                    <a:prstGeom prst="rect">
                      <a:avLst/>
                    </a:prstGeom>
                  </pic:spPr>
                </pic:pic>
              </a:graphicData>
            </a:graphic>
          </wp:inline>
        </w:drawing>
      </w:r>
    </w:p>
    <w:p w14:paraId="4C68574B" w14:textId="77777777" w:rsidR="004F63F7" w:rsidRDefault="00000000">
      <w:pPr>
        <w:spacing w:after="411" w:line="261" w:lineRule="auto"/>
        <w:ind w:left="120" w:right="62" w:hanging="5"/>
        <w:jc w:val="both"/>
      </w:pPr>
      <w:r>
        <w:rPr>
          <w:sz w:val="18"/>
        </w:rPr>
        <w:t xml:space="preserve">fazem parte de lá. Parabeniza seu pai por seu aniversário pela passagem de seu aniversário e que Deus o ilumine dando paz e saúde. O Senhor presidente retoma a palavra e cumprimenta a todos e agradece a Deus por tudo que ele vem fazendo com todos nos. Explica que hoje teve uma reunião com o maestro </w:t>
      </w:r>
      <w:proofErr w:type="spellStart"/>
      <w:r>
        <w:rPr>
          <w:sz w:val="18"/>
        </w:rPr>
        <w:t>Sanderley</w:t>
      </w:r>
      <w:proofErr w:type="spellEnd"/>
      <w:r>
        <w:rPr>
          <w:sz w:val="18"/>
        </w:rPr>
        <w:t xml:space="preserve"> sobre a orquestra. Enfatiza que está disponível para escutar todos da zona rural e das associações que está precisando de sua ajuda. Deixa seus sentimentos a toda família de Dona Inez pelo seu falecimento. Parabeniza a chefe de gabinete Yanka pela passagem de seu aniversário. Agradece ao prefeito </w:t>
      </w:r>
      <w:proofErr w:type="spellStart"/>
      <w:r>
        <w:rPr>
          <w:sz w:val="18"/>
        </w:rPr>
        <w:t>Cletson</w:t>
      </w:r>
      <w:proofErr w:type="spellEnd"/>
      <w:r>
        <w:rPr>
          <w:sz w:val="18"/>
        </w:rPr>
        <w:t xml:space="preserve"> a </w:t>
      </w:r>
      <w:proofErr w:type="spellStart"/>
      <w:r>
        <w:rPr>
          <w:sz w:val="18"/>
        </w:rPr>
        <w:t>gestao</w:t>
      </w:r>
      <w:proofErr w:type="spellEnd"/>
      <w:r>
        <w:rPr>
          <w:sz w:val="18"/>
        </w:rPr>
        <w:t>, ao secretário novinho por ter atendido seu pedido de colocar uma caixa d'água na Rua Euclides Inacio Ribeiro e amanhã já terá água na rua e graças a Deus mais um problema foi resolvido. Parabeniza todos os secretários da gestão que sempre estão de mãos dadas para melhor atender as demandas do município e que sempre estejamos de mãos dadas para melhor atender todos.</w:t>
      </w:r>
    </w:p>
    <w:p w14:paraId="59E9B05C" w14:textId="77777777" w:rsidR="004F63F7" w:rsidRDefault="00000000">
      <w:pPr>
        <w:spacing w:after="77"/>
        <w:ind w:left="53" w:right="-19"/>
      </w:pPr>
      <w:r>
        <w:rPr>
          <w:noProof/>
        </w:rPr>
        <mc:AlternateContent>
          <mc:Choice Requires="wpg">
            <w:drawing>
              <wp:inline distT="0" distB="0" distL="0" distR="0" wp14:anchorId="4F18D1B4" wp14:editId="0631B332">
                <wp:extent cx="5750915" cy="12192"/>
                <wp:effectExtent l="0" t="0" r="0" b="0"/>
                <wp:docPr id="28344" name="Group 28344"/>
                <wp:cNvGraphicFramePr/>
                <a:graphic xmlns:a="http://schemas.openxmlformats.org/drawingml/2006/main">
                  <a:graphicData uri="http://schemas.microsoft.com/office/word/2010/wordprocessingGroup">
                    <wpg:wgp>
                      <wpg:cNvGrpSpPr/>
                      <wpg:grpSpPr>
                        <a:xfrm>
                          <a:off x="0" y="0"/>
                          <a:ext cx="5750915" cy="12192"/>
                          <a:chOff x="0" y="0"/>
                          <a:chExt cx="5750915" cy="12192"/>
                        </a:xfrm>
                      </wpg:grpSpPr>
                      <wps:wsp>
                        <wps:cNvPr id="28343" name="Shape 28343"/>
                        <wps:cNvSpPr/>
                        <wps:spPr>
                          <a:xfrm>
                            <a:off x="0" y="0"/>
                            <a:ext cx="5750915" cy="12192"/>
                          </a:xfrm>
                          <a:custGeom>
                            <a:avLst/>
                            <a:gdLst/>
                            <a:ahLst/>
                            <a:cxnLst/>
                            <a:rect l="0" t="0" r="0" b="0"/>
                            <a:pathLst>
                              <a:path w="5750915" h="12192">
                                <a:moveTo>
                                  <a:pt x="0" y="6096"/>
                                </a:moveTo>
                                <a:lnTo>
                                  <a:pt x="5750915" y="6096"/>
                                </a:lnTo>
                              </a:path>
                            </a:pathLst>
                          </a:custGeom>
                          <a:ln w="12192" cap="flat">
                            <a:miter lim="100000"/>
                          </a:ln>
                        </wps:spPr>
                        <wps:style>
                          <a:lnRef idx="1">
                            <a:srgbClr val="000000"/>
                          </a:lnRef>
                          <a:fillRef idx="0">
                            <a:srgbClr val="000000"/>
                          </a:fillRef>
                          <a:effectRef idx="0">
                            <a:scrgbClr r="0" g="0" b="0"/>
                          </a:effectRef>
                          <a:fontRef idx="none"/>
                        </wps:style>
                        <wps:bodyPr/>
                      </wps:wsp>
                    </wpg:wgp>
                  </a:graphicData>
                </a:graphic>
              </wp:inline>
            </w:drawing>
          </mc:Choice>
          <mc:Fallback xmlns:a="http://schemas.openxmlformats.org/drawingml/2006/main">
            <w:pict>
              <v:group id="Group 28344" style="width:452.828pt;height:0.960022pt;mso-position-horizontal-relative:char;mso-position-vertical-relative:line" coordsize="57509,121">
                <v:shape id="Shape 28343" style="position:absolute;width:57509;height:121;left:0;top:0;" coordsize="5750915,12192" path="m0,6096l5750915,6096">
                  <v:stroke weight="0.960022pt" endcap="flat" joinstyle="miter" miterlimit="1" on="true" color="#000000"/>
                  <v:fill on="false" color="#000000"/>
                </v:shape>
              </v:group>
            </w:pict>
          </mc:Fallback>
        </mc:AlternateContent>
      </w:r>
    </w:p>
    <w:p w14:paraId="751FAAA3" w14:textId="77777777" w:rsidR="004F63F7" w:rsidRDefault="00000000">
      <w:pPr>
        <w:spacing w:after="1127"/>
        <w:ind w:left="125"/>
      </w:pPr>
      <w:r>
        <w:rPr>
          <w:noProof/>
        </w:rPr>
        <w:drawing>
          <wp:anchor distT="0" distB="0" distL="114300" distR="114300" simplePos="0" relativeHeight="251661312" behindDoc="0" locked="0" layoutInCell="1" allowOverlap="0" wp14:anchorId="3BB43F9C" wp14:editId="0CF9113A">
            <wp:simplePos x="0" y="0"/>
            <wp:positionH relativeFrom="page">
              <wp:posOffset>481784</wp:posOffset>
            </wp:positionH>
            <wp:positionV relativeFrom="page">
              <wp:posOffset>612648</wp:posOffset>
            </wp:positionV>
            <wp:extent cx="6437000" cy="755904"/>
            <wp:effectExtent l="0" t="0" r="0" b="0"/>
            <wp:wrapTopAndBottom/>
            <wp:docPr id="16320" name="Picture 16320"/>
            <wp:cNvGraphicFramePr/>
            <a:graphic xmlns:a="http://schemas.openxmlformats.org/drawingml/2006/main">
              <a:graphicData uri="http://schemas.openxmlformats.org/drawingml/2006/picture">
                <pic:pic xmlns:pic="http://schemas.openxmlformats.org/drawingml/2006/picture">
                  <pic:nvPicPr>
                    <pic:cNvPr id="16320" name="Picture 16320"/>
                    <pic:cNvPicPr/>
                  </pic:nvPicPr>
                  <pic:blipFill>
                    <a:blip r:embed="rId20"/>
                    <a:stretch>
                      <a:fillRect/>
                    </a:stretch>
                  </pic:blipFill>
                  <pic:spPr>
                    <a:xfrm>
                      <a:off x="0" y="0"/>
                      <a:ext cx="6437000" cy="755904"/>
                    </a:xfrm>
                    <a:prstGeom prst="rect">
                      <a:avLst/>
                    </a:prstGeom>
                  </pic:spPr>
                </pic:pic>
              </a:graphicData>
            </a:graphic>
          </wp:anchor>
        </w:drawing>
      </w:r>
      <w:r>
        <w:t>Assinatura de Todos os Parlamentares Presentes na Sessão</w:t>
      </w:r>
    </w:p>
    <w:p w14:paraId="5AE21AA9" w14:textId="77777777" w:rsidR="004F63F7" w:rsidRDefault="00000000">
      <w:pPr>
        <w:spacing w:after="0"/>
        <w:ind w:left="298"/>
      </w:pPr>
      <w:r>
        <w:rPr>
          <w:noProof/>
        </w:rPr>
        <w:drawing>
          <wp:inline distT="0" distB="0" distL="0" distR="0" wp14:anchorId="4A169179" wp14:editId="5ED799A9">
            <wp:extent cx="3869518" cy="27432"/>
            <wp:effectExtent l="0" t="0" r="0" b="0"/>
            <wp:docPr id="28338" name="Picture 28338"/>
            <wp:cNvGraphicFramePr/>
            <a:graphic xmlns:a="http://schemas.openxmlformats.org/drawingml/2006/main">
              <a:graphicData uri="http://schemas.openxmlformats.org/drawingml/2006/picture">
                <pic:pic xmlns:pic="http://schemas.openxmlformats.org/drawingml/2006/picture">
                  <pic:nvPicPr>
                    <pic:cNvPr id="28338" name="Picture 28338"/>
                    <pic:cNvPicPr/>
                  </pic:nvPicPr>
                  <pic:blipFill>
                    <a:blip r:embed="rId21"/>
                    <a:stretch>
                      <a:fillRect/>
                    </a:stretch>
                  </pic:blipFill>
                  <pic:spPr>
                    <a:xfrm>
                      <a:off x="0" y="0"/>
                      <a:ext cx="3869518" cy="27432"/>
                    </a:xfrm>
                    <a:prstGeom prst="rect">
                      <a:avLst/>
                    </a:prstGeom>
                  </pic:spPr>
                </pic:pic>
              </a:graphicData>
            </a:graphic>
          </wp:inline>
        </w:drawing>
      </w:r>
    </w:p>
    <w:p w14:paraId="2F25B184" w14:textId="77777777" w:rsidR="004F63F7" w:rsidRDefault="004F63F7">
      <w:pPr>
        <w:sectPr w:rsidR="004F63F7">
          <w:headerReference w:type="even" r:id="rId22"/>
          <w:headerReference w:type="default" r:id="rId23"/>
          <w:footerReference w:type="even" r:id="rId24"/>
          <w:footerReference w:type="default" r:id="rId25"/>
          <w:headerReference w:type="first" r:id="rId26"/>
          <w:footerReference w:type="first" r:id="rId27"/>
          <w:pgSz w:w="11563" w:h="16488"/>
          <w:pgMar w:top="2991" w:right="1191" w:bottom="701" w:left="1282" w:header="1133" w:footer="1118" w:gutter="0"/>
          <w:cols w:space="720"/>
        </w:sectPr>
      </w:pPr>
    </w:p>
    <w:tbl>
      <w:tblPr>
        <w:tblStyle w:val="TableGrid"/>
        <w:tblW w:w="5383" w:type="dxa"/>
        <w:tblInd w:w="14" w:type="dxa"/>
        <w:tblCellMar>
          <w:top w:w="2" w:type="dxa"/>
          <w:left w:w="0" w:type="dxa"/>
          <w:bottom w:w="0" w:type="dxa"/>
          <w:right w:w="0" w:type="dxa"/>
        </w:tblCellMar>
        <w:tblLook w:val="04A0" w:firstRow="1" w:lastRow="0" w:firstColumn="1" w:lastColumn="0" w:noHBand="0" w:noVBand="1"/>
      </w:tblPr>
      <w:tblGrid>
        <w:gridCol w:w="2598"/>
        <w:gridCol w:w="2785"/>
      </w:tblGrid>
      <w:tr w:rsidR="004F63F7" w14:paraId="5980A93F" w14:textId="77777777">
        <w:trPr>
          <w:trHeight w:val="180"/>
        </w:trPr>
        <w:tc>
          <w:tcPr>
            <w:tcW w:w="2598" w:type="dxa"/>
            <w:tcBorders>
              <w:top w:val="nil"/>
              <w:left w:val="nil"/>
              <w:bottom w:val="nil"/>
              <w:right w:val="nil"/>
            </w:tcBorders>
          </w:tcPr>
          <w:p w14:paraId="5417F2EA" w14:textId="77777777" w:rsidR="004F63F7" w:rsidRDefault="00000000">
            <w:pPr>
              <w:spacing w:after="0"/>
            </w:pPr>
            <w:r>
              <w:rPr>
                <w:sz w:val="18"/>
              </w:rPr>
              <w:t>CRYSTIANO GOMES</w:t>
            </w:r>
          </w:p>
        </w:tc>
        <w:tc>
          <w:tcPr>
            <w:tcW w:w="2785" w:type="dxa"/>
            <w:tcBorders>
              <w:top w:val="nil"/>
              <w:left w:val="nil"/>
              <w:bottom w:val="nil"/>
              <w:right w:val="nil"/>
            </w:tcBorders>
          </w:tcPr>
          <w:p w14:paraId="35CECC4E" w14:textId="77777777" w:rsidR="004F63F7" w:rsidRDefault="00000000">
            <w:pPr>
              <w:tabs>
                <w:tab w:val="center" w:pos="1313"/>
                <w:tab w:val="right" w:pos="2785"/>
              </w:tabs>
              <w:spacing w:after="0"/>
            </w:pPr>
            <w:r>
              <w:rPr>
                <w:sz w:val="18"/>
              </w:rPr>
              <w:tab/>
              <w:t>FÁBIO</w:t>
            </w:r>
            <w:r>
              <w:rPr>
                <w:sz w:val="18"/>
              </w:rPr>
              <w:tab/>
              <w:t>AURÉLIO</w:t>
            </w:r>
          </w:p>
        </w:tc>
      </w:tr>
      <w:tr w:rsidR="004F63F7" w14:paraId="191A9291" w14:textId="77777777">
        <w:trPr>
          <w:trHeight w:val="348"/>
        </w:trPr>
        <w:tc>
          <w:tcPr>
            <w:tcW w:w="2598" w:type="dxa"/>
            <w:tcBorders>
              <w:top w:val="nil"/>
              <w:left w:val="nil"/>
              <w:bottom w:val="nil"/>
              <w:right w:val="nil"/>
            </w:tcBorders>
          </w:tcPr>
          <w:p w14:paraId="37E9B8B8" w14:textId="77777777" w:rsidR="004F63F7" w:rsidRDefault="00000000">
            <w:pPr>
              <w:tabs>
                <w:tab w:val="center" w:pos="1304"/>
              </w:tabs>
              <w:spacing w:after="0"/>
            </w:pPr>
            <w:r>
              <w:rPr>
                <w:sz w:val="20"/>
              </w:rPr>
              <w:t>DE</w:t>
            </w:r>
            <w:r>
              <w:rPr>
                <w:sz w:val="20"/>
              </w:rPr>
              <w:tab/>
              <w:t>ANDRADE</w:t>
            </w:r>
          </w:p>
          <w:p w14:paraId="1C6034BA" w14:textId="77777777" w:rsidR="004F63F7" w:rsidRDefault="00000000">
            <w:pPr>
              <w:spacing w:after="0"/>
              <w:ind w:left="5"/>
            </w:pPr>
            <w:r>
              <w:rPr>
                <w:sz w:val="18"/>
              </w:rPr>
              <w:t>SANTOS / MDB</w:t>
            </w:r>
          </w:p>
        </w:tc>
        <w:tc>
          <w:tcPr>
            <w:tcW w:w="2785" w:type="dxa"/>
            <w:tcBorders>
              <w:top w:val="nil"/>
              <w:left w:val="nil"/>
              <w:bottom w:val="nil"/>
              <w:right w:val="nil"/>
            </w:tcBorders>
          </w:tcPr>
          <w:p w14:paraId="31D37ACB" w14:textId="77777777" w:rsidR="004F63F7" w:rsidRDefault="00000000">
            <w:pPr>
              <w:spacing w:after="0"/>
              <w:ind w:left="1061"/>
            </w:pPr>
            <w:r>
              <w:rPr>
                <w:sz w:val="20"/>
              </w:rPr>
              <w:t>BULCÃO / MDB</w:t>
            </w:r>
          </w:p>
        </w:tc>
      </w:tr>
    </w:tbl>
    <w:p w14:paraId="2B758FD5" w14:textId="77777777" w:rsidR="004F63F7" w:rsidRDefault="00000000">
      <w:pPr>
        <w:spacing w:after="3" w:line="265" w:lineRule="auto"/>
        <w:ind w:left="19" w:hanging="10"/>
      </w:pPr>
      <w:r>
        <w:rPr>
          <w:noProof/>
        </w:rPr>
        <mc:AlternateContent>
          <mc:Choice Requires="wpg">
            <w:drawing>
              <wp:anchor distT="0" distB="0" distL="114300" distR="114300" simplePos="0" relativeHeight="251662336" behindDoc="0" locked="0" layoutInCell="1" allowOverlap="1" wp14:anchorId="102EC5E9" wp14:editId="6D6B2321">
                <wp:simplePos x="0" y="0"/>
                <wp:positionH relativeFrom="column">
                  <wp:posOffset>2323540</wp:posOffset>
                </wp:positionH>
                <wp:positionV relativeFrom="paragraph">
                  <wp:posOffset>-601087</wp:posOffset>
                </wp:positionV>
                <wp:extent cx="2735192" cy="816864"/>
                <wp:effectExtent l="0" t="0" r="0" b="0"/>
                <wp:wrapSquare wrapText="bothSides"/>
                <wp:docPr id="26823" name="Group 26823"/>
                <wp:cNvGraphicFramePr/>
                <a:graphic xmlns:a="http://schemas.openxmlformats.org/drawingml/2006/main">
                  <a:graphicData uri="http://schemas.microsoft.com/office/word/2010/wordprocessingGroup">
                    <wpg:wgp>
                      <wpg:cNvGrpSpPr/>
                      <wpg:grpSpPr>
                        <a:xfrm>
                          <a:off x="0" y="0"/>
                          <a:ext cx="2735192" cy="816864"/>
                          <a:chOff x="0" y="0"/>
                          <a:chExt cx="2735192" cy="816864"/>
                        </a:xfrm>
                      </wpg:grpSpPr>
                      <pic:pic xmlns:pic="http://schemas.openxmlformats.org/drawingml/2006/picture">
                        <pic:nvPicPr>
                          <pic:cNvPr id="28340" name="Picture 28340"/>
                          <pic:cNvPicPr/>
                        </pic:nvPicPr>
                        <pic:blipFill>
                          <a:blip r:embed="rId28"/>
                          <a:stretch>
                            <a:fillRect/>
                          </a:stretch>
                        </pic:blipFill>
                        <pic:spPr>
                          <a:xfrm>
                            <a:off x="9148" y="0"/>
                            <a:ext cx="2726044" cy="630936"/>
                          </a:xfrm>
                          <a:prstGeom prst="rect">
                            <a:avLst/>
                          </a:prstGeom>
                        </pic:spPr>
                      </pic:pic>
                      <wps:wsp>
                        <wps:cNvPr id="14707" name="Rectangle 14707"/>
                        <wps:cNvSpPr/>
                        <wps:spPr>
                          <a:xfrm>
                            <a:off x="0" y="609600"/>
                            <a:ext cx="157274" cy="129723"/>
                          </a:xfrm>
                          <a:prstGeom prst="rect">
                            <a:avLst/>
                          </a:prstGeom>
                          <a:ln>
                            <a:noFill/>
                          </a:ln>
                        </wps:spPr>
                        <wps:txbx>
                          <w:txbxContent>
                            <w:p w14:paraId="3B47AE9D" w14:textId="77777777" w:rsidR="004F63F7" w:rsidRDefault="00000000">
                              <w:r>
                                <w:t xml:space="preserve">J </w:t>
                              </w:r>
                            </w:p>
                          </w:txbxContent>
                        </wps:txbx>
                        <wps:bodyPr horzOverflow="overflow" vert="horz" lIns="0" tIns="0" rIns="0" bIns="0" rtlCol="0">
                          <a:noAutofit/>
                        </wps:bodyPr>
                      </wps:wsp>
                      <wps:wsp>
                        <wps:cNvPr id="14708" name="Rectangle 14708"/>
                        <wps:cNvSpPr/>
                        <wps:spPr>
                          <a:xfrm>
                            <a:off x="137217" y="603504"/>
                            <a:ext cx="558770" cy="123642"/>
                          </a:xfrm>
                          <a:prstGeom prst="rect">
                            <a:avLst/>
                          </a:prstGeom>
                          <a:ln>
                            <a:noFill/>
                          </a:ln>
                        </wps:spPr>
                        <wps:txbx>
                          <w:txbxContent>
                            <w:p w14:paraId="2523CF67" w14:textId="77777777" w:rsidR="004F63F7" w:rsidRDefault="00000000">
                              <w:r>
                                <w:rPr>
                                  <w:sz w:val="18"/>
                                </w:rPr>
                                <w:t xml:space="preserve">SIMAR </w:t>
                              </w:r>
                            </w:p>
                          </w:txbxContent>
                        </wps:txbx>
                        <wps:bodyPr horzOverflow="overflow" vert="horz" lIns="0" tIns="0" rIns="0" bIns="0" rtlCol="0">
                          <a:noAutofit/>
                        </wps:bodyPr>
                      </wps:wsp>
                      <wps:wsp>
                        <wps:cNvPr id="14709" name="Rectangle 14709"/>
                        <wps:cNvSpPr/>
                        <wps:spPr>
                          <a:xfrm>
                            <a:off x="603755" y="603504"/>
                            <a:ext cx="669162" cy="123642"/>
                          </a:xfrm>
                          <a:prstGeom prst="rect">
                            <a:avLst/>
                          </a:prstGeom>
                          <a:ln>
                            <a:noFill/>
                          </a:ln>
                        </wps:spPr>
                        <wps:txbx>
                          <w:txbxContent>
                            <w:p w14:paraId="30A26778" w14:textId="77777777" w:rsidR="004F63F7" w:rsidRDefault="00000000">
                              <w:r>
                                <w:rPr>
                                  <w:sz w:val="18"/>
                                </w:rPr>
                                <w:t>ANTONIO</w:t>
                              </w:r>
                            </w:p>
                          </w:txbxContent>
                        </wps:txbx>
                        <wps:bodyPr horzOverflow="overflow" vert="horz" lIns="0" tIns="0" rIns="0" bIns="0" rtlCol="0">
                          <a:noAutofit/>
                        </wps:bodyPr>
                      </wps:wsp>
                      <wps:wsp>
                        <wps:cNvPr id="14710" name="Rectangle 14710"/>
                        <wps:cNvSpPr/>
                        <wps:spPr>
                          <a:xfrm>
                            <a:off x="15246" y="716280"/>
                            <a:ext cx="189718" cy="125669"/>
                          </a:xfrm>
                          <a:prstGeom prst="rect">
                            <a:avLst/>
                          </a:prstGeom>
                          <a:ln>
                            <a:noFill/>
                          </a:ln>
                        </wps:spPr>
                        <wps:txbx>
                          <w:txbxContent>
                            <w:p w14:paraId="76771FC3" w14:textId="77777777" w:rsidR="004F63F7" w:rsidRDefault="00000000">
                              <w:r>
                                <w:rPr>
                                  <w:sz w:val="18"/>
                                </w:rPr>
                                <w:t xml:space="preserve">D </w:t>
                              </w:r>
                            </w:p>
                          </w:txbxContent>
                        </wps:txbx>
                        <wps:bodyPr horzOverflow="overflow" vert="horz" lIns="0" tIns="0" rIns="0" bIns="0" rtlCol="0">
                          <a:noAutofit/>
                        </wps:bodyPr>
                      </wps:wsp>
                      <wps:wsp>
                        <wps:cNvPr id="14711" name="Rectangle 14711"/>
                        <wps:cNvSpPr/>
                        <wps:spPr>
                          <a:xfrm>
                            <a:off x="198203" y="719328"/>
                            <a:ext cx="616440" cy="129723"/>
                          </a:xfrm>
                          <a:prstGeom prst="rect">
                            <a:avLst/>
                          </a:prstGeom>
                          <a:ln>
                            <a:noFill/>
                          </a:ln>
                        </wps:spPr>
                        <wps:txbx>
                          <w:txbxContent>
                            <w:p w14:paraId="52E9B377" w14:textId="77777777" w:rsidR="004F63F7" w:rsidRDefault="00000000">
                              <w:r>
                                <w:rPr>
                                  <w:sz w:val="20"/>
                                </w:rPr>
                                <w:t xml:space="preserve">SOUZA/ </w:t>
                              </w:r>
                            </w:p>
                          </w:txbxContent>
                        </wps:txbx>
                        <wps:bodyPr horzOverflow="overflow" vert="horz" lIns="0" tIns="0" rIns="0" bIns="0" rtlCol="0">
                          <a:noAutofit/>
                        </wps:bodyPr>
                      </wps:wsp>
                      <wps:wsp>
                        <wps:cNvPr id="14712" name="Rectangle 14712"/>
                        <wps:cNvSpPr/>
                        <wps:spPr>
                          <a:xfrm>
                            <a:off x="661691" y="716280"/>
                            <a:ext cx="381219" cy="123642"/>
                          </a:xfrm>
                          <a:prstGeom prst="rect">
                            <a:avLst/>
                          </a:prstGeom>
                          <a:ln>
                            <a:noFill/>
                          </a:ln>
                        </wps:spPr>
                        <wps:txbx>
                          <w:txbxContent>
                            <w:p w14:paraId="34D62B10" w14:textId="77777777" w:rsidR="004F63F7" w:rsidRDefault="00000000">
                              <w:r>
                                <w:rPr>
                                  <w:sz w:val="18"/>
                                </w:rPr>
                                <w:t>PODE</w:t>
                              </w:r>
                            </w:p>
                          </w:txbxContent>
                        </wps:txbx>
                        <wps:bodyPr horzOverflow="overflow" vert="horz" lIns="0" tIns="0" rIns="0" bIns="0" rtlCol="0">
                          <a:noAutofit/>
                        </wps:bodyPr>
                      </wps:wsp>
                    </wpg:wgp>
                  </a:graphicData>
                </a:graphic>
              </wp:anchor>
            </w:drawing>
          </mc:Choice>
          <mc:Fallback xmlns:a="http://schemas.openxmlformats.org/drawingml/2006/main">
            <w:pict>
              <v:group id="Group 26823" style="width:215.369pt;height:64.32pt;position:absolute;mso-position-horizontal-relative:text;mso-position-horizontal:absolute;margin-left:182.956pt;mso-position-vertical-relative:text;margin-top:-47.3298pt;" coordsize="27351,8168">
                <v:shape id="Picture 28340" style="position:absolute;width:27260;height:6309;left:91;top:0;" filled="f">
                  <v:imagedata r:id="rId29"/>
                </v:shape>
                <v:rect id="Rectangle 14707" style="position:absolute;width:1572;height:1297;left:0;top:6096;" filled="f" stroked="f">
                  <v:textbox inset="0,0,0,0">
                    <w:txbxContent>
                      <w:p>
                        <w:pPr>
                          <w:spacing w:before="0" w:after="160" w:line="259" w:lineRule="auto"/>
                        </w:pPr>
                        <w:r>
                          <w:rPr>
                            <w:rFonts w:cs="Times New Roman" w:hAnsi="Times New Roman" w:eastAsia="Times New Roman" w:ascii="Times New Roman"/>
                          </w:rPr>
                          <w:t xml:space="preserve">J </w:t>
                        </w:r>
                      </w:p>
                    </w:txbxContent>
                  </v:textbox>
                </v:rect>
                <v:rect id="Rectangle 14708" style="position:absolute;width:5587;height:1236;left:1372;top:6035;" filled="f" stroked="f">
                  <v:textbox inset="0,0,0,0">
                    <w:txbxContent>
                      <w:p>
                        <w:pPr>
                          <w:spacing w:before="0" w:after="160" w:line="259" w:lineRule="auto"/>
                        </w:pPr>
                        <w:r>
                          <w:rPr>
                            <w:rFonts w:cs="Times New Roman" w:hAnsi="Times New Roman" w:eastAsia="Times New Roman" w:ascii="Times New Roman"/>
                            <w:sz w:val="18"/>
                          </w:rPr>
                          <w:t xml:space="preserve">SIMAR </w:t>
                        </w:r>
                      </w:p>
                    </w:txbxContent>
                  </v:textbox>
                </v:rect>
                <v:rect id="Rectangle 14709" style="position:absolute;width:6691;height:1236;left:6037;top:6035;" filled="f" stroked="f">
                  <v:textbox inset="0,0,0,0">
                    <w:txbxContent>
                      <w:p>
                        <w:pPr>
                          <w:spacing w:before="0" w:after="160" w:line="259" w:lineRule="auto"/>
                        </w:pPr>
                        <w:r>
                          <w:rPr>
                            <w:rFonts w:cs="Times New Roman" w:hAnsi="Times New Roman" w:eastAsia="Times New Roman" w:ascii="Times New Roman"/>
                            <w:sz w:val="18"/>
                          </w:rPr>
                          <w:t xml:space="preserve">ANTONIO</w:t>
                        </w:r>
                      </w:p>
                    </w:txbxContent>
                  </v:textbox>
                </v:rect>
                <v:rect id="Rectangle 14710" style="position:absolute;width:1897;height:1256;left:152;top:7162;" filled="f" stroked="f">
                  <v:textbox inset="0,0,0,0">
                    <w:txbxContent>
                      <w:p>
                        <w:pPr>
                          <w:spacing w:before="0" w:after="160" w:line="259" w:lineRule="auto"/>
                        </w:pPr>
                        <w:r>
                          <w:rPr>
                            <w:rFonts w:cs="Times New Roman" w:hAnsi="Times New Roman" w:eastAsia="Times New Roman" w:ascii="Times New Roman"/>
                            <w:sz w:val="18"/>
                          </w:rPr>
                          <w:t xml:space="preserve">D </w:t>
                        </w:r>
                      </w:p>
                    </w:txbxContent>
                  </v:textbox>
                </v:rect>
                <v:rect id="Rectangle 14711" style="position:absolute;width:6164;height:1297;left:1982;top:7193;" filled="f" stroked="f">
                  <v:textbox inset="0,0,0,0">
                    <w:txbxContent>
                      <w:p>
                        <w:pPr>
                          <w:spacing w:before="0" w:after="160" w:line="259" w:lineRule="auto"/>
                        </w:pPr>
                        <w:r>
                          <w:rPr>
                            <w:rFonts w:cs="Times New Roman" w:hAnsi="Times New Roman" w:eastAsia="Times New Roman" w:ascii="Times New Roman"/>
                            <w:sz w:val="20"/>
                          </w:rPr>
                          <w:t xml:space="preserve">SOUZA/ </w:t>
                        </w:r>
                      </w:p>
                    </w:txbxContent>
                  </v:textbox>
                </v:rect>
                <v:rect id="Rectangle 14712" style="position:absolute;width:3812;height:1236;left:6616;top:7162;" filled="f" stroked="f">
                  <v:textbox inset="0,0,0,0">
                    <w:txbxContent>
                      <w:p>
                        <w:pPr>
                          <w:spacing w:before="0" w:after="160" w:line="259" w:lineRule="auto"/>
                        </w:pPr>
                        <w:r>
                          <w:rPr>
                            <w:rFonts w:cs="Times New Roman" w:hAnsi="Times New Roman" w:eastAsia="Times New Roman" w:ascii="Times New Roman"/>
                            <w:sz w:val="18"/>
                          </w:rPr>
                          <w:t xml:space="preserve">PODE</w:t>
                        </w:r>
                      </w:p>
                    </w:txbxContent>
                  </v:textbox>
                </v:rect>
                <w10:wrap type="square"/>
              </v:group>
            </w:pict>
          </mc:Fallback>
        </mc:AlternateContent>
      </w:r>
      <w:r>
        <w:rPr>
          <w:noProof/>
        </w:rPr>
        <mc:AlternateContent>
          <mc:Choice Requires="wpg">
            <w:drawing>
              <wp:anchor distT="0" distB="0" distL="114300" distR="114300" simplePos="0" relativeHeight="251663360" behindDoc="0" locked="0" layoutInCell="1" allowOverlap="1" wp14:anchorId="422F9EA0" wp14:editId="37E540DC">
                <wp:simplePos x="0" y="0"/>
                <wp:positionH relativeFrom="column">
                  <wp:posOffset>9148</wp:posOffset>
                </wp:positionH>
                <wp:positionV relativeFrom="paragraph">
                  <wp:posOffset>-113407</wp:posOffset>
                </wp:positionV>
                <wp:extent cx="1539879" cy="12192"/>
                <wp:effectExtent l="0" t="0" r="0" b="0"/>
                <wp:wrapSquare wrapText="bothSides"/>
                <wp:docPr id="28346" name="Group 28346"/>
                <wp:cNvGraphicFramePr/>
                <a:graphic xmlns:a="http://schemas.openxmlformats.org/drawingml/2006/main">
                  <a:graphicData uri="http://schemas.microsoft.com/office/word/2010/wordprocessingGroup">
                    <wpg:wgp>
                      <wpg:cNvGrpSpPr/>
                      <wpg:grpSpPr>
                        <a:xfrm>
                          <a:off x="0" y="0"/>
                          <a:ext cx="1539879" cy="12192"/>
                          <a:chOff x="0" y="0"/>
                          <a:chExt cx="1539879" cy="12192"/>
                        </a:xfrm>
                      </wpg:grpSpPr>
                      <wps:wsp>
                        <wps:cNvPr id="28345" name="Shape 28345"/>
                        <wps:cNvSpPr/>
                        <wps:spPr>
                          <a:xfrm>
                            <a:off x="0" y="0"/>
                            <a:ext cx="1539879" cy="12192"/>
                          </a:xfrm>
                          <a:custGeom>
                            <a:avLst/>
                            <a:gdLst/>
                            <a:ahLst/>
                            <a:cxnLst/>
                            <a:rect l="0" t="0" r="0" b="0"/>
                            <a:pathLst>
                              <a:path w="1539879" h="12192">
                                <a:moveTo>
                                  <a:pt x="0" y="6096"/>
                                </a:moveTo>
                                <a:lnTo>
                                  <a:pt x="1539879" y="6096"/>
                                </a:lnTo>
                              </a:path>
                            </a:pathLst>
                          </a:custGeom>
                          <a:ln w="12192" cap="flat">
                            <a:miter lim="100000"/>
                          </a:ln>
                        </wps:spPr>
                        <wps:style>
                          <a:lnRef idx="1">
                            <a:srgbClr val="000000"/>
                          </a:lnRef>
                          <a:fillRef idx="0">
                            <a:srgbClr val="000000"/>
                          </a:fillRef>
                          <a:effectRef idx="0">
                            <a:scrgbClr r="0" g="0" b="0"/>
                          </a:effectRef>
                          <a:fontRef idx="none"/>
                        </wps:style>
                        <wps:bodyPr/>
                      </wps:wsp>
                    </wpg:wgp>
                  </a:graphicData>
                </a:graphic>
              </wp:anchor>
            </w:drawing>
          </mc:Choice>
          <mc:Fallback xmlns:a="http://schemas.openxmlformats.org/drawingml/2006/main">
            <w:pict>
              <v:group id="Group 28346" style="width:121.25pt;height:0.959991pt;position:absolute;mso-position-horizontal-relative:text;mso-position-horizontal:absolute;margin-left:0.720299pt;mso-position-vertical-relative:text;margin-top:-8.92978pt;" coordsize="15398,121">
                <v:shape id="Shape 28345" style="position:absolute;width:15398;height:121;left:0;top:0;" coordsize="1539879,12192" path="m0,6096l1539879,6096">
                  <v:stroke weight="0.959991pt" endcap="flat" joinstyle="miter" miterlimit="1" on="true" color="#000000"/>
                  <v:fill on="false" color="#000000"/>
                </v:shape>
                <w10:wrap type="square"/>
              </v:group>
            </w:pict>
          </mc:Fallback>
        </mc:AlternateContent>
      </w:r>
      <w:r>
        <w:rPr>
          <w:sz w:val="18"/>
        </w:rPr>
        <w:t>JOSÉ GERALDO DA</w:t>
      </w:r>
    </w:p>
    <w:p w14:paraId="581B98F9" w14:textId="77777777" w:rsidR="004F63F7" w:rsidRDefault="00000000">
      <w:pPr>
        <w:spacing w:after="387" w:line="265" w:lineRule="auto"/>
        <w:ind w:left="19" w:hanging="10"/>
      </w:pPr>
      <w:r>
        <w:rPr>
          <w:sz w:val="18"/>
        </w:rPr>
        <w:t>SILVA JUNIOR / PT</w:t>
      </w:r>
    </w:p>
    <w:p w14:paraId="35C863F2" w14:textId="77777777" w:rsidR="004F63F7" w:rsidRDefault="00000000">
      <w:pPr>
        <w:spacing w:after="82"/>
        <w:ind w:left="19" w:right="-4360"/>
      </w:pPr>
      <w:r>
        <w:rPr>
          <w:noProof/>
        </w:rPr>
        <w:lastRenderedPageBreak/>
        <w:drawing>
          <wp:inline distT="0" distB="0" distL="0" distR="0" wp14:anchorId="70F5FE80" wp14:editId="283178C0">
            <wp:extent cx="3869518" cy="268224"/>
            <wp:effectExtent l="0" t="0" r="0" b="0"/>
            <wp:docPr id="28341" name="Picture 28341"/>
            <wp:cNvGraphicFramePr/>
            <a:graphic xmlns:a="http://schemas.openxmlformats.org/drawingml/2006/main">
              <a:graphicData uri="http://schemas.openxmlformats.org/drawingml/2006/picture">
                <pic:pic xmlns:pic="http://schemas.openxmlformats.org/drawingml/2006/picture">
                  <pic:nvPicPr>
                    <pic:cNvPr id="28341" name="Picture 28341"/>
                    <pic:cNvPicPr/>
                  </pic:nvPicPr>
                  <pic:blipFill>
                    <a:blip r:embed="rId30"/>
                    <a:stretch>
                      <a:fillRect/>
                    </a:stretch>
                  </pic:blipFill>
                  <pic:spPr>
                    <a:xfrm>
                      <a:off x="0" y="0"/>
                      <a:ext cx="3869518" cy="268224"/>
                    </a:xfrm>
                    <a:prstGeom prst="rect">
                      <a:avLst/>
                    </a:prstGeom>
                  </pic:spPr>
                </pic:pic>
              </a:graphicData>
            </a:graphic>
          </wp:inline>
        </w:drawing>
      </w:r>
    </w:p>
    <w:tbl>
      <w:tblPr>
        <w:tblStyle w:val="TableGrid"/>
        <w:tblW w:w="5397" w:type="dxa"/>
        <w:tblInd w:w="19" w:type="dxa"/>
        <w:tblCellMar>
          <w:top w:w="0" w:type="dxa"/>
          <w:left w:w="0" w:type="dxa"/>
          <w:bottom w:w="0" w:type="dxa"/>
          <w:right w:w="0" w:type="dxa"/>
        </w:tblCellMar>
        <w:tblLook w:val="04A0" w:firstRow="1" w:lastRow="0" w:firstColumn="1" w:lastColumn="0" w:noHBand="0" w:noVBand="1"/>
      </w:tblPr>
      <w:tblGrid>
        <w:gridCol w:w="2593"/>
        <w:gridCol w:w="2804"/>
      </w:tblGrid>
      <w:tr w:rsidR="004F63F7" w14:paraId="4D156B8B" w14:textId="77777777">
        <w:trPr>
          <w:trHeight w:val="162"/>
        </w:trPr>
        <w:tc>
          <w:tcPr>
            <w:tcW w:w="2593" w:type="dxa"/>
            <w:tcBorders>
              <w:top w:val="nil"/>
              <w:left w:val="nil"/>
              <w:bottom w:val="nil"/>
              <w:right w:val="nil"/>
            </w:tcBorders>
          </w:tcPr>
          <w:p w14:paraId="63AF0C6F" w14:textId="77777777" w:rsidR="004F63F7" w:rsidRDefault="00000000">
            <w:pPr>
              <w:spacing w:after="0"/>
              <w:ind w:left="5"/>
            </w:pPr>
            <w:r>
              <w:rPr>
                <w:sz w:val="18"/>
              </w:rPr>
              <w:lastRenderedPageBreak/>
              <w:t>LUTEMBERGUE</w:t>
            </w:r>
          </w:p>
        </w:tc>
        <w:tc>
          <w:tcPr>
            <w:tcW w:w="2804" w:type="dxa"/>
            <w:tcBorders>
              <w:top w:val="nil"/>
              <w:left w:val="nil"/>
              <w:bottom w:val="nil"/>
              <w:right w:val="nil"/>
            </w:tcBorders>
          </w:tcPr>
          <w:p w14:paraId="4D7CF024" w14:textId="77777777" w:rsidR="004F63F7" w:rsidRDefault="00000000">
            <w:pPr>
              <w:spacing w:after="0"/>
              <w:ind w:right="10"/>
              <w:jc w:val="right"/>
            </w:pPr>
            <w:r>
              <w:rPr>
                <w:sz w:val="18"/>
              </w:rPr>
              <w:t>PEDRO MIGUEL DE</w:t>
            </w:r>
          </w:p>
        </w:tc>
      </w:tr>
      <w:tr w:rsidR="004F63F7" w14:paraId="7186E510" w14:textId="77777777">
        <w:trPr>
          <w:trHeight w:val="176"/>
        </w:trPr>
        <w:tc>
          <w:tcPr>
            <w:tcW w:w="2593" w:type="dxa"/>
            <w:tcBorders>
              <w:top w:val="nil"/>
              <w:left w:val="nil"/>
              <w:bottom w:val="nil"/>
              <w:right w:val="nil"/>
            </w:tcBorders>
          </w:tcPr>
          <w:p w14:paraId="49CBA4DD" w14:textId="77777777" w:rsidR="004F63F7" w:rsidRDefault="00000000">
            <w:pPr>
              <w:spacing w:after="0"/>
              <w:ind w:left="5"/>
            </w:pPr>
            <w:r>
              <w:rPr>
                <w:sz w:val="18"/>
              </w:rPr>
              <w:lastRenderedPageBreak/>
              <w:t>GUEDES VANDERLEI</w:t>
            </w:r>
          </w:p>
        </w:tc>
        <w:tc>
          <w:tcPr>
            <w:tcW w:w="2804" w:type="dxa"/>
            <w:tcBorders>
              <w:top w:val="nil"/>
              <w:left w:val="nil"/>
              <w:bottom w:val="nil"/>
              <w:right w:val="nil"/>
            </w:tcBorders>
          </w:tcPr>
          <w:p w14:paraId="2480854F" w14:textId="77777777" w:rsidR="004F63F7" w:rsidRDefault="00000000">
            <w:pPr>
              <w:spacing w:after="0"/>
              <w:jc w:val="right"/>
            </w:pPr>
            <w:r>
              <w:rPr>
                <w:sz w:val="20"/>
              </w:rPr>
              <w:t>MEDEIROS NETO /</w:t>
            </w:r>
          </w:p>
        </w:tc>
      </w:tr>
      <w:tr w:rsidR="004F63F7" w14:paraId="5E80C5FC" w14:textId="77777777">
        <w:trPr>
          <w:trHeight w:val="173"/>
        </w:trPr>
        <w:tc>
          <w:tcPr>
            <w:tcW w:w="2593" w:type="dxa"/>
            <w:tcBorders>
              <w:top w:val="nil"/>
              <w:left w:val="nil"/>
              <w:bottom w:val="nil"/>
              <w:right w:val="nil"/>
            </w:tcBorders>
          </w:tcPr>
          <w:p w14:paraId="5F0E8DF2" w14:textId="77777777" w:rsidR="004F63F7" w:rsidRDefault="00000000">
            <w:pPr>
              <w:spacing w:after="0"/>
            </w:pPr>
            <w:r>
              <w:lastRenderedPageBreak/>
              <w:t>/ MDB</w:t>
            </w:r>
          </w:p>
        </w:tc>
        <w:tc>
          <w:tcPr>
            <w:tcW w:w="2804" w:type="dxa"/>
            <w:tcBorders>
              <w:top w:val="nil"/>
              <w:left w:val="nil"/>
              <w:bottom w:val="nil"/>
              <w:right w:val="nil"/>
            </w:tcBorders>
          </w:tcPr>
          <w:p w14:paraId="4C6875EC" w14:textId="77777777" w:rsidR="004F63F7" w:rsidRDefault="00000000">
            <w:pPr>
              <w:spacing w:after="0"/>
              <w:ind w:right="197"/>
              <w:jc w:val="center"/>
            </w:pPr>
            <w:r>
              <w:rPr>
                <w:sz w:val="20"/>
              </w:rPr>
              <w:t>PODE</w:t>
            </w:r>
          </w:p>
        </w:tc>
      </w:tr>
    </w:tbl>
    <w:p w14:paraId="0D3839EE" w14:textId="77777777" w:rsidR="004F63F7" w:rsidRDefault="00000000">
      <w:pPr>
        <w:spacing w:after="147"/>
        <w:ind w:left="19" w:right="-696"/>
      </w:pPr>
      <w:r>
        <w:rPr>
          <w:noProof/>
        </w:rPr>
        <w:lastRenderedPageBreak/>
        <mc:AlternateContent>
          <mc:Choice Requires="wpg">
            <w:drawing>
              <wp:inline distT="0" distB="0" distL="0" distR="0" wp14:anchorId="0CF22828" wp14:editId="40FB482B">
                <wp:extent cx="1542928" cy="9144"/>
                <wp:effectExtent l="0" t="0" r="0" b="0"/>
                <wp:docPr id="28348" name="Group 28348"/>
                <wp:cNvGraphicFramePr/>
                <a:graphic xmlns:a="http://schemas.openxmlformats.org/drawingml/2006/main">
                  <a:graphicData uri="http://schemas.microsoft.com/office/word/2010/wordprocessingGroup">
                    <wpg:wgp>
                      <wpg:cNvGrpSpPr/>
                      <wpg:grpSpPr>
                        <a:xfrm>
                          <a:off x="0" y="0"/>
                          <a:ext cx="1542928" cy="9144"/>
                          <a:chOff x="0" y="0"/>
                          <a:chExt cx="1542928" cy="9144"/>
                        </a:xfrm>
                      </wpg:grpSpPr>
                      <wps:wsp>
                        <wps:cNvPr id="28347" name="Shape 28347"/>
                        <wps:cNvSpPr/>
                        <wps:spPr>
                          <a:xfrm>
                            <a:off x="0" y="0"/>
                            <a:ext cx="1542928" cy="9144"/>
                          </a:xfrm>
                          <a:custGeom>
                            <a:avLst/>
                            <a:gdLst/>
                            <a:ahLst/>
                            <a:cxnLst/>
                            <a:rect l="0" t="0" r="0" b="0"/>
                            <a:pathLst>
                              <a:path w="1542928" h="9144">
                                <a:moveTo>
                                  <a:pt x="0" y="4573"/>
                                </a:moveTo>
                                <a:lnTo>
                                  <a:pt x="1542928" y="4573"/>
                                </a:lnTo>
                              </a:path>
                            </a:pathLst>
                          </a:custGeom>
                          <a:ln w="9144" cap="flat">
                            <a:miter lim="100000"/>
                          </a:ln>
                        </wps:spPr>
                        <wps:style>
                          <a:lnRef idx="1">
                            <a:srgbClr val="000000"/>
                          </a:lnRef>
                          <a:fillRef idx="0">
                            <a:srgbClr val="000000"/>
                          </a:fillRef>
                          <a:effectRef idx="0">
                            <a:scrgbClr r="0" g="0" b="0"/>
                          </a:effectRef>
                          <a:fontRef idx="none"/>
                        </wps:style>
                        <wps:bodyPr/>
                      </wps:wsp>
                    </wpg:wgp>
                  </a:graphicData>
                </a:graphic>
              </wp:inline>
            </w:drawing>
          </mc:Choice>
          <mc:Fallback xmlns:a="http://schemas.openxmlformats.org/drawingml/2006/main">
            <w:pict>
              <v:group id="Group 28348" style="width:121.49pt;height:0.720032pt;mso-position-horizontal-relative:char;mso-position-vertical-relative:line" coordsize="15429,91">
                <v:shape id="Shape 28347" style="position:absolute;width:15429;height:91;left:0;top:0;" coordsize="1542928,9144" path="m0,4573l1542928,4573">
                  <v:stroke weight="0.720032pt" endcap="flat" joinstyle="miter" miterlimit="1" on="true" color="#000000"/>
                  <v:fill on="false" color="#000000"/>
                </v:shape>
              </v:group>
            </w:pict>
          </mc:Fallback>
        </mc:AlternateContent>
      </w:r>
    </w:p>
    <w:p w14:paraId="411309B9" w14:textId="77777777" w:rsidR="004F63F7" w:rsidRDefault="00000000">
      <w:pPr>
        <w:pStyle w:val="Ttulo1"/>
        <w:ind w:left="29" w:right="-10"/>
      </w:pPr>
      <w:r>
        <w:lastRenderedPageBreak/>
        <w:t xml:space="preserve">SYELVIS ONOFRE </w:t>
      </w:r>
      <w:r>
        <w:lastRenderedPageBreak/>
        <w:t>BARBOSA</w:t>
      </w:r>
      <w:r>
        <w:tab/>
        <w:t>DOS</w:t>
      </w:r>
    </w:p>
    <w:p w14:paraId="1268C2C5" w14:textId="77777777" w:rsidR="004F63F7" w:rsidRDefault="00000000">
      <w:pPr>
        <w:pStyle w:val="Ttulo2"/>
        <w:spacing w:after="1109" w:line="259" w:lineRule="auto"/>
        <w:ind w:left="34"/>
      </w:pPr>
      <w:r>
        <w:rPr>
          <w:rFonts w:ascii="Times New Roman" w:eastAsia="Times New Roman" w:hAnsi="Times New Roman" w:cs="Times New Roman"/>
        </w:rPr>
        <w:lastRenderedPageBreak/>
        <w:t>SANTOS / PP</w:t>
      </w:r>
    </w:p>
    <w:p w14:paraId="5804BAC2" w14:textId="77777777" w:rsidR="004F63F7" w:rsidRDefault="00000000">
      <w:pPr>
        <w:spacing w:after="701"/>
        <w:ind w:left="576" w:right="-6343"/>
      </w:pPr>
      <w:r>
        <w:rPr>
          <w:noProof/>
        </w:rPr>
        <w:lastRenderedPageBreak/>
        <mc:AlternateContent>
          <mc:Choice Requires="wpg">
            <w:drawing>
              <wp:inline distT="0" distB="0" distL="0" distR="0" wp14:anchorId="030C77F6" wp14:editId="1062BFC8">
                <wp:extent cx="4775150" cy="12192"/>
                <wp:effectExtent l="0" t="0" r="0" b="0"/>
                <wp:docPr id="28350" name="Group 28350"/>
                <wp:cNvGraphicFramePr/>
                <a:graphic xmlns:a="http://schemas.openxmlformats.org/drawingml/2006/main">
                  <a:graphicData uri="http://schemas.microsoft.com/office/word/2010/wordprocessingGroup">
                    <wpg:wgp>
                      <wpg:cNvGrpSpPr/>
                      <wpg:grpSpPr>
                        <a:xfrm>
                          <a:off x="0" y="0"/>
                          <a:ext cx="4775150" cy="12192"/>
                          <a:chOff x="0" y="0"/>
                          <a:chExt cx="4775150" cy="12192"/>
                        </a:xfrm>
                      </wpg:grpSpPr>
                      <wps:wsp>
                        <wps:cNvPr id="28349" name="Shape 28349"/>
                        <wps:cNvSpPr/>
                        <wps:spPr>
                          <a:xfrm>
                            <a:off x="0" y="0"/>
                            <a:ext cx="4775150" cy="12192"/>
                          </a:xfrm>
                          <a:custGeom>
                            <a:avLst/>
                            <a:gdLst/>
                            <a:ahLst/>
                            <a:cxnLst/>
                            <a:rect l="0" t="0" r="0" b="0"/>
                            <a:pathLst>
                              <a:path w="4775150" h="12192">
                                <a:moveTo>
                                  <a:pt x="0" y="6096"/>
                                </a:moveTo>
                                <a:lnTo>
                                  <a:pt x="4775150" y="6096"/>
                                </a:lnTo>
                              </a:path>
                            </a:pathLst>
                          </a:custGeom>
                          <a:ln w="12192" cap="flat">
                            <a:miter lim="100000"/>
                          </a:ln>
                        </wps:spPr>
                        <wps:style>
                          <a:lnRef idx="1">
                            <a:srgbClr val="000000"/>
                          </a:lnRef>
                          <a:fillRef idx="0">
                            <a:srgbClr val="000000"/>
                          </a:fillRef>
                          <a:effectRef idx="0">
                            <a:scrgbClr r="0" g="0" b="0"/>
                          </a:effectRef>
                          <a:fontRef idx="none"/>
                        </wps:style>
                        <wps:bodyPr/>
                      </wps:wsp>
                    </wpg:wgp>
                  </a:graphicData>
                </a:graphic>
              </wp:inline>
            </w:drawing>
          </mc:Choice>
          <mc:Fallback xmlns:a="http://schemas.openxmlformats.org/drawingml/2006/main">
            <w:pict>
              <v:group id="Group 28350" style="width:375.996pt;height:0.960022pt;mso-position-horizontal-relative:char;mso-position-vertical-relative:line" coordsize="47751,121">
                <v:shape id="Shape 28349" style="position:absolute;width:47751;height:121;left:0;top:0;" coordsize="4775150,12192" path="m0,6096l4775150,6096">
                  <v:stroke weight="0.960022pt" endcap="flat" joinstyle="miter" miterlimit="1" on="true" color="#000000"/>
                  <v:fill on="false" color="#000000"/>
                </v:shape>
              </v:group>
            </w:pict>
          </mc:Fallback>
        </mc:AlternateContent>
      </w:r>
    </w:p>
    <w:p w14:paraId="487D9159" w14:textId="77777777" w:rsidR="004F63F7" w:rsidRDefault="00000000">
      <w:pPr>
        <w:spacing w:after="0"/>
        <w:ind w:left="-288"/>
      </w:pPr>
      <w:r>
        <w:rPr>
          <w:noProof/>
        </w:rPr>
        <w:lastRenderedPageBreak/>
        <w:drawing>
          <wp:inline distT="0" distB="0" distL="0" distR="0" wp14:anchorId="376423F7" wp14:editId="17C49014">
            <wp:extent cx="545819" cy="42673"/>
            <wp:effectExtent l="0" t="0" r="0" b="0"/>
            <wp:docPr id="16323" name="Picture 16323"/>
            <wp:cNvGraphicFramePr/>
            <a:graphic xmlns:a="http://schemas.openxmlformats.org/drawingml/2006/main">
              <a:graphicData uri="http://schemas.openxmlformats.org/drawingml/2006/picture">
                <pic:pic xmlns:pic="http://schemas.openxmlformats.org/drawingml/2006/picture">
                  <pic:nvPicPr>
                    <pic:cNvPr id="16323" name="Picture 16323"/>
                    <pic:cNvPicPr/>
                  </pic:nvPicPr>
                  <pic:blipFill>
                    <a:blip r:embed="rId31"/>
                    <a:stretch>
                      <a:fillRect/>
                    </a:stretch>
                  </pic:blipFill>
                  <pic:spPr>
                    <a:xfrm>
                      <a:off x="0" y="0"/>
                      <a:ext cx="545819" cy="42673"/>
                    </a:xfrm>
                    <a:prstGeom prst="rect">
                      <a:avLst/>
                    </a:prstGeom>
                  </pic:spPr>
                </pic:pic>
              </a:graphicData>
            </a:graphic>
          </wp:inline>
        </w:drawing>
      </w:r>
    </w:p>
    <w:sectPr w:rsidR="004F63F7">
      <w:type w:val="continuous"/>
      <w:pgSz w:w="11563" w:h="16488"/>
      <w:pgMar w:top="2991" w:right="8240" w:bottom="749" w:left="157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0AB0E80" w14:textId="77777777" w:rsidR="00DE608E" w:rsidRDefault="00DE608E">
      <w:pPr>
        <w:spacing w:after="0" w:line="240" w:lineRule="auto"/>
      </w:pPr>
      <w:r>
        <w:separator/>
      </w:r>
    </w:p>
  </w:endnote>
  <w:endnote w:type="continuationSeparator" w:id="0">
    <w:p w14:paraId="1543A74D" w14:textId="77777777" w:rsidR="00DE608E" w:rsidRDefault="00DE608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B5A3D9B" w14:textId="77777777" w:rsidR="004F63F7" w:rsidRDefault="00000000">
    <w:pPr>
      <w:spacing w:after="0" w:line="216" w:lineRule="auto"/>
      <w:ind w:left="77"/>
      <w:jc w:val="center"/>
    </w:pPr>
    <w:r>
      <w:rPr>
        <w:sz w:val="20"/>
      </w:rPr>
      <w:t xml:space="preserve">rua são </w:t>
    </w:r>
    <w:proofErr w:type="spellStart"/>
    <w:r>
      <w:rPr>
        <w:sz w:val="20"/>
      </w:rPr>
      <w:t>sebastião</w:t>
    </w:r>
    <w:proofErr w:type="spellEnd"/>
    <w:r>
      <w:rPr>
        <w:sz w:val="20"/>
      </w:rPr>
      <w:t xml:space="preserve"> </w:t>
    </w:r>
    <w:r>
      <w:rPr>
        <w:sz w:val="18"/>
      </w:rPr>
      <w:t xml:space="preserve">- EQUADOR </w:t>
    </w:r>
    <w:r>
      <w:rPr>
        <w:sz w:val="20"/>
      </w:rPr>
      <w:t xml:space="preserve">RN </w:t>
    </w:r>
    <w:r>
      <w:rPr>
        <w:sz w:val="18"/>
      </w:rPr>
      <w:t xml:space="preserve">Tel.: </w:t>
    </w:r>
    <w:r>
      <w:rPr>
        <w:sz w:val="20"/>
      </w:rPr>
      <w:t xml:space="preserve">(84) 8739-3562 https://www.equador.rn.leg.br/- E-mail: </w:t>
    </w:r>
    <w:r>
      <w:rPr>
        <w:sz w:val="18"/>
      </w:rPr>
      <w:t xml:space="preserve">cme.nfe@hotmail.com </w:t>
    </w:r>
    <w:r>
      <w:rPr>
        <w:sz w:val="20"/>
      </w:rPr>
      <w:t>31/03/2025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B56CB83" w14:textId="77777777" w:rsidR="004F63F7" w:rsidRDefault="00000000">
    <w:pPr>
      <w:spacing w:after="0" w:line="216" w:lineRule="auto"/>
      <w:ind w:left="77"/>
      <w:jc w:val="center"/>
    </w:pPr>
    <w:r>
      <w:rPr>
        <w:sz w:val="20"/>
      </w:rPr>
      <w:t xml:space="preserve">rua são </w:t>
    </w:r>
    <w:proofErr w:type="spellStart"/>
    <w:r>
      <w:rPr>
        <w:sz w:val="20"/>
      </w:rPr>
      <w:t>sebastião</w:t>
    </w:r>
    <w:proofErr w:type="spellEnd"/>
    <w:r>
      <w:rPr>
        <w:sz w:val="20"/>
      </w:rPr>
      <w:t xml:space="preserve"> </w:t>
    </w:r>
    <w:r>
      <w:rPr>
        <w:sz w:val="18"/>
      </w:rPr>
      <w:t xml:space="preserve">- EQUADOR </w:t>
    </w:r>
    <w:r>
      <w:rPr>
        <w:sz w:val="20"/>
      </w:rPr>
      <w:t xml:space="preserve">RN </w:t>
    </w:r>
    <w:r>
      <w:rPr>
        <w:sz w:val="18"/>
      </w:rPr>
      <w:t xml:space="preserve">Tel.: </w:t>
    </w:r>
    <w:r>
      <w:rPr>
        <w:sz w:val="20"/>
      </w:rPr>
      <w:t xml:space="preserve">(84) 8739-3562 https://www.equador.rn.leg.br/- E-mail: </w:t>
    </w:r>
    <w:r>
      <w:rPr>
        <w:sz w:val="18"/>
      </w:rPr>
      <w:t xml:space="preserve">cme.nfe@hotmail.com </w:t>
    </w:r>
    <w:r>
      <w:rPr>
        <w:sz w:val="20"/>
      </w:rPr>
      <w:t>31/03/2025</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63BBC09" w14:textId="77777777" w:rsidR="004F63F7" w:rsidRDefault="00000000">
    <w:pPr>
      <w:spacing w:after="0" w:line="216" w:lineRule="auto"/>
      <w:ind w:left="77"/>
      <w:jc w:val="center"/>
    </w:pPr>
    <w:r>
      <w:rPr>
        <w:sz w:val="20"/>
      </w:rPr>
      <w:t xml:space="preserve">rua são </w:t>
    </w:r>
    <w:proofErr w:type="spellStart"/>
    <w:r>
      <w:rPr>
        <w:sz w:val="20"/>
      </w:rPr>
      <w:t>sebastião</w:t>
    </w:r>
    <w:proofErr w:type="spellEnd"/>
    <w:r>
      <w:rPr>
        <w:sz w:val="20"/>
      </w:rPr>
      <w:t xml:space="preserve"> </w:t>
    </w:r>
    <w:r>
      <w:rPr>
        <w:sz w:val="18"/>
      </w:rPr>
      <w:t xml:space="preserve">- EQUADOR </w:t>
    </w:r>
    <w:r>
      <w:rPr>
        <w:sz w:val="20"/>
      </w:rPr>
      <w:t xml:space="preserve">RN </w:t>
    </w:r>
    <w:r>
      <w:rPr>
        <w:sz w:val="18"/>
      </w:rPr>
      <w:t xml:space="preserve">Tel.: </w:t>
    </w:r>
    <w:r>
      <w:rPr>
        <w:sz w:val="20"/>
      </w:rPr>
      <w:t xml:space="preserve">(84) 8739-3562 https://www.equador.rn.leg.br/- E-mail: </w:t>
    </w:r>
    <w:r>
      <w:rPr>
        <w:sz w:val="18"/>
      </w:rPr>
      <w:t xml:space="preserve">cme.nfe@hotmail.com </w:t>
    </w:r>
    <w:r>
      <w:rPr>
        <w:sz w:val="20"/>
      </w:rPr>
      <w:t>31/03/2025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079DCCB" w14:textId="77777777" w:rsidR="00DE608E" w:rsidRDefault="00DE608E">
      <w:pPr>
        <w:spacing w:after="0" w:line="240" w:lineRule="auto"/>
      </w:pPr>
      <w:r>
        <w:separator/>
      </w:r>
    </w:p>
  </w:footnote>
  <w:footnote w:type="continuationSeparator" w:id="0">
    <w:p w14:paraId="52B167F6" w14:textId="77777777" w:rsidR="00DE608E" w:rsidRDefault="00DE608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016616D" w14:textId="77777777" w:rsidR="004F63F7" w:rsidRDefault="00000000">
    <w:pPr>
      <w:spacing w:after="0"/>
      <w:ind w:left="2084"/>
    </w:pPr>
    <w:r>
      <w:rPr>
        <w:sz w:val="32"/>
      </w:rPr>
      <w:t xml:space="preserve">CÂMARA </w:t>
    </w:r>
    <w:r>
      <w:rPr>
        <w:sz w:val="34"/>
      </w:rPr>
      <w:t xml:space="preserve">MUNICIPAL </w:t>
    </w:r>
    <w:r>
      <w:rPr>
        <w:sz w:val="32"/>
      </w:rPr>
      <w:t>DE EQUADOR-RN</w:t>
    </w:r>
  </w:p>
  <w:p w14:paraId="55A48623" w14:textId="77777777" w:rsidR="004F63F7" w:rsidRDefault="00000000">
    <w:pPr>
      <w:spacing w:after="0"/>
      <w:ind w:left="1124"/>
      <w:jc w:val="center"/>
    </w:pPr>
    <w:r>
      <w:rPr>
        <w:sz w:val="28"/>
      </w:rPr>
      <w:t xml:space="preserve">Sistema de </w:t>
    </w:r>
    <w:r>
      <w:rPr>
        <w:sz w:val="26"/>
      </w:rPr>
      <w:t xml:space="preserve">Apoio </w:t>
    </w:r>
    <w:r>
      <w:rPr>
        <w:sz w:val="28"/>
      </w:rPr>
      <w:t xml:space="preserve">ao </w:t>
    </w:r>
    <w:r>
      <w:rPr>
        <w:sz w:val="26"/>
      </w:rPr>
      <w:t>Processo Legislativo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FE4414F" w14:textId="77777777" w:rsidR="004F63F7" w:rsidRDefault="00000000">
    <w:pPr>
      <w:spacing w:after="0"/>
      <w:ind w:left="2084"/>
    </w:pPr>
    <w:r>
      <w:rPr>
        <w:sz w:val="32"/>
      </w:rPr>
      <w:t xml:space="preserve">CÂMARA </w:t>
    </w:r>
    <w:r>
      <w:rPr>
        <w:sz w:val="34"/>
      </w:rPr>
      <w:t xml:space="preserve">MUNICIPAL </w:t>
    </w:r>
    <w:r>
      <w:rPr>
        <w:sz w:val="32"/>
      </w:rPr>
      <w:t>DE EQUADOR-RN</w:t>
    </w:r>
  </w:p>
  <w:p w14:paraId="02AA4F57" w14:textId="77777777" w:rsidR="004F63F7" w:rsidRDefault="00000000">
    <w:pPr>
      <w:spacing w:after="0"/>
      <w:ind w:left="1124"/>
      <w:jc w:val="center"/>
    </w:pPr>
    <w:r>
      <w:rPr>
        <w:sz w:val="28"/>
      </w:rPr>
      <w:t xml:space="preserve">Sistema de </w:t>
    </w:r>
    <w:r>
      <w:rPr>
        <w:sz w:val="26"/>
      </w:rPr>
      <w:t xml:space="preserve">Apoio </w:t>
    </w:r>
    <w:r>
      <w:rPr>
        <w:sz w:val="28"/>
      </w:rPr>
      <w:t xml:space="preserve">ao </w:t>
    </w:r>
    <w:r>
      <w:rPr>
        <w:sz w:val="26"/>
      </w:rPr>
      <w:t>Processo Legislativo</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C9CECAF" w14:textId="77777777" w:rsidR="004F63F7" w:rsidRDefault="00000000">
    <w:pPr>
      <w:spacing w:after="0"/>
      <w:ind w:left="2084"/>
    </w:pPr>
    <w:r>
      <w:rPr>
        <w:sz w:val="32"/>
      </w:rPr>
      <w:t xml:space="preserve">CÂMARA </w:t>
    </w:r>
    <w:r>
      <w:rPr>
        <w:sz w:val="34"/>
      </w:rPr>
      <w:t xml:space="preserve">MUNICIPAL </w:t>
    </w:r>
    <w:r>
      <w:rPr>
        <w:sz w:val="32"/>
      </w:rPr>
      <w:t>DE EQUADOR-RN</w:t>
    </w:r>
  </w:p>
  <w:p w14:paraId="7B309C29" w14:textId="77777777" w:rsidR="004F63F7" w:rsidRDefault="00000000">
    <w:pPr>
      <w:spacing w:after="0"/>
      <w:ind w:left="1124"/>
      <w:jc w:val="center"/>
    </w:pPr>
    <w:r>
      <w:rPr>
        <w:sz w:val="28"/>
      </w:rPr>
      <w:t xml:space="preserve">Sistema de </w:t>
    </w:r>
    <w:r>
      <w:rPr>
        <w:sz w:val="26"/>
      </w:rPr>
      <w:t xml:space="preserve">Apoio </w:t>
    </w:r>
    <w:r>
      <w:rPr>
        <w:sz w:val="28"/>
      </w:rPr>
      <w:t xml:space="preserve">ao </w:t>
    </w:r>
    <w:r>
      <w:rPr>
        <w:sz w:val="26"/>
      </w:rPr>
      <w:t>Processo Legislativo</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63F7"/>
    <w:rsid w:val="003D64BA"/>
    <w:rsid w:val="004F63F7"/>
    <w:rsid w:val="006242EB"/>
    <w:rsid w:val="00DE608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5483EC"/>
  <w15:docId w15:val="{8AE00973-FE46-4FF0-8DF7-4A50A6F20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2"/>
        <w:szCs w:val="22"/>
        <w:lang w:val="pt-BR" w:eastAsia="pt-BR"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imes New Roman" w:eastAsia="Times New Roman" w:hAnsi="Times New Roman" w:cs="Times New Roman"/>
      <w:color w:val="000000"/>
    </w:rPr>
  </w:style>
  <w:style w:type="paragraph" w:styleId="Ttulo1">
    <w:name w:val="heading 1"/>
    <w:next w:val="Normal"/>
    <w:link w:val="Ttulo1Char"/>
    <w:uiPriority w:val="9"/>
    <w:qFormat/>
    <w:pPr>
      <w:keepNext/>
      <w:keepLines/>
      <w:spacing w:after="0"/>
      <w:ind w:left="44" w:hanging="10"/>
      <w:outlineLvl w:val="0"/>
    </w:pPr>
    <w:rPr>
      <w:rFonts w:ascii="Times New Roman" w:eastAsia="Times New Roman" w:hAnsi="Times New Roman" w:cs="Times New Roman"/>
      <w:color w:val="000000"/>
      <w:sz w:val="16"/>
    </w:rPr>
  </w:style>
  <w:style w:type="paragraph" w:styleId="Ttulo2">
    <w:name w:val="heading 2"/>
    <w:next w:val="Normal"/>
    <w:link w:val="Ttulo2Char"/>
    <w:uiPriority w:val="9"/>
    <w:unhideWhenUsed/>
    <w:qFormat/>
    <w:pPr>
      <w:keepNext/>
      <w:keepLines/>
      <w:spacing w:after="0" w:line="216" w:lineRule="auto"/>
      <w:outlineLvl w:val="1"/>
    </w:pPr>
    <w:rPr>
      <w:rFonts w:ascii="Courier New" w:eastAsia="Courier New" w:hAnsi="Courier New" w:cs="Courier New"/>
      <w:color w:val="000000"/>
      <w:sz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Pr>
      <w:rFonts w:ascii="Times New Roman" w:eastAsia="Times New Roman" w:hAnsi="Times New Roman" w:cs="Times New Roman"/>
      <w:color w:val="000000"/>
      <w:sz w:val="16"/>
    </w:rPr>
  </w:style>
  <w:style w:type="character" w:customStyle="1" w:styleId="Ttulo2Char">
    <w:name w:val="Título 2 Char"/>
    <w:link w:val="Ttulo2"/>
    <w:rPr>
      <w:rFonts w:ascii="Courier New" w:eastAsia="Courier New" w:hAnsi="Courier New" w:cs="Courier New"/>
      <w:color w:val="000000"/>
      <w:sz w:val="20"/>
    </w:rPr>
  </w:style>
  <w:style w:type="table" w:customStyle="1" w:styleId="TableGrid">
    <w:name w:val="TableGrid"/>
    <w:pPr>
      <w:spacing w:after="0" w:line="240" w:lineRule="auto"/>
    </w:p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13" Type="http://schemas.openxmlformats.org/officeDocument/2006/relationships/image" Target="media/image8.jpg"/><Relationship Id="rId18" Type="http://schemas.openxmlformats.org/officeDocument/2006/relationships/image" Target="media/image13.jpg"/><Relationship Id="rId26" Type="http://schemas.openxmlformats.org/officeDocument/2006/relationships/header" Target="header3.xml"/><Relationship Id="rId3" Type="http://schemas.openxmlformats.org/officeDocument/2006/relationships/webSettings" Target="webSettings.xml"/><Relationship Id="rId21" Type="http://schemas.openxmlformats.org/officeDocument/2006/relationships/image" Target="media/image16.jpg"/><Relationship Id="rId7" Type="http://schemas.openxmlformats.org/officeDocument/2006/relationships/image" Target="media/image2.jpg"/><Relationship Id="rId12" Type="http://schemas.openxmlformats.org/officeDocument/2006/relationships/image" Target="media/image7.jpg"/><Relationship Id="rId17" Type="http://schemas.openxmlformats.org/officeDocument/2006/relationships/image" Target="media/image12.jpg"/><Relationship Id="rId25" Type="http://schemas.openxmlformats.org/officeDocument/2006/relationships/footer" Target="footer2.xml"/><Relationship Id="rId33"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image" Target="media/image11.jpg"/><Relationship Id="rId20" Type="http://schemas.openxmlformats.org/officeDocument/2006/relationships/image" Target="media/image15.jpg"/><Relationship Id="rId29" Type="http://schemas.openxmlformats.org/officeDocument/2006/relationships/image" Target="media/image72.jpg"/><Relationship Id="rId1" Type="http://schemas.openxmlformats.org/officeDocument/2006/relationships/styles" Target="styles.xml"/><Relationship Id="rId6" Type="http://schemas.openxmlformats.org/officeDocument/2006/relationships/image" Target="media/image1.jpg"/><Relationship Id="rId11" Type="http://schemas.openxmlformats.org/officeDocument/2006/relationships/image" Target="media/image6.jpg"/><Relationship Id="rId24" Type="http://schemas.openxmlformats.org/officeDocument/2006/relationships/footer" Target="footer1.xml"/><Relationship Id="rId32" Type="http://schemas.openxmlformats.org/officeDocument/2006/relationships/fontTable" Target="fontTable.xml"/><Relationship Id="rId5" Type="http://schemas.openxmlformats.org/officeDocument/2006/relationships/endnotes" Target="endnotes.xml"/><Relationship Id="rId15" Type="http://schemas.openxmlformats.org/officeDocument/2006/relationships/image" Target="media/image10.jpg"/><Relationship Id="rId23" Type="http://schemas.openxmlformats.org/officeDocument/2006/relationships/header" Target="header2.xml"/><Relationship Id="rId28" Type="http://schemas.openxmlformats.org/officeDocument/2006/relationships/image" Target="media/image17.jpg"/><Relationship Id="rId10" Type="http://schemas.openxmlformats.org/officeDocument/2006/relationships/image" Target="media/image5.jpg"/><Relationship Id="rId19" Type="http://schemas.openxmlformats.org/officeDocument/2006/relationships/image" Target="media/image14.jpg"/><Relationship Id="rId31" Type="http://schemas.openxmlformats.org/officeDocument/2006/relationships/image" Target="media/image19.jpg"/><Relationship Id="rId4" Type="http://schemas.openxmlformats.org/officeDocument/2006/relationships/footnotes" Target="footnotes.xml"/><Relationship Id="rId9" Type="http://schemas.openxmlformats.org/officeDocument/2006/relationships/image" Target="media/image4.jpg"/><Relationship Id="rId14" Type="http://schemas.openxmlformats.org/officeDocument/2006/relationships/image" Target="media/image9.jpg"/><Relationship Id="rId22" Type="http://schemas.openxmlformats.org/officeDocument/2006/relationships/header" Target="header1.xml"/><Relationship Id="rId27" Type="http://schemas.openxmlformats.org/officeDocument/2006/relationships/footer" Target="footer3.xml"/><Relationship Id="rId30" Type="http://schemas.openxmlformats.org/officeDocument/2006/relationships/image" Target="media/image18.jpg"/><Relationship Id="rId8" Type="http://schemas.openxmlformats.org/officeDocument/2006/relationships/image" Target="media/image3.jp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14</Pages>
  <Words>2052</Words>
  <Characters>11084</Characters>
  <Application>Microsoft Office Word</Application>
  <DocSecurity>0</DocSecurity>
  <Lines>92</Lines>
  <Paragraphs>26</Paragraphs>
  <ScaleCrop>false</ScaleCrop>
  <Company/>
  <LinksUpToDate>false</LinksUpToDate>
  <CharactersWithSpaces>13110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PROCURADORIA</dc:creator>
  <cp:keywords/>
  <cp:lastModifiedBy>PROCURADORIA</cp:lastModifiedBy>
  <cp:revision>2</cp:revision>
  <dcterms:created xsi:type="dcterms:W3CDTF">2025-08-11T19:01:00Z</dcterms:created>
  <dcterms:modified xsi:type="dcterms:W3CDTF">2025-08-11T19:01:00Z</dcterms:modified>
</cp:coreProperties>
</file>