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521E08" w14:textId="4B560528" w:rsidR="00B53301" w:rsidRPr="00F75F4A" w:rsidRDefault="00F75F4A" w:rsidP="00846B36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PROPOSTA DE </w:t>
      </w:r>
      <w:r w:rsidR="00B53301" w:rsidRPr="00F75F4A">
        <w:rPr>
          <w:rFonts w:ascii="Arial" w:hAnsi="Arial" w:cs="Arial"/>
          <w:b/>
          <w:sz w:val="24"/>
          <w:szCs w:val="24"/>
        </w:rPr>
        <w:t>EMENDA MODIFICATIVA Nº 0</w:t>
      </w:r>
      <w:r w:rsidR="00846B36">
        <w:rPr>
          <w:rFonts w:ascii="Arial" w:hAnsi="Arial" w:cs="Arial"/>
          <w:b/>
          <w:sz w:val="24"/>
          <w:szCs w:val="24"/>
        </w:rPr>
        <w:t>4</w:t>
      </w:r>
      <w:r w:rsidR="00B53301" w:rsidRPr="00F75F4A">
        <w:rPr>
          <w:rFonts w:ascii="Arial" w:hAnsi="Arial" w:cs="Arial"/>
          <w:b/>
          <w:sz w:val="24"/>
          <w:szCs w:val="24"/>
        </w:rPr>
        <w:t>/202</w:t>
      </w:r>
      <w:r w:rsidR="00846B36">
        <w:rPr>
          <w:rFonts w:ascii="Arial" w:hAnsi="Arial" w:cs="Arial"/>
          <w:b/>
          <w:sz w:val="24"/>
          <w:szCs w:val="24"/>
        </w:rPr>
        <w:t>5</w:t>
      </w:r>
      <w:r w:rsidR="00B53301" w:rsidRPr="00F75F4A">
        <w:rPr>
          <w:rFonts w:ascii="Arial" w:hAnsi="Arial" w:cs="Arial"/>
          <w:b/>
          <w:sz w:val="24"/>
          <w:szCs w:val="24"/>
        </w:rPr>
        <w:t xml:space="preserve">, AO PROJETO DE LEI N° </w:t>
      </w:r>
      <w:r w:rsidR="00846B36">
        <w:rPr>
          <w:rFonts w:ascii="Arial" w:hAnsi="Arial" w:cs="Arial"/>
          <w:b/>
          <w:sz w:val="24"/>
          <w:szCs w:val="24"/>
        </w:rPr>
        <w:t>18</w:t>
      </w:r>
      <w:r w:rsidR="00B53301" w:rsidRPr="00F75F4A">
        <w:rPr>
          <w:rFonts w:ascii="Arial" w:hAnsi="Arial" w:cs="Arial"/>
          <w:b/>
          <w:sz w:val="24"/>
          <w:szCs w:val="24"/>
        </w:rPr>
        <w:t xml:space="preserve"> DE </w:t>
      </w:r>
      <w:r w:rsidR="00846B36">
        <w:rPr>
          <w:rFonts w:ascii="Arial" w:hAnsi="Arial" w:cs="Arial"/>
          <w:b/>
          <w:sz w:val="24"/>
          <w:szCs w:val="24"/>
        </w:rPr>
        <w:t>06</w:t>
      </w:r>
      <w:r w:rsidR="00B53301" w:rsidRPr="00F75F4A">
        <w:rPr>
          <w:rFonts w:ascii="Arial" w:hAnsi="Arial" w:cs="Arial"/>
          <w:b/>
          <w:sz w:val="24"/>
          <w:szCs w:val="24"/>
        </w:rPr>
        <w:t xml:space="preserve"> DE </w:t>
      </w:r>
      <w:r w:rsidR="00043186">
        <w:rPr>
          <w:rFonts w:ascii="Arial" w:hAnsi="Arial" w:cs="Arial"/>
          <w:b/>
          <w:sz w:val="24"/>
          <w:szCs w:val="24"/>
        </w:rPr>
        <w:t>MAIO</w:t>
      </w:r>
      <w:r w:rsidR="00B53301" w:rsidRPr="00F75F4A">
        <w:rPr>
          <w:rFonts w:ascii="Arial" w:hAnsi="Arial" w:cs="Arial"/>
          <w:b/>
          <w:sz w:val="24"/>
          <w:szCs w:val="24"/>
        </w:rPr>
        <w:t xml:space="preserve"> DE 202</w:t>
      </w:r>
      <w:r w:rsidR="00846B36">
        <w:rPr>
          <w:rFonts w:ascii="Arial" w:hAnsi="Arial" w:cs="Arial"/>
          <w:b/>
          <w:sz w:val="24"/>
          <w:szCs w:val="24"/>
        </w:rPr>
        <w:t>5</w:t>
      </w:r>
      <w:r w:rsidR="00B53301" w:rsidRPr="00F75F4A">
        <w:rPr>
          <w:rFonts w:ascii="Arial" w:hAnsi="Arial" w:cs="Arial"/>
          <w:b/>
          <w:sz w:val="24"/>
          <w:szCs w:val="24"/>
        </w:rPr>
        <w:t>.</w:t>
      </w:r>
    </w:p>
    <w:p w14:paraId="76571EA6" w14:textId="77777777" w:rsidR="00B53301" w:rsidRPr="00F75F4A" w:rsidRDefault="00B53301" w:rsidP="00B53301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073FCF5A" w14:textId="77777777" w:rsidR="00B53301" w:rsidRPr="00F75F4A" w:rsidRDefault="00B53301" w:rsidP="00B53301">
      <w:pPr>
        <w:tabs>
          <w:tab w:val="left" w:pos="709"/>
        </w:tabs>
        <w:ind w:left="4111" w:right="-426"/>
        <w:jc w:val="both"/>
        <w:rPr>
          <w:rFonts w:ascii="Arial" w:hAnsi="Arial" w:cs="Arial"/>
          <w:b/>
          <w:sz w:val="24"/>
          <w:szCs w:val="24"/>
        </w:rPr>
      </w:pPr>
    </w:p>
    <w:p w14:paraId="36026BB7" w14:textId="7F152CF4" w:rsidR="00B53301" w:rsidRPr="00F75F4A" w:rsidRDefault="00B53301" w:rsidP="00B53301">
      <w:pPr>
        <w:tabs>
          <w:tab w:val="left" w:pos="709"/>
        </w:tabs>
        <w:ind w:left="4111" w:right="-426"/>
        <w:jc w:val="both"/>
        <w:rPr>
          <w:rFonts w:ascii="Arial" w:hAnsi="Arial" w:cs="Arial"/>
          <w:sz w:val="24"/>
          <w:szCs w:val="24"/>
        </w:rPr>
      </w:pPr>
      <w:r w:rsidRPr="00F75F4A">
        <w:rPr>
          <w:rFonts w:ascii="Arial" w:hAnsi="Arial" w:cs="Arial"/>
          <w:b/>
          <w:sz w:val="24"/>
          <w:szCs w:val="24"/>
        </w:rPr>
        <w:t xml:space="preserve">Ementa: </w:t>
      </w:r>
      <w:r w:rsidR="00B72DDD" w:rsidRPr="00B72DDD">
        <w:rPr>
          <w:rFonts w:ascii="Arial" w:hAnsi="Arial" w:cs="Arial"/>
          <w:bCs/>
          <w:i/>
          <w:iCs/>
          <w:sz w:val="24"/>
          <w:szCs w:val="24"/>
        </w:rPr>
        <w:t>“</w:t>
      </w:r>
      <w:r w:rsidR="00846B36">
        <w:rPr>
          <w:rFonts w:ascii="Arial" w:hAnsi="Arial" w:cs="Arial"/>
          <w:bCs/>
          <w:i/>
          <w:iCs/>
          <w:sz w:val="24"/>
          <w:szCs w:val="24"/>
        </w:rPr>
        <w:t>Altera a redação do art. 3° do Projeto de Lei n° 18 de 06 de maio de 2025</w:t>
      </w:r>
      <w:r w:rsidR="00B72DDD" w:rsidRPr="00B72DDD">
        <w:rPr>
          <w:rFonts w:ascii="Arial" w:hAnsi="Arial" w:cs="Arial"/>
          <w:bCs/>
          <w:i/>
          <w:iCs/>
          <w:sz w:val="24"/>
          <w:szCs w:val="24"/>
        </w:rPr>
        <w:t xml:space="preserve"> e dá outras providências</w:t>
      </w:r>
      <w:r w:rsidRPr="00B72DDD">
        <w:rPr>
          <w:rFonts w:ascii="Arial" w:hAnsi="Arial" w:cs="Arial"/>
          <w:bCs/>
          <w:i/>
          <w:iCs/>
          <w:sz w:val="24"/>
          <w:szCs w:val="24"/>
        </w:rPr>
        <w:t>”</w:t>
      </w:r>
      <w:r w:rsidR="00B72DDD" w:rsidRPr="00B72DDD">
        <w:rPr>
          <w:rFonts w:ascii="Arial" w:hAnsi="Arial" w:cs="Arial"/>
          <w:bCs/>
          <w:i/>
          <w:iCs/>
          <w:sz w:val="24"/>
          <w:szCs w:val="24"/>
        </w:rPr>
        <w:t>.</w:t>
      </w:r>
    </w:p>
    <w:p w14:paraId="15EB11EA" w14:textId="77777777" w:rsidR="00B53301" w:rsidRPr="00F75F4A" w:rsidRDefault="00B53301" w:rsidP="00B53301">
      <w:pPr>
        <w:tabs>
          <w:tab w:val="left" w:pos="709"/>
        </w:tabs>
        <w:ind w:left="3402" w:right="-426"/>
        <w:jc w:val="both"/>
        <w:rPr>
          <w:rFonts w:ascii="Arial" w:hAnsi="Arial" w:cs="Arial"/>
          <w:sz w:val="24"/>
          <w:szCs w:val="24"/>
        </w:rPr>
      </w:pPr>
    </w:p>
    <w:p w14:paraId="761B0DF4" w14:textId="77777777" w:rsidR="00B53301" w:rsidRPr="00F75F4A" w:rsidRDefault="00B53301" w:rsidP="00B53301">
      <w:pPr>
        <w:autoSpaceDE w:val="0"/>
        <w:autoSpaceDN w:val="0"/>
        <w:adjustRightInd w:val="0"/>
        <w:spacing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F75F4A">
        <w:rPr>
          <w:rFonts w:ascii="Arial" w:hAnsi="Arial" w:cs="Arial"/>
          <w:sz w:val="24"/>
          <w:szCs w:val="24"/>
        </w:rPr>
        <w:t>O Presidente da Câmara Municipal de Acrelândia, Estado do Acre, usando das atribuições legais que lhes são conferidas por lei, faz saber que o Plenário da Câmara aprovou e eu promulgo a seguinte Emenda.</w:t>
      </w:r>
    </w:p>
    <w:p w14:paraId="06F34294" w14:textId="77777777" w:rsidR="00B53301" w:rsidRPr="00F75F4A" w:rsidRDefault="00B53301" w:rsidP="00B53301">
      <w:pPr>
        <w:autoSpaceDE w:val="0"/>
        <w:autoSpaceDN w:val="0"/>
        <w:adjustRightInd w:val="0"/>
        <w:ind w:right="-426" w:firstLine="709"/>
        <w:jc w:val="both"/>
        <w:rPr>
          <w:rFonts w:ascii="Arial" w:hAnsi="Arial" w:cs="Arial"/>
          <w:b/>
          <w:sz w:val="24"/>
          <w:szCs w:val="24"/>
        </w:rPr>
      </w:pPr>
    </w:p>
    <w:p w14:paraId="3D4DE1D6" w14:textId="77777777" w:rsidR="00B53301" w:rsidRPr="00F75F4A" w:rsidRDefault="00B53301" w:rsidP="00B53301">
      <w:pPr>
        <w:autoSpaceDE w:val="0"/>
        <w:autoSpaceDN w:val="0"/>
        <w:adjustRightInd w:val="0"/>
        <w:ind w:right="-426" w:firstLine="709"/>
        <w:jc w:val="both"/>
        <w:rPr>
          <w:rFonts w:ascii="Arial" w:hAnsi="Arial" w:cs="Arial"/>
          <w:b/>
          <w:sz w:val="24"/>
          <w:szCs w:val="24"/>
        </w:rPr>
      </w:pPr>
    </w:p>
    <w:p w14:paraId="6FDD9FD0" w14:textId="346BD1D3" w:rsidR="00B53301" w:rsidRPr="00F75F4A" w:rsidRDefault="00B53301" w:rsidP="00B53301">
      <w:pPr>
        <w:autoSpaceDE w:val="0"/>
        <w:autoSpaceDN w:val="0"/>
        <w:adjustRightInd w:val="0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F75F4A">
        <w:rPr>
          <w:rFonts w:ascii="Arial" w:hAnsi="Arial" w:cs="Arial"/>
          <w:b/>
          <w:sz w:val="24"/>
          <w:szCs w:val="24"/>
        </w:rPr>
        <w:t xml:space="preserve">EMENDA MODIFICATIVA AO PROJETO DE LEI N° </w:t>
      </w:r>
      <w:r w:rsidR="00846B36">
        <w:rPr>
          <w:rFonts w:ascii="Arial" w:hAnsi="Arial" w:cs="Arial"/>
          <w:b/>
          <w:sz w:val="24"/>
          <w:szCs w:val="24"/>
        </w:rPr>
        <w:t>18</w:t>
      </w:r>
      <w:r w:rsidRPr="00F75F4A">
        <w:rPr>
          <w:rFonts w:ascii="Arial" w:hAnsi="Arial" w:cs="Arial"/>
          <w:b/>
          <w:sz w:val="24"/>
          <w:szCs w:val="24"/>
        </w:rPr>
        <w:t xml:space="preserve"> DE </w:t>
      </w:r>
      <w:r w:rsidR="00846B36">
        <w:rPr>
          <w:rFonts w:ascii="Arial" w:hAnsi="Arial" w:cs="Arial"/>
          <w:b/>
          <w:sz w:val="24"/>
          <w:szCs w:val="24"/>
        </w:rPr>
        <w:t>06</w:t>
      </w:r>
      <w:r w:rsidRPr="00F75F4A">
        <w:rPr>
          <w:rFonts w:ascii="Arial" w:hAnsi="Arial" w:cs="Arial"/>
          <w:b/>
          <w:sz w:val="24"/>
          <w:szCs w:val="24"/>
        </w:rPr>
        <w:t xml:space="preserve"> DE </w:t>
      </w:r>
      <w:r w:rsidR="00B72DDD">
        <w:rPr>
          <w:rFonts w:ascii="Arial" w:hAnsi="Arial" w:cs="Arial"/>
          <w:b/>
          <w:sz w:val="24"/>
          <w:szCs w:val="24"/>
        </w:rPr>
        <w:t>MAIO</w:t>
      </w:r>
      <w:r w:rsidRPr="00F75F4A">
        <w:rPr>
          <w:rFonts w:ascii="Arial" w:hAnsi="Arial" w:cs="Arial"/>
          <w:b/>
          <w:sz w:val="24"/>
          <w:szCs w:val="24"/>
        </w:rPr>
        <w:t xml:space="preserve"> DE 202</w:t>
      </w:r>
      <w:r w:rsidR="00846B36">
        <w:rPr>
          <w:rFonts w:ascii="Arial" w:hAnsi="Arial" w:cs="Arial"/>
          <w:b/>
          <w:sz w:val="24"/>
          <w:szCs w:val="24"/>
        </w:rPr>
        <w:t>5</w:t>
      </w:r>
      <w:r w:rsidRPr="00F75F4A">
        <w:rPr>
          <w:rFonts w:ascii="Arial" w:hAnsi="Arial" w:cs="Arial"/>
          <w:b/>
          <w:sz w:val="24"/>
          <w:szCs w:val="24"/>
        </w:rPr>
        <w:t>.</w:t>
      </w:r>
    </w:p>
    <w:p w14:paraId="2448DCEF" w14:textId="77777777" w:rsidR="00B53301" w:rsidRPr="00F75F4A" w:rsidRDefault="00B53301" w:rsidP="00B53301">
      <w:pPr>
        <w:autoSpaceDE w:val="0"/>
        <w:autoSpaceDN w:val="0"/>
        <w:adjustRightInd w:val="0"/>
        <w:ind w:right="-426" w:firstLine="709"/>
        <w:jc w:val="both"/>
        <w:rPr>
          <w:rFonts w:ascii="Arial" w:hAnsi="Arial" w:cs="Arial"/>
          <w:b/>
          <w:sz w:val="24"/>
          <w:szCs w:val="24"/>
        </w:rPr>
      </w:pPr>
    </w:p>
    <w:p w14:paraId="1A5085BB" w14:textId="77777777" w:rsidR="00B53301" w:rsidRPr="00F75F4A" w:rsidRDefault="00B53301" w:rsidP="00B53301">
      <w:pPr>
        <w:spacing w:line="360" w:lineRule="auto"/>
        <w:ind w:right="-426" w:firstLine="708"/>
        <w:jc w:val="both"/>
        <w:rPr>
          <w:rFonts w:ascii="Arial" w:hAnsi="Arial" w:cs="Arial"/>
          <w:b/>
          <w:sz w:val="24"/>
          <w:szCs w:val="24"/>
        </w:rPr>
      </w:pPr>
    </w:p>
    <w:p w14:paraId="1E2726A9" w14:textId="6CF5A306" w:rsidR="00B53301" w:rsidRPr="00F75F4A" w:rsidRDefault="00B53301" w:rsidP="00B53301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F75F4A">
        <w:rPr>
          <w:rFonts w:ascii="Arial" w:hAnsi="Arial" w:cs="Arial"/>
          <w:b/>
          <w:sz w:val="24"/>
          <w:szCs w:val="24"/>
        </w:rPr>
        <w:t xml:space="preserve">Art. 1º </w:t>
      </w:r>
      <w:r w:rsidR="00B72DDD">
        <w:rPr>
          <w:rFonts w:ascii="Arial" w:hAnsi="Arial" w:cs="Arial"/>
          <w:bCs/>
          <w:sz w:val="24"/>
          <w:szCs w:val="24"/>
        </w:rPr>
        <w:t xml:space="preserve">- Fica o Art. </w:t>
      </w:r>
      <w:r w:rsidR="00846B36">
        <w:rPr>
          <w:rFonts w:ascii="Arial" w:hAnsi="Arial" w:cs="Arial"/>
          <w:bCs/>
          <w:sz w:val="24"/>
          <w:szCs w:val="24"/>
        </w:rPr>
        <w:t>3</w:t>
      </w:r>
      <w:r w:rsidR="00B72DDD">
        <w:rPr>
          <w:rFonts w:ascii="Arial" w:hAnsi="Arial" w:cs="Arial"/>
          <w:bCs/>
          <w:sz w:val="24"/>
          <w:szCs w:val="24"/>
        </w:rPr>
        <w:t>º d</w:t>
      </w:r>
      <w:r w:rsidR="00846B36">
        <w:rPr>
          <w:rFonts w:ascii="Arial" w:hAnsi="Arial" w:cs="Arial"/>
          <w:bCs/>
          <w:sz w:val="24"/>
          <w:szCs w:val="24"/>
        </w:rPr>
        <w:t xml:space="preserve">o Projeto de </w:t>
      </w:r>
      <w:r w:rsidR="00B72DDD">
        <w:rPr>
          <w:rFonts w:ascii="Arial" w:hAnsi="Arial" w:cs="Arial"/>
          <w:bCs/>
          <w:sz w:val="24"/>
          <w:szCs w:val="24"/>
        </w:rPr>
        <w:t xml:space="preserve">Lei n° </w:t>
      </w:r>
      <w:r w:rsidR="00846B36">
        <w:rPr>
          <w:rFonts w:ascii="Arial" w:hAnsi="Arial" w:cs="Arial"/>
          <w:bCs/>
          <w:sz w:val="24"/>
          <w:szCs w:val="24"/>
        </w:rPr>
        <w:t>18</w:t>
      </w:r>
      <w:r w:rsidR="00B72DDD">
        <w:rPr>
          <w:rFonts w:ascii="Arial" w:hAnsi="Arial" w:cs="Arial"/>
          <w:bCs/>
          <w:sz w:val="24"/>
          <w:szCs w:val="24"/>
        </w:rPr>
        <w:t xml:space="preserve"> de </w:t>
      </w:r>
      <w:r w:rsidR="00846B36">
        <w:rPr>
          <w:rFonts w:ascii="Arial" w:hAnsi="Arial" w:cs="Arial"/>
          <w:bCs/>
          <w:sz w:val="24"/>
          <w:szCs w:val="24"/>
        </w:rPr>
        <w:t>06</w:t>
      </w:r>
      <w:r w:rsidR="00B72DDD">
        <w:rPr>
          <w:rFonts w:ascii="Arial" w:hAnsi="Arial" w:cs="Arial"/>
          <w:bCs/>
          <w:sz w:val="24"/>
          <w:szCs w:val="24"/>
        </w:rPr>
        <w:t xml:space="preserve"> de maio de 202</w:t>
      </w:r>
      <w:r w:rsidR="00846B36">
        <w:rPr>
          <w:rFonts w:ascii="Arial" w:hAnsi="Arial" w:cs="Arial"/>
          <w:bCs/>
          <w:sz w:val="24"/>
          <w:szCs w:val="24"/>
        </w:rPr>
        <w:t>5</w:t>
      </w:r>
      <w:r w:rsidR="0048037D">
        <w:rPr>
          <w:rFonts w:ascii="Arial" w:hAnsi="Arial" w:cs="Arial"/>
          <w:bCs/>
          <w:sz w:val="24"/>
          <w:szCs w:val="24"/>
        </w:rPr>
        <w:t xml:space="preserve">, </w:t>
      </w:r>
      <w:r w:rsidR="00846B36">
        <w:rPr>
          <w:rFonts w:ascii="Arial" w:hAnsi="Arial" w:cs="Arial"/>
          <w:bCs/>
          <w:sz w:val="24"/>
          <w:szCs w:val="24"/>
        </w:rPr>
        <w:t>que passa a ter a seguinte redação</w:t>
      </w:r>
      <w:r w:rsidRPr="00F75F4A">
        <w:rPr>
          <w:rFonts w:ascii="Arial" w:hAnsi="Arial" w:cs="Arial"/>
          <w:sz w:val="24"/>
          <w:szCs w:val="24"/>
        </w:rPr>
        <w:t>:</w:t>
      </w:r>
    </w:p>
    <w:p w14:paraId="5F02DF0F" w14:textId="1BE77E21" w:rsidR="00B53301" w:rsidRPr="00F75F4A" w:rsidRDefault="00F75F4A" w:rsidP="0048037D">
      <w:pPr>
        <w:spacing w:line="360" w:lineRule="auto"/>
        <w:ind w:left="1560" w:right="-426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“</w:t>
      </w:r>
      <w:r w:rsidR="00B53301" w:rsidRPr="00F75F4A">
        <w:rPr>
          <w:rFonts w:ascii="Arial" w:hAnsi="Arial" w:cs="Arial"/>
          <w:b/>
          <w:i/>
          <w:sz w:val="24"/>
          <w:szCs w:val="24"/>
        </w:rPr>
        <w:t xml:space="preserve">Art. </w:t>
      </w:r>
      <w:r w:rsidR="00846B36">
        <w:rPr>
          <w:rFonts w:ascii="Arial" w:hAnsi="Arial" w:cs="Arial"/>
          <w:b/>
          <w:i/>
          <w:sz w:val="24"/>
          <w:szCs w:val="24"/>
        </w:rPr>
        <w:t>3</w:t>
      </w:r>
      <w:r w:rsidR="00353C7B" w:rsidRPr="00F75F4A">
        <w:rPr>
          <w:rFonts w:ascii="Arial" w:hAnsi="Arial" w:cs="Arial"/>
          <w:b/>
          <w:i/>
          <w:sz w:val="24"/>
          <w:szCs w:val="24"/>
        </w:rPr>
        <w:t>°</w:t>
      </w:r>
      <w:r w:rsidR="00B53301" w:rsidRPr="00F75F4A">
        <w:rPr>
          <w:rFonts w:ascii="Arial" w:hAnsi="Arial" w:cs="Arial"/>
          <w:b/>
          <w:i/>
          <w:sz w:val="24"/>
          <w:szCs w:val="24"/>
        </w:rPr>
        <w:t xml:space="preserve"> - </w:t>
      </w:r>
      <w:r w:rsidR="00846B36">
        <w:rPr>
          <w:rFonts w:ascii="Arial" w:hAnsi="Arial" w:cs="Arial"/>
          <w:bCs/>
          <w:i/>
          <w:sz w:val="24"/>
          <w:szCs w:val="24"/>
        </w:rPr>
        <w:t>Os atendimentos itinerantes serão realizados pelos profissionais pediatras e ginecologistas, coordenados pela Coordenação de Atenção Primária da Secretaria Municipal de Saúde</w:t>
      </w:r>
      <w:r w:rsidR="0048037D">
        <w:rPr>
          <w:rFonts w:ascii="Arial" w:hAnsi="Arial" w:cs="Arial"/>
          <w:i/>
          <w:sz w:val="24"/>
          <w:szCs w:val="24"/>
        </w:rPr>
        <w:t>.</w:t>
      </w:r>
    </w:p>
    <w:p w14:paraId="5BAE95B4" w14:textId="754671CF" w:rsidR="00B53301" w:rsidRPr="00F75F4A" w:rsidRDefault="00F75F4A" w:rsidP="00F75F4A">
      <w:pPr>
        <w:spacing w:before="240" w:line="360" w:lineRule="auto"/>
        <w:ind w:right="-426" w:firstLine="709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</w:t>
      </w:r>
      <w:r w:rsidR="0048037D">
        <w:rPr>
          <w:rFonts w:ascii="Arial" w:hAnsi="Arial" w:cs="Arial"/>
          <w:b/>
          <w:sz w:val="24"/>
          <w:szCs w:val="24"/>
        </w:rPr>
        <w:t>2</w:t>
      </w:r>
      <w:r w:rsidR="00B53301" w:rsidRPr="00F75F4A">
        <w:rPr>
          <w:rFonts w:ascii="Arial" w:hAnsi="Arial" w:cs="Arial"/>
          <w:b/>
          <w:sz w:val="24"/>
          <w:szCs w:val="24"/>
        </w:rPr>
        <w:t xml:space="preserve">º </w:t>
      </w:r>
      <w:r w:rsidR="0048037D">
        <w:rPr>
          <w:rFonts w:ascii="Arial" w:hAnsi="Arial" w:cs="Arial"/>
          <w:bCs/>
          <w:sz w:val="24"/>
          <w:szCs w:val="24"/>
        </w:rPr>
        <w:t xml:space="preserve">- </w:t>
      </w:r>
      <w:r w:rsidR="00B53301" w:rsidRPr="00F75F4A">
        <w:rPr>
          <w:rFonts w:ascii="Arial" w:hAnsi="Arial" w:cs="Arial"/>
          <w:sz w:val="24"/>
          <w:szCs w:val="24"/>
        </w:rPr>
        <w:t xml:space="preserve">Esta </w:t>
      </w:r>
      <w:r w:rsidR="00B53301" w:rsidRPr="00F75F4A">
        <w:rPr>
          <w:rFonts w:ascii="Arial" w:hAnsi="Arial" w:cs="Arial"/>
          <w:b/>
          <w:sz w:val="24"/>
          <w:szCs w:val="24"/>
        </w:rPr>
        <w:t>Emenda Modificativa</w:t>
      </w:r>
      <w:r w:rsidR="00B53301" w:rsidRPr="00F75F4A">
        <w:rPr>
          <w:rFonts w:ascii="Arial" w:hAnsi="Arial" w:cs="Arial"/>
          <w:sz w:val="24"/>
          <w:szCs w:val="24"/>
        </w:rPr>
        <w:t xml:space="preserve"> entrará em vigor após sua aprovação em plenário, revogando-se as disposições em contrário. </w:t>
      </w:r>
    </w:p>
    <w:p w14:paraId="53B209CF" w14:textId="06D55D13" w:rsidR="00B53301" w:rsidRPr="00F75F4A" w:rsidRDefault="00B53301" w:rsidP="0048037D">
      <w:pPr>
        <w:spacing w:before="240" w:line="360" w:lineRule="auto"/>
        <w:ind w:right="-426" w:firstLine="708"/>
        <w:jc w:val="right"/>
        <w:rPr>
          <w:rFonts w:ascii="Arial" w:hAnsi="Arial" w:cs="Arial"/>
          <w:sz w:val="24"/>
          <w:szCs w:val="24"/>
        </w:rPr>
      </w:pPr>
      <w:r w:rsidRPr="00F75F4A">
        <w:rPr>
          <w:rFonts w:ascii="Arial" w:hAnsi="Arial" w:cs="Arial"/>
          <w:sz w:val="24"/>
          <w:szCs w:val="24"/>
        </w:rPr>
        <w:t xml:space="preserve">Câmara Municipal de Acrelândia - Sala de Reuniões, em </w:t>
      </w:r>
      <w:r w:rsidR="00846B36">
        <w:rPr>
          <w:rFonts w:ascii="Arial" w:hAnsi="Arial" w:cs="Arial"/>
          <w:sz w:val="24"/>
          <w:szCs w:val="24"/>
        </w:rPr>
        <w:t>03</w:t>
      </w:r>
      <w:r w:rsidRPr="00F75F4A">
        <w:rPr>
          <w:rFonts w:ascii="Arial" w:hAnsi="Arial" w:cs="Arial"/>
          <w:sz w:val="24"/>
          <w:szCs w:val="24"/>
        </w:rPr>
        <w:t xml:space="preserve"> de </w:t>
      </w:r>
      <w:r w:rsidR="00846B36">
        <w:rPr>
          <w:rFonts w:ascii="Arial" w:hAnsi="Arial" w:cs="Arial"/>
          <w:sz w:val="24"/>
          <w:szCs w:val="24"/>
        </w:rPr>
        <w:t>junho</w:t>
      </w:r>
      <w:r w:rsidRPr="00F75F4A">
        <w:rPr>
          <w:rFonts w:ascii="Arial" w:hAnsi="Arial" w:cs="Arial"/>
          <w:sz w:val="24"/>
          <w:szCs w:val="24"/>
        </w:rPr>
        <w:t xml:space="preserve"> de 202</w:t>
      </w:r>
      <w:r w:rsidR="00846B36">
        <w:rPr>
          <w:rFonts w:ascii="Arial" w:hAnsi="Arial" w:cs="Arial"/>
          <w:sz w:val="24"/>
          <w:szCs w:val="24"/>
        </w:rPr>
        <w:t>5</w:t>
      </w:r>
      <w:r w:rsidRPr="00F75F4A">
        <w:rPr>
          <w:rFonts w:ascii="Arial" w:hAnsi="Arial" w:cs="Arial"/>
          <w:sz w:val="24"/>
          <w:szCs w:val="24"/>
        </w:rPr>
        <w:t>.</w:t>
      </w:r>
    </w:p>
    <w:p w14:paraId="702F27DB" w14:textId="77777777" w:rsidR="00B53301" w:rsidRPr="00F75F4A" w:rsidRDefault="00B53301" w:rsidP="00B53301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5C18FEB5" w14:textId="77777777" w:rsidR="00B53301" w:rsidRPr="00F75F4A" w:rsidRDefault="00B53301" w:rsidP="00B53301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45F05339" w14:textId="051D6EEA" w:rsidR="00B53301" w:rsidRPr="00F75F4A" w:rsidRDefault="00B53301" w:rsidP="00147AA4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F75F4A">
        <w:rPr>
          <w:rFonts w:ascii="Arial" w:hAnsi="Arial" w:cs="Arial"/>
          <w:b/>
          <w:sz w:val="24"/>
          <w:szCs w:val="24"/>
        </w:rPr>
        <w:t xml:space="preserve">Ver. </w:t>
      </w:r>
      <w:r w:rsidR="00846B36">
        <w:rPr>
          <w:rFonts w:ascii="Arial" w:hAnsi="Arial" w:cs="Arial"/>
          <w:b/>
          <w:sz w:val="24"/>
          <w:szCs w:val="24"/>
        </w:rPr>
        <w:t>Rozeno da Silva Melo/PR</w:t>
      </w:r>
    </w:p>
    <w:p w14:paraId="2FB59A02" w14:textId="77777777" w:rsidR="00B53301" w:rsidRPr="00F75F4A" w:rsidRDefault="00B53301" w:rsidP="00147AA4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F75F4A">
        <w:rPr>
          <w:rFonts w:ascii="Arial" w:hAnsi="Arial" w:cs="Arial"/>
          <w:b/>
          <w:sz w:val="24"/>
          <w:szCs w:val="24"/>
        </w:rPr>
        <w:t>Proponente</w:t>
      </w:r>
    </w:p>
    <w:p w14:paraId="64E21292" w14:textId="77777777" w:rsidR="00A06587" w:rsidRPr="00F75F4A" w:rsidRDefault="00A06587" w:rsidP="00B53301">
      <w:pPr>
        <w:ind w:right="-426"/>
        <w:rPr>
          <w:rFonts w:ascii="Arial" w:hAnsi="Arial" w:cs="Arial"/>
          <w:sz w:val="24"/>
          <w:szCs w:val="24"/>
        </w:rPr>
      </w:pPr>
    </w:p>
    <w:sectPr w:rsidR="00A06587" w:rsidRPr="00F75F4A" w:rsidSect="008B1D5A">
      <w:headerReference w:type="default" r:id="rId7"/>
      <w:footerReference w:type="default" r:id="rId8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6D6EE8" w14:textId="77777777" w:rsidR="00E12913" w:rsidRDefault="00E12913" w:rsidP="008B1D5A">
      <w:r>
        <w:separator/>
      </w:r>
    </w:p>
  </w:endnote>
  <w:endnote w:type="continuationSeparator" w:id="0">
    <w:p w14:paraId="24E300C6" w14:textId="77777777" w:rsidR="00E12913" w:rsidRDefault="00E12913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89FDDA" w14:textId="43C072ED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>Av</w:t>
    </w:r>
    <w:r w:rsidR="00846B36">
      <w:rPr>
        <w:rFonts w:ascii="Agency FB" w:hAnsi="Agency FB" w:cs="Arial"/>
      </w:rPr>
      <w:t>enida Gov. Edmundo Pinto</w:t>
    </w:r>
    <w:r w:rsidRPr="005073F1">
      <w:rPr>
        <w:rFonts w:ascii="Agency FB" w:hAnsi="Agency FB" w:cs="Arial"/>
      </w:rPr>
      <w:t xml:space="preserve">. </w:t>
    </w:r>
    <w:r w:rsidR="00846B36">
      <w:rPr>
        <w:rFonts w:ascii="Agency FB" w:hAnsi="Agency FB" w:cs="Arial"/>
      </w:rPr>
      <w:t>S/N°</w:t>
    </w:r>
    <w:r w:rsidRPr="005073F1">
      <w:rPr>
        <w:rFonts w:ascii="Agency FB" w:hAnsi="Agency FB" w:cs="Arial"/>
      </w:rPr>
      <w:t xml:space="preserve">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61DC9140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6A1F08" w14:textId="77777777" w:rsidR="00E12913" w:rsidRDefault="00E12913" w:rsidP="008B1D5A">
      <w:r>
        <w:separator/>
      </w:r>
    </w:p>
  </w:footnote>
  <w:footnote w:type="continuationSeparator" w:id="0">
    <w:p w14:paraId="0CF35C0B" w14:textId="77777777" w:rsidR="00E12913" w:rsidRDefault="00E12913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065CD0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0F3F12F8" wp14:editId="01C77AAE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202373BA" w14:textId="77777777" w:rsidR="008B1D5A" w:rsidRDefault="008B1D5A" w:rsidP="008B1D5A">
    <w:pPr>
      <w:spacing w:line="230" w:lineRule="exact"/>
      <w:rPr>
        <w:sz w:val="24"/>
        <w:szCs w:val="24"/>
      </w:rPr>
    </w:pPr>
  </w:p>
  <w:p w14:paraId="0B1B6A16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35C1745B" w14:textId="77777777" w:rsidR="008B1D5A" w:rsidRDefault="008B1D5A" w:rsidP="008B1D5A">
    <w:pPr>
      <w:spacing w:line="2" w:lineRule="exact"/>
      <w:rPr>
        <w:sz w:val="24"/>
        <w:szCs w:val="24"/>
      </w:rPr>
    </w:pPr>
  </w:p>
  <w:p w14:paraId="5999A0E5" w14:textId="77777777" w:rsidR="008B1D5A" w:rsidRDefault="008B1D5A" w:rsidP="008B1D5A">
    <w:pPr>
      <w:jc w:val="center"/>
      <w:rPr>
        <w:sz w:val="20"/>
        <w:szCs w:val="20"/>
      </w:rPr>
    </w:pPr>
  </w:p>
  <w:p w14:paraId="75BE6939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24D7AF76" w14:textId="77777777" w:rsidR="008B1D5A" w:rsidRDefault="008B1D5A" w:rsidP="008B1D5A">
    <w:pPr>
      <w:spacing w:line="200" w:lineRule="exact"/>
      <w:rPr>
        <w:sz w:val="24"/>
        <w:szCs w:val="24"/>
      </w:rPr>
    </w:pPr>
  </w:p>
  <w:p w14:paraId="0173102C" w14:textId="77777777" w:rsidR="008B1D5A" w:rsidRDefault="008B1D5A" w:rsidP="008B1D5A">
    <w:pPr>
      <w:spacing w:line="200" w:lineRule="exact"/>
      <w:rPr>
        <w:sz w:val="24"/>
        <w:szCs w:val="24"/>
      </w:rPr>
    </w:pPr>
  </w:p>
  <w:p w14:paraId="36401458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5CBA1CBB" wp14:editId="6AED22A0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3593BD3" w14:textId="77777777" w:rsidR="008B1D5A" w:rsidRDefault="008B1D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456DF"/>
    <w:multiLevelType w:val="hybridMultilevel"/>
    <w:tmpl w:val="C7F0DB96"/>
    <w:lvl w:ilvl="0" w:tplc="BACA7A1E">
      <w:start w:val="1"/>
      <w:numFmt w:val="bullet"/>
      <w:lvlText w:val="•"/>
      <w:lvlJc w:val="left"/>
      <w:pPr>
        <w:ind w:left="157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 w16cid:durableId="4056112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43186"/>
    <w:rsid w:val="00072A84"/>
    <w:rsid w:val="00147AA4"/>
    <w:rsid w:val="00184DA5"/>
    <w:rsid w:val="0023629D"/>
    <w:rsid w:val="00264FB1"/>
    <w:rsid w:val="002A0099"/>
    <w:rsid w:val="00353C7B"/>
    <w:rsid w:val="003A281E"/>
    <w:rsid w:val="00442117"/>
    <w:rsid w:val="00452C1C"/>
    <w:rsid w:val="0048037D"/>
    <w:rsid w:val="005073F1"/>
    <w:rsid w:val="00516663"/>
    <w:rsid w:val="00542A90"/>
    <w:rsid w:val="00560483"/>
    <w:rsid w:val="00572FBC"/>
    <w:rsid w:val="005C5E26"/>
    <w:rsid w:val="00637067"/>
    <w:rsid w:val="00672B44"/>
    <w:rsid w:val="00753FBB"/>
    <w:rsid w:val="00846B36"/>
    <w:rsid w:val="008471ED"/>
    <w:rsid w:val="008A0451"/>
    <w:rsid w:val="008B1D5A"/>
    <w:rsid w:val="00945D4D"/>
    <w:rsid w:val="009A440A"/>
    <w:rsid w:val="009E6792"/>
    <w:rsid w:val="00A06587"/>
    <w:rsid w:val="00B53301"/>
    <w:rsid w:val="00B72DDD"/>
    <w:rsid w:val="00BE148C"/>
    <w:rsid w:val="00C23391"/>
    <w:rsid w:val="00C37C68"/>
    <w:rsid w:val="00CE6DFF"/>
    <w:rsid w:val="00D01724"/>
    <w:rsid w:val="00D84D62"/>
    <w:rsid w:val="00DB5F8A"/>
    <w:rsid w:val="00DB738A"/>
    <w:rsid w:val="00E12913"/>
    <w:rsid w:val="00EA5E73"/>
    <w:rsid w:val="00ED3BA6"/>
    <w:rsid w:val="00F01D89"/>
    <w:rsid w:val="00F42C81"/>
    <w:rsid w:val="00F74909"/>
    <w:rsid w:val="00F75F4A"/>
    <w:rsid w:val="00FA0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B49A6F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styleId="PargrafodaLista">
    <w:name w:val="List Paragraph"/>
    <w:basedOn w:val="Normal"/>
    <w:uiPriority w:val="34"/>
    <w:qFormat/>
    <w:rsid w:val="00D84D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859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RENATO NASCIMENTO</cp:lastModifiedBy>
  <cp:revision>2</cp:revision>
  <cp:lastPrinted>2025-06-03T12:36:00Z</cp:lastPrinted>
  <dcterms:created xsi:type="dcterms:W3CDTF">2025-06-03T12:37:00Z</dcterms:created>
  <dcterms:modified xsi:type="dcterms:W3CDTF">2025-06-03T12:37:00Z</dcterms:modified>
</cp:coreProperties>
</file>