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1537108" w:rsidR="007B4803" w:rsidRPr="00FB587E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B587E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FB587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03147D" w:rsidRPr="00FB587E">
        <w:rPr>
          <w:rFonts w:ascii="Courier New" w:eastAsia="Courier New" w:hAnsi="Courier New" w:cs="Courier New"/>
          <w:b/>
          <w:sz w:val="28"/>
          <w:szCs w:val="28"/>
        </w:rPr>
        <w:t>331</w:t>
      </w:r>
      <w:r w:rsidR="00984783" w:rsidRPr="00FB587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B587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FB587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B587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FB587E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8"/>
          <w:szCs w:val="8"/>
        </w:rPr>
      </w:pPr>
    </w:p>
    <w:p w14:paraId="4A256780" w14:textId="77777777" w:rsidR="00DC709C" w:rsidRPr="00DC709C" w:rsidRDefault="00DC709C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9"/>
        <w:tblW w:w="6237" w:type="dxa"/>
        <w:tblInd w:w="2552" w:type="dxa"/>
        <w:tblLayout w:type="fixed"/>
        <w:tblLook w:val="0000" w:firstRow="0" w:lastRow="0" w:firstColumn="0" w:lastColumn="0" w:noHBand="0" w:noVBand="0"/>
      </w:tblPr>
      <w:tblGrid>
        <w:gridCol w:w="1051"/>
        <w:gridCol w:w="5186"/>
      </w:tblGrid>
      <w:tr w:rsidR="007B4803" w14:paraId="69F0335C" w14:textId="77777777" w:rsidTr="003000E2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44757AAE" w14:textId="0777CBD2" w:rsidR="007B4803" w:rsidRPr="0086451F" w:rsidRDefault="00AF1C7F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937A9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1A7FF4" w:rsidRPr="001A7FF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de </w:t>
            </w:r>
            <w:proofErr w:type="spellStart"/>
            <w:r w:rsidR="001A7FF4" w:rsidRPr="001A7FF4">
              <w:rPr>
                <w:rFonts w:ascii="Courier New" w:eastAsia="Courier New" w:hAnsi="Courier New" w:cs="Courier New"/>
                <w:b/>
                <w:sz w:val="20"/>
                <w:szCs w:val="20"/>
              </w:rPr>
              <w:t>patrolamento</w:t>
            </w:r>
            <w:proofErr w:type="spellEnd"/>
            <w:r w:rsidR="001A7FF4" w:rsidRPr="001A7FF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</w:t>
            </w:r>
            <w:proofErr w:type="spellStart"/>
            <w:r w:rsidR="001A7FF4" w:rsidRPr="001A7FF4">
              <w:rPr>
                <w:rFonts w:ascii="Courier New" w:eastAsia="Courier New" w:hAnsi="Courier New" w:cs="Courier New"/>
                <w:b/>
                <w:sz w:val="20"/>
                <w:szCs w:val="20"/>
              </w:rPr>
              <w:t>ensaibramento</w:t>
            </w:r>
            <w:proofErr w:type="spellEnd"/>
            <w:r w:rsidR="001A7FF4" w:rsidRPr="001A7FF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e colocação de cascalho na Rua Quatro, localizada no Bairro Arcozelo</w:t>
            </w:r>
            <w:r w:rsidR="00324CEE">
              <w:rPr>
                <w:rFonts w:ascii="Courier New" w:eastAsia="Courier New" w:hAnsi="Courier New" w:cs="Courier New"/>
                <w:b/>
                <w:sz w:val="20"/>
                <w:szCs w:val="20"/>
              </w:rPr>
              <w:t>. Referência:</w:t>
            </w:r>
            <w:r w:rsidR="001A7FF4" w:rsidRPr="001A7FF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em frente à residência do Sr. Carlinho Gaspar.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7F504AE" w14:textId="77777777" w:rsidR="00A876E1" w:rsidRPr="00DC709C" w:rsidRDefault="00A876E1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0C31F380" w14:textId="7C3E1ACF" w:rsidR="00324CEE" w:rsidRDefault="00324CEE" w:rsidP="00324CEE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1A7FF4">
        <w:rPr>
          <w:rFonts w:ascii="Courier New" w:eastAsia="Courier New" w:hAnsi="Courier New" w:cs="Courier New"/>
          <w:b/>
          <w:sz w:val="20"/>
          <w:szCs w:val="20"/>
        </w:rPr>
        <w:t xml:space="preserve">a realização de </w:t>
      </w:r>
      <w:proofErr w:type="spellStart"/>
      <w:r w:rsidRPr="001A7FF4">
        <w:rPr>
          <w:rFonts w:ascii="Courier New" w:eastAsia="Courier New" w:hAnsi="Courier New" w:cs="Courier New"/>
          <w:b/>
          <w:sz w:val="20"/>
          <w:szCs w:val="20"/>
        </w:rPr>
        <w:t>patrolamento</w:t>
      </w:r>
      <w:proofErr w:type="spellEnd"/>
      <w:r w:rsidRPr="001A7FF4">
        <w:rPr>
          <w:rFonts w:ascii="Courier New" w:eastAsia="Courier New" w:hAnsi="Courier New" w:cs="Courier New"/>
          <w:b/>
          <w:sz w:val="20"/>
          <w:szCs w:val="20"/>
        </w:rPr>
        <w:t xml:space="preserve">, </w:t>
      </w:r>
      <w:proofErr w:type="spellStart"/>
      <w:r w:rsidRPr="001A7FF4">
        <w:rPr>
          <w:rFonts w:ascii="Courier New" w:eastAsia="Courier New" w:hAnsi="Courier New" w:cs="Courier New"/>
          <w:b/>
          <w:sz w:val="20"/>
          <w:szCs w:val="20"/>
        </w:rPr>
        <w:t>ensaibramento</w:t>
      </w:r>
      <w:proofErr w:type="spellEnd"/>
      <w:r w:rsidRPr="001A7FF4">
        <w:rPr>
          <w:rFonts w:ascii="Courier New" w:eastAsia="Courier New" w:hAnsi="Courier New" w:cs="Courier New"/>
          <w:b/>
          <w:sz w:val="20"/>
          <w:szCs w:val="20"/>
        </w:rPr>
        <w:t xml:space="preserve"> e colocação de cascalho na Rua Quatro, localizada no Bairro Arcozelo</w:t>
      </w:r>
      <w:r>
        <w:rPr>
          <w:rFonts w:ascii="Courier New" w:eastAsia="Courier New" w:hAnsi="Courier New" w:cs="Courier New"/>
          <w:b/>
          <w:sz w:val="20"/>
          <w:szCs w:val="20"/>
        </w:rPr>
        <w:t>. Referência:</w:t>
      </w:r>
      <w:r w:rsidRPr="001A7FF4">
        <w:rPr>
          <w:rFonts w:ascii="Courier New" w:eastAsia="Courier New" w:hAnsi="Courier New" w:cs="Courier New"/>
          <w:b/>
          <w:sz w:val="20"/>
          <w:szCs w:val="20"/>
        </w:rPr>
        <w:t xml:space="preserve"> em frente à residência do Sr. Carlinho Gaspar.</w:t>
      </w:r>
    </w:p>
    <w:p w14:paraId="75977AB2" w14:textId="77777777" w:rsidR="003000E2" w:rsidRPr="0086451F" w:rsidRDefault="003000E2" w:rsidP="00324CEE">
      <w:pPr>
        <w:jc w:val="both"/>
        <w:rPr>
          <w:rFonts w:ascii="Courier New" w:eastAsia="Courier New" w:hAnsi="Courier New" w:cs="Courier New"/>
          <w:sz w:val="19"/>
          <w:szCs w:val="19"/>
        </w:rPr>
      </w:pPr>
    </w:p>
    <w:p w14:paraId="34F77AB8" w14:textId="77777777" w:rsidR="001A7FF4" w:rsidRPr="00DC709C" w:rsidRDefault="001A7FF4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693E5B23" w14:textId="4F4AF679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9DE6AE2" w14:textId="77777777" w:rsidR="003000E2" w:rsidRPr="003000E2" w:rsidRDefault="003000E2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25BBEA1E" w14:textId="77777777" w:rsidR="00A876E1" w:rsidRPr="00DC709C" w:rsidRDefault="00A876E1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DC709C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D6D5175" w14:textId="5107EAB2" w:rsidR="00DC709C" w:rsidRDefault="001A7FF4" w:rsidP="00DC709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A7FF4">
              <w:rPr>
                <w:rFonts w:ascii="Courier New" w:eastAsia="Courier New" w:hAnsi="Courier New" w:cs="Courier New"/>
                <w:sz w:val="20"/>
                <w:szCs w:val="20"/>
              </w:rPr>
              <w:t xml:space="preserve">A Rua Quatro, no Bairro Arcozelo, encontra-se em condições inadequadas de tráfego, com buracos, acúmulo de lama em períodos de chuva e dificuldade de acesso para veículos e pedestres. A falta de manutenção tem gerado reclamações por parte dos moradores. A realização do </w:t>
            </w:r>
            <w:proofErr w:type="spellStart"/>
            <w:r w:rsidRPr="001A7FF4">
              <w:rPr>
                <w:rFonts w:ascii="Courier New" w:eastAsia="Courier New" w:hAnsi="Courier New" w:cs="Courier New"/>
                <w:sz w:val="20"/>
                <w:szCs w:val="20"/>
              </w:rPr>
              <w:t>patrolamento</w:t>
            </w:r>
            <w:proofErr w:type="spellEnd"/>
            <w:r w:rsidRPr="001A7FF4">
              <w:rPr>
                <w:rFonts w:ascii="Courier New" w:eastAsia="Courier New" w:hAnsi="Courier New" w:cs="Courier New"/>
                <w:sz w:val="20"/>
                <w:szCs w:val="20"/>
              </w:rPr>
              <w:t xml:space="preserve">, </w:t>
            </w:r>
            <w:proofErr w:type="spellStart"/>
            <w:r w:rsidRPr="001A7FF4">
              <w:rPr>
                <w:rFonts w:ascii="Courier New" w:eastAsia="Courier New" w:hAnsi="Courier New" w:cs="Courier New"/>
                <w:sz w:val="20"/>
                <w:szCs w:val="20"/>
              </w:rPr>
              <w:t>ensaibramento</w:t>
            </w:r>
            <w:proofErr w:type="spellEnd"/>
            <w:r w:rsidRPr="001A7FF4">
              <w:rPr>
                <w:rFonts w:ascii="Courier New" w:eastAsia="Courier New" w:hAnsi="Courier New" w:cs="Courier New"/>
                <w:sz w:val="20"/>
                <w:szCs w:val="20"/>
              </w:rPr>
              <w:t xml:space="preserve"> e aplicação de cascalho é medida simples, porém de grande impacto para a melhoria da mobilidade urbana e da qualidade de vida da população local. Trata-se de uma demanda justa e necessária, que merece atenção do Poder Executivo.</w:t>
            </w:r>
          </w:p>
          <w:p w14:paraId="66D3A671" w14:textId="77777777" w:rsidR="001A7FF4" w:rsidRDefault="001A7FF4" w:rsidP="00DC709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C5FCCFA" w14:textId="77777777" w:rsidR="001A7FF4" w:rsidRPr="00DC709C" w:rsidRDefault="001A7FF4" w:rsidP="00DC709C">
            <w:pPr>
              <w:jc w:val="both"/>
              <w:rPr>
                <w:rFonts w:ascii="Courier New" w:eastAsia="Courier New" w:hAnsi="Courier New" w:cs="Courier New"/>
                <w:sz w:val="8"/>
                <w:szCs w:val="8"/>
              </w:rPr>
            </w:pPr>
          </w:p>
          <w:p w14:paraId="2A0B8EBB" w14:textId="1E604F73" w:rsidR="001C1D01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</w:t>
            </w:r>
            <w:r w:rsidR="00DC709C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4A23156D" w14:textId="77777777" w:rsidR="001A7FF4" w:rsidRPr="00DC709C" w:rsidRDefault="001A7FF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110605D7" w14:textId="0E29C4FF" w:rsidR="00CE66AA" w:rsidRDefault="00871C93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000E2">
        <w:rPr>
          <w:rFonts w:ascii="Courier New" w:eastAsia="Courier New" w:hAnsi="Courier New" w:cs="Courier New"/>
          <w:sz w:val="18"/>
          <w:szCs w:val="18"/>
        </w:rPr>
        <w:t>11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C709C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F2239FE" w14:textId="77777777" w:rsidR="00DC709C" w:rsidRDefault="00DC709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5BF9F3F" w14:textId="77777777" w:rsidR="00AF0D95" w:rsidRPr="00DC709C" w:rsidRDefault="00AF0D95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DC709C">
        <w:trPr>
          <w:trHeight w:val="803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E54FC08" w14:textId="77777777" w:rsidR="003000E2" w:rsidRDefault="003000E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542468C" w14:textId="77777777" w:rsidR="003000E2" w:rsidRDefault="003000E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A40119" w14:textId="77777777" w:rsidR="003000E2" w:rsidRDefault="003000E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7850B3B" w14:textId="77777777" w:rsidR="003000E2" w:rsidRDefault="003000E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6E90DA5" w14:textId="34B71B4C" w:rsidR="003000E2" w:rsidRDefault="003000E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F9EF91D" w14:textId="40C7CAD1" w:rsidR="003000E2" w:rsidRDefault="003000E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BBC8260" w14:textId="77777777" w:rsidR="003000E2" w:rsidRDefault="003000E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D7BE0D8" w14:textId="77777777" w:rsidR="003000E2" w:rsidRDefault="003000E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BFFFA4A" w14:textId="77777777" w:rsidR="003000E2" w:rsidRDefault="003000E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36EA6AC" w14:textId="77777777" w:rsidR="003000E2" w:rsidRDefault="003000E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2631E6C4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4563CA1F" w14:textId="204DD916" w:rsidR="00DC709C" w:rsidRPr="00DC709C" w:rsidRDefault="00871C93" w:rsidP="00DC709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 w:rsidTr="00DC709C">
        <w:trPr>
          <w:trHeight w:val="156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DC709C" w:rsidRPr="00DC709C" w:rsidRDefault="00DC709C" w:rsidP="00DC709C">
            <w:pPr>
              <w:rPr>
                <w:sz w:val="4"/>
                <w:szCs w:val="4"/>
              </w:rPr>
            </w:pPr>
          </w:p>
        </w:tc>
        <w:tc>
          <w:tcPr>
            <w:tcW w:w="4030" w:type="dxa"/>
          </w:tcPr>
          <w:p w14:paraId="47739761" w14:textId="77777777" w:rsidR="00DC709C" w:rsidRPr="00DC709C" w:rsidRDefault="00DC709C" w:rsidP="00DC709C">
            <w:pPr>
              <w:rPr>
                <w:sz w:val="20"/>
                <w:szCs w:val="20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DC709C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3000E2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2BB9D" w14:textId="77777777" w:rsidR="00441B77" w:rsidRDefault="00441B77">
      <w:r>
        <w:separator/>
      </w:r>
    </w:p>
  </w:endnote>
  <w:endnote w:type="continuationSeparator" w:id="0">
    <w:p w14:paraId="2141EB93" w14:textId="77777777" w:rsidR="00441B77" w:rsidRDefault="00441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3000E2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3000E2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6ECFDAAD" w14:textId="77777777" w:rsidR="00713BA6" w:rsidRPr="003000E2" w:rsidRDefault="00713BA6" w:rsidP="00713BA6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3000E2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3000E2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3000E2">
      <w:rPr>
        <w:rFonts w:ascii="Calibri" w:eastAsia="Calibri" w:hAnsi="Calibri" w:cs="Calibri"/>
        <w:sz w:val="14"/>
        <w:szCs w:val="14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D9BF8" w14:textId="77777777" w:rsidR="00441B77" w:rsidRDefault="00441B77">
      <w:r>
        <w:separator/>
      </w:r>
    </w:p>
  </w:footnote>
  <w:footnote w:type="continuationSeparator" w:id="0">
    <w:p w14:paraId="4862BC55" w14:textId="77777777" w:rsidR="00441B77" w:rsidRDefault="00441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348C2A4B">
          <wp:simplePos x="0" y="0"/>
          <wp:positionH relativeFrom="column">
            <wp:posOffset>2529840</wp:posOffset>
          </wp:positionH>
          <wp:positionV relativeFrom="paragraph">
            <wp:posOffset>-230505</wp:posOffset>
          </wp:positionV>
          <wp:extent cx="650875" cy="476250"/>
          <wp:effectExtent l="0" t="0" r="0" b="0"/>
          <wp:wrapTopAndBottom distT="0" distB="0"/>
          <wp:docPr id="2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3000E2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3000E2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3000E2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3000E2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3000E2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3000E2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3000E2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3000E2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3000E2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3000E2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3000E2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3000E2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3000E2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3000E2">
      <w:rPr>
        <w:b/>
        <w:bCs/>
        <w:sz w:val="14"/>
        <w:szCs w:val="14"/>
      </w:rPr>
      <w:t xml:space="preserve">  </w:t>
    </w:r>
    <w:r w:rsidR="00B067A8" w:rsidRPr="003000E2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3000E2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147D"/>
    <w:rsid w:val="0007057E"/>
    <w:rsid w:val="000C7F9B"/>
    <w:rsid w:val="000E73F4"/>
    <w:rsid w:val="00132C18"/>
    <w:rsid w:val="00145C96"/>
    <w:rsid w:val="001A5896"/>
    <w:rsid w:val="001A7FF4"/>
    <w:rsid w:val="001C1D01"/>
    <w:rsid w:val="001C7DD1"/>
    <w:rsid w:val="001E455E"/>
    <w:rsid w:val="001E79B0"/>
    <w:rsid w:val="0020665C"/>
    <w:rsid w:val="0025350A"/>
    <w:rsid w:val="002A2DAF"/>
    <w:rsid w:val="002C2419"/>
    <w:rsid w:val="002C332C"/>
    <w:rsid w:val="002E0336"/>
    <w:rsid w:val="003000E2"/>
    <w:rsid w:val="00314BF4"/>
    <w:rsid w:val="00324CEE"/>
    <w:rsid w:val="00346BBE"/>
    <w:rsid w:val="00366AE5"/>
    <w:rsid w:val="0038120C"/>
    <w:rsid w:val="003A34F2"/>
    <w:rsid w:val="003D1B1D"/>
    <w:rsid w:val="003E7BC2"/>
    <w:rsid w:val="003F006F"/>
    <w:rsid w:val="00441B77"/>
    <w:rsid w:val="004673FE"/>
    <w:rsid w:val="004807E6"/>
    <w:rsid w:val="0048149E"/>
    <w:rsid w:val="004A3E98"/>
    <w:rsid w:val="004C3110"/>
    <w:rsid w:val="00500CBA"/>
    <w:rsid w:val="00545A59"/>
    <w:rsid w:val="00561BEC"/>
    <w:rsid w:val="00574B42"/>
    <w:rsid w:val="005B4FDD"/>
    <w:rsid w:val="005E0590"/>
    <w:rsid w:val="005E1DF1"/>
    <w:rsid w:val="005E2C5F"/>
    <w:rsid w:val="005E3D60"/>
    <w:rsid w:val="00614298"/>
    <w:rsid w:val="00654E5A"/>
    <w:rsid w:val="00672391"/>
    <w:rsid w:val="00680D2E"/>
    <w:rsid w:val="006A5ED3"/>
    <w:rsid w:val="006E468E"/>
    <w:rsid w:val="00713BA6"/>
    <w:rsid w:val="00740704"/>
    <w:rsid w:val="00782048"/>
    <w:rsid w:val="007A2DC3"/>
    <w:rsid w:val="007B1D79"/>
    <w:rsid w:val="007B4803"/>
    <w:rsid w:val="007D0EC8"/>
    <w:rsid w:val="00826C21"/>
    <w:rsid w:val="00852404"/>
    <w:rsid w:val="0086451F"/>
    <w:rsid w:val="00870EF3"/>
    <w:rsid w:val="00871C93"/>
    <w:rsid w:val="0087522C"/>
    <w:rsid w:val="00893877"/>
    <w:rsid w:val="008948F8"/>
    <w:rsid w:val="008B6439"/>
    <w:rsid w:val="008E5D8B"/>
    <w:rsid w:val="008F3140"/>
    <w:rsid w:val="009223FB"/>
    <w:rsid w:val="00937A90"/>
    <w:rsid w:val="009727C0"/>
    <w:rsid w:val="00984783"/>
    <w:rsid w:val="009917B4"/>
    <w:rsid w:val="009F5B74"/>
    <w:rsid w:val="00A12298"/>
    <w:rsid w:val="00A229F2"/>
    <w:rsid w:val="00A400E3"/>
    <w:rsid w:val="00A4244E"/>
    <w:rsid w:val="00A537C4"/>
    <w:rsid w:val="00A72D1B"/>
    <w:rsid w:val="00A81C8D"/>
    <w:rsid w:val="00A876E1"/>
    <w:rsid w:val="00AC7E98"/>
    <w:rsid w:val="00AD384E"/>
    <w:rsid w:val="00AE0C65"/>
    <w:rsid w:val="00AF0D95"/>
    <w:rsid w:val="00AF1C7F"/>
    <w:rsid w:val="00AF77D5"/>
    <w:rsid w:val="00B067A8"/>
    <w:rsid w:val="00B06859"/>
    <w:rsid w:val="00B11338"/>
    <w:rsid w:val="00B24775"/>
    <w:rsid w:val="00B43D10"/>
    <w:rsid w:val="00B46075"/>
    <w:rsid w:val="00B549A6"/>
    <w:rsid w:val="00B57A64"/>
    <w:rsid w:val="00B80458"/>
    <w:rsid w:val="00B817D1"/>
    <w:rsid w:val="00BA67C8"/>
    <w:rsid w:val="00BD66D2"/>
    <w:rsid w:val="00C201D8"/>
    <w:rsid w:val="00C240D8"/>
    <w:rsid w:val="00C53130"/>
    <w:rsid w:val="00C6756D"/>
    <w:rsid w:val="00C80040"/>
    <w:rsid w:val="00CC15B0"/>
    <w:rsid w:val="00CE66AA"/>
    <w:rsid w:val="00D0764F"/>
    <w:rsid w:val="00D205C6"/>
    <w:rsid w:val="00D626CE"/>
    <w:rsid w:val="00D75D86"/>
    <w:rsid w:val="00D76283"/>
    <w:rsid w:val="00D90FA0"/>
    <w:rsid w:val="00D945FC"/>
    <w:rsid w:val="00DA4BDB"/>
    <w:rsid w:val="00DB1F2B"/>
    <w:rsid w:val="00DC709C"/>
    <w:rsid w:val="00E94D91"/>
    <w:rsid w:val="00EA02DB"/>
    <w:rsid w:val="00EA69C0"/>
    <w:rsid w:val="00F36AA3"/>
    <w:rsid w:val="00F8546D"/>
    <w:rsid w:val="00F866AC"/>
    <w:rsid w:val="00FB587E"/>
    <w:rsid w:val="00FC7BA4"/>
    <w:rsid w:val="00FD2AD4"/>
    <w:rsid w:val="00FD3F9C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1269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2025-04-09T18:46:00Z</dcterms:created>
  <dcterms:modified xsi:type="dcterms:W3CDTF">2025-04-11T14:23:00Z</dcterms:modified>
</cp:coreProperties>
</file>