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EC745" w14:textId="2F19889D" w:rsidR="005B6802" w:rsidRDefault="00314462">
      <w:r w:rsidRPr="00314462">
        <w:t xml:space="preserve">Ata Eletrônica da 18ª Ordinária da 2ª Sessão Legislativa da 20ª Legislatura Identificação Básica: Tipo de Sessão: Ordinária ; Abertura: 30/04/2026 - 10:00 ; Encerramento: 30/04/2026 - 12:00 Mesa Diretora: Presidente: Gilmar L. </w:t>
      </w:r>
      <w:proofErr w:type="spellStart"/>
      <w:r w:rsidRPr="00314462">
        <w:t>Pollum</w:t>
      </w:r>
      <w:proofErr w:type="spellEnd"/>
      <w:r w:rsidRPr="00314462">
        <w:t xml:space="preserve"> / PL ; Vice-Presidente: Cátia Friedrich / PSD ; 1º Secretário: Diego </w:t>
      </w:r>
      <w:proofErr w:type="spellStart"/>
      <w:r w:rsidRPr="00314462">
        <w:t>Niespodzinski</w:t>
      </w:r>
      <w:proofErr w:type="spellEnd"/>
      <w:r w:rsidRPr="00314462">
        <w:t xml:space="preserve"> / MDB ; 2º Secretário: Rodrigo Vargas / PP Lista de Presença na Sessão: Cátia Friedrich / PSD ; Diego </w:t>
      </w:r>
      <w:proofErr w:type="spellStart"/>
      <w:r w:rsidRPr="00314462">
        <w:t>Niespodzinski</w:t>
      </w:r>
      <w:proofErr w:type="spellEnd"/>
      <w:r w:rsidRPr="00314462">
        <w:t xml:space="preserve"> / MDB ; Gilmar L. </w:t>
      </w:r>
      <w:proofErr w:type="spellStart"/>
      <w:r w:rsidRPr="00314462">
        <w:t>Pollum</w:t>
      </w:r>
      <w:proofErr w:type="spellEnd"/>
      <w:r w:rsidRPr="00314462">
        <w:t xml:space="preserve"> / PL ; Joelmir </w:t>
      </w:r>
      <w:proofErr w:type="spellStart"/>
      <w:r w:rsidRPr="00314462">
        <w:t>Bogo</w:t>
      </w:r>
      <w:proofErr w:type="spellEnd"/>
      <w:r w:rsidRPr="00314462">
        <w:t xml:space="preserve"> / UB ; Luiz Neri Pereira / PL ; Marcelo </w:t>
      </w:r>
      <w:proofErr w:type="spellStart"/>
      <w:r w:rsidRPr="00314462">
        <w:t>Quost</w:t>
      </w:r>
      <w:proofErr w:type="spellEnd"/>
      <w:r w:rsidRPr="00314462">
        <w:t xml:space="preserve"> / PL ; Rodrigo Vargas / PP ; Terezinha M. </w:t>
      </w:r>
      <w:proofErr w:type="spellStart"/>
      <w:r w:rsidRPr="00314462">
        <w:t>Dybas</w:t>
      </w:r>
      <w:proofErr w:type="spellEnd"/>
      <w:r w:rsidRPr="00314462">
        <w:t xml:space="preserve"> / PSD ; Vilson da Silva / PL ; Zuleica Voltolini / PP Correspondências: 1) Recebida - OFC Nº 135/2026 - Ofício Recebido - Interessado: Câmara de Vereadores de São Bento do Sul - Assunto: Ofício do Executivo Municipal, encaminhando o Projeto de Lei n° 241/2026.; 2) Enviada - OEX Nº 125/2026 - Ofício Expedido - Interessado: Executivo Municipal - Assunto: Comunicando a aprovação dos Projetos de Lei do Executivo n° 226 e 227/2026.; 3) Enviada - OEX Nº 126/2026 - Ofício Expedido - Interessado: Executivo Municipal - Assunto: Comunicando a aprovação dos Projetos de Lei do Executivo n° 215, 222, 224 e 225/2026.; 4) Enviada - OEX Nº 127/2026 - Ofício Expedido - Interessado: Executivo Municipal - Assunto: Envio das Indicações nº 1556, 1558, 1560, 1561, 1562, 1564, 1565, 1567, 1568, 1571 e 1573/2026 com cópia à SEMOB.; 5) Enviada - OEX Nº 128/2026 - Ofício Expedido - Interessado: Executivo Municipal - Assunto: Envio da Indicação nº 1557/2026 com cópia a SEPLU.; 6) Enviada - OEX Nº 129/2026 - Ofício Expedido - Interessado: Executivo Municipal Assunto: Envio das Indicações nº 1557 e 1571/2026 com cópia ao DETRU.; 7) Enviada OEX Nº 130/2026 - Ofício Expedido - Interessado: Executivo Municipal - Assunto: Envio a Indicação nº 1559/2026.; 8) Enviada - OEX Nº 131/2026 - Ofício Expedido Interessado: Executivo Municipal - Assunto: Envio a Indicação nº 1563/2026.; 9) Enviada OEX Nº 132/2026 - Ofício Expedido - Interessado: Executivo Municipal - Assunto: Envio a Indicação nº 1566/2026.; 10) Enviada - OEX Nº 133/2026 - Ofício Expedido Interessado: Executivo Municipal - Assunto: Envio a Indicações nº 1569 e 1570/2026.; 11) Enviada - OEX Nº 134/2026 - Ofício Expedido - Interessado: Executivo Municipal Assunto: Envio a Indicações nº 1569, 1570, e 1573/2026.; 12) Enviada - OEX Nº 135/2026 - Ofício Expedido - Interessado: Executivo Municipal - Assunto: Envio a Indicação nº 1572/2026.; Matérias do Expediente: 1 - Ata Sessão Ordinária nº 17 de 2026, Ata da 17ª Reunião Ordinária Autor: ATA - VEREADORES, Número de Protocolo: 999, Tipo: Simbólica, Sim: 9, Não: 0, Abstenções: 0, Resultado: Lido ; 2 - Projeto de Lei do Executivo nº 241 de 2026, Autoriza o Poder Executivo Municipal a suplementar e anular dotação do orçamento e dá outras providências. Autor: Executivo Municipal - Prefeito, Número de Protocolo: 984, Tipo: Leitura, Resultado: Matéria </w:t>
      </w:r>
      <w:proofErr w:type="gramStart"/>
      <w:r w:rsidRPr="00314462">
        <w:t>lida ;</w:t>
      </w:r>
      <w:proofErr w:type="gramEnd"/>
      <w:r w:rsidRPr="00314462">
        <w:t xml:space="preserve"> 3 - Certificado de Regularidade nº 76 de 2026, Do Hospital Sagrada Família, requerendo a renovação do Certificado de Regularidade de Utilidade Pública. Autor: Entidades Públicas - Entidades, Número de Protocolo: 985, Tipo: Simbólica, Sim: 9, Não: 0, Abstenções: 0, Resultado: </w:t>
      </w:r>
      <w:proofErr w:type="gramStart"/>
      <w:r w:rsidRPr="00314462">
        <w:t>Lido ;</w:t>
      </w:r>
      <w:proofErr w:type="gramEnd"/>
      <w:r w:rsidRPr="00314462">
        <w:t xml:space="preserve"> 4 Certificado de Regularidade nº 77 de 2026, Do CEIM Sonho Meu, requerendo renovação do Certificado de Regularidade de Utilidade Pública. Autor: Entidades Públicas- Entidades, Número de Protocolo: 986, Tipo: Leitura, </w:t>
      </w:r>
      <w:r w:rsidRPr="00314462">
        <w:lastRenderedPageBreak/>
        <w:t xml:space="preserve">Resultado: Matéria </w:t>
      </w:r>
      <w:proofErr w:type="gramStart"/>
      <w:r w:rsidRPr="00314462">
        <w:t>lida ;</w:t>
      </w:r>
      <w:proofErr w:type="gramEnd"/>
      <w:r w:rsidRPr="00314462">
        <w:t xml:space="preserve"> 5 Indicação nº 1574 de 2026, Ao Executivo Municipal, com cópia à Secretaria Municipal de Obras e Serviços Urbanos, solicitando patrolamento e </w:t>
      </w:r>
      <w:proofErr w:type="spellStart"/>
      <w:r w:rsidRPr="00314462">
        <w:t>ensaibramento</w:t>
      </w:r>
      <w:proofErr w:type="spellEnd"/>
      <w:r w:rsidRPr="00314462">
        <w:t xml:space="preserve"> na rua Max Weber, localizada no bairro 25 de </w:t>
      </w:r>
      <w:proofErr w:type="gramStart"/>
      <w:r w:rsidRPr="00314462">
        <w:t>Julho</w:t>
      </w:r>
      <w:proofErr w:type="gramEnd"/>
      <w:r w:rsidRPr="00314462">
        <w:t xml:space="preserve">. Autor: Gilmar L. </w:t>
      </w:r>
      <w:proofErr w:type="spellStart"/>
      <w:r w:rsidRPr="00314462">
        <w:t>Pollum</w:t>
      </w:r>
      <w:proofErr w:type="spellEnd"/>
      <w:r w:rsidRPr="00314462">
        <w:t xml:space="preserve">, Número de Protocolo: 987, Tipo: Leitura, Resultado: Matéria lida ; 6 - Indicação nº 1575 de 2026, Ao Executivo Municipal, com cópia à Secretaria Municipal de Obras e Serviços Urbanos, Rua Vigando Kock, 69, Centro - São Bento do Sul SC Tel.: (47) 3633-4446 http:// www.saobentodosul.sc.leg.br - E-mail: secretaria@saobentodosul.sc.leg.br 04/05/2026 04/05/2026 Página 1 Câmara Municipal de São Bento do Sul - SC Sistema de Apoio ao Processo Legislativo solicitando patrolamento e </w:t>
      </w:r>
      <w:proofErr w:type="spellStart"/>
      <w:r w:rsidRPr="00314462">
        <w:t>ensaibramento</w:t>
      </w:r>
      <w:proofErr w:type="spellEnd"/>
      <w:r w:rsidRPr="00314462">
        <w:t xml:space="preserve"> nas ruas: Afonso Rank, Rodolfo </w:t>
      </w:r>
      <w:proofErr w:type="spellStart"/>
      <w:r w:rsidRPr="00314462">
        <w:t>Stoerbel</w:t>
      </w:r>
      <w:proofErr w:type="spellEnd"/>
      <w:r w:rsidRPr="00314462">
        <w:t xml:space="preserve"> e Orlando Schroeder, todas situadas no bairro Rio Negro. Autor: Zuleica Voltolini, Número de Protocolo: 988, Tipo: Leitura, Resultado: Matéria </w:t>
      </w:r>
      <w:proofErr w:type="gramStart"/>
      <w:r w:rsidRPr="00314462">
        <w:t>lida ;</w:t>
      </w:r>
      <w:proofErr w:type="gramEnd"/>
      <w:r w:rsidRPr="00314462">
        <w:t xml:space="preserve"> 7 - Indicação nº 1576 de 2026, Ao Executivo Municipal, com cópia ao Departamento de Trânsito Urbano, solicitando a instalação de placa de sinalização indicando a proibição de conversão para a Rua Rodolfo </w:t>
      </w:r>
      <w:proofErr w:type="spellStart"/>
      <w:r w:rsidRPr="00314462">
        <w:t>Klaumann</w:t>
      </w:r>
      <w:proofErr w:type="spellEnd"/>
      <w:r w:rsidRPr="00314462">
        <w:t xml:space="preserve">, destinada aos condutores que trafegam pela pista da direita da Rua Capitão Ernesto Nunes, no sentido do bairro Progresso. Autor: Zuleica Voltolini, Número de Protocolo: 989, Tipo: Leitura, Resultado: Matéria lida ; Lista de Presença na Ordem do Dia: Cátia Friedrich / PSD ; Diego </w:t>
      </w:r>
      <w:proofErr w:type="spellStart"/>
      <w:r w:rsidRPr="00314462">
        <w:t>Niespodzinski</w:t>
      </w:r>
      <w:proofErr w:type="spellEnd"/>
      <w:r w:rsidRPr="00314462">
        <w:t xml:space="preserve"> / MDB ; Gilmar L. </w:t>
      </w:r>
      <w:proofErr w:type="spellStart"/>
      <w:r w:rsidRPr="00314462">
        <w:t>Pollum</w:t>
      </w:r>
      <w:proofErr w:type="spellEnd"/>
      <w:r w:rsidRPr="00314462">
        <w:t xml:space="preserve"> / PL ; Joelmir </w:t>
      </w:r>
      <w:proofErr w:type="spellStart"/>
      <w:r w:rsidRPr="00314462">
        <w:t>Bogo</w:t>
      </w:r>
      <w:proofErr w:type="spellEnd"/>
      <w:r w:rsidRPr="00314462">
        <w:t xml:space="preserve"> / UB ; Luiz Neri Pereira / PL ; Marcelo </w:t>
      </w:r>
      <w:proofErr w:type="spellStart"/>
      <w:r w:rsidRPr="00314462">
        <w:t>Quost</w:t>
      </w:r>
      <w:proofErr w:type="spellEnd"/>
      <w:r w:rsidRPr="00314462">
        <w:t xml:space="preserve"> / PL ; Rodrigo Vargas / PP ; Terezinha M. </w:t>
      </w:r>
      <w:proofErr w:type="spellStart"/>
      <w:r w:rsidRPr="00314462">
        <w:t>Dybas</w:t>
      </w:r>
      <w:proofErr w:type="spellEnd"/>
      <w:r w:rsidRPr="00314462">
        <w:t xml:space="preserve"> / PSD ; Vilson da Silva / PL ; Zuleica Voltolini / PP Matérias da Ordem do Dia: 1 - Certificado de Regularidade nº 65 de 2026, Da APRISCO, requerendo a renovação do Certificado de Regularidade de Utilidade Pública. Autor: Entidades Públicas - Entidades, Número de Protocolo: 914,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2 - Certificado de Regularidade nº 66 de 2026, Da Associação São Bento de Futebol, requerendo a renovação do Certificado de Regularidade de Utilidade Pública. Autor: Entidades Públicas- Entidades, Número de Protocolo: 921,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3 - Certificado de Regularidade nº 67 de 2026, Da Associação Casa do Artista, requerendo a renovação do Certificado de Regularidade de Utilidade Pública. Autor: Entidades Públicas - Entidades, Número de Protocolo: 929,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4 Certificado de Regularidade nº 68 de 2026, Do São Bento Clube de </w:t>
      </w:r>
      <w:r w:rsidRPr="00314462">
        <w:lastRenderedPageBreak/>
        <w:t xml:space="preserve">Natação, requerendo a renovação do Certificado de Regularidade de Utilidade Pública. Autor: Entidades Públicas - Entidades, Número de Protocolo: 934,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5 - Certificado de Regularidade nº 69 de 2026, Da Associação Recreativa Leopoldo </w:t>
      </w:r>
      <w:proofErr w:type="spellStart"/>
      <w:r w:rsidRPr="00314462">
        <w:t>Rudnick</w:t>
      </w:r>
      <w:proofErr w:type="spellEnd"/>
      <w:r w:rsidRPr="00314462">
        <w:t xml:space="preserve"> - </w:t>
      </w:r>
      <w:proofErr w:type="spellStart"/>
      <w:r w:rsidRPr="00314462">
        <w:t>Arleru</w:t>
      </w:r>
      <w:proofErr w:type="spellEnd"/>
      <w:r w:rsidRPr="00314462">
        <w:t xml:space="preserve">, requerendo a renovação do Certificado de Regularidade de Utilidade Pública. Autor: Entidades Públicas - Entidades, Número de Protocolo: 935,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6 - Certificado de Regularidade nº 70 de 2026, Da ACISBS, requerendo a renovação do Certificado de Regularidade de Utilidade Pública. Autor: Entidades Públicas - Entidades, Número de Protocolo: 936,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Rua Vigando Kock, 69, Centro - São Bento do Sul SC Tel.: (47) 3633-4446 http:// www.saobentodosul.sc.leg.br - E-mail: secretaria@saobentodosul.sc.leg.br 04/05/2026 04/05/2026 Página 2 Câmara Municipal de São Bento do Sul - SC Sistema de Apoio ao Processo Legislativo Zuleica Voltolini - Sim ; 7 - Certificado de Regularidade nº 71 de 2026, Da Casa da Amizade, requerendo a renovação do Certificado de Regularidade de Utilidade Pública. Autor: Entidades Públicas - Entidades, Número de Protocolo: 954,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8 - Certificado de Regularidade nº 72 de 2026, Da APAE, requerendo a renovação do Certificado de Regularidade de Utilidade Pública. Autor: Entidades Públicas - Entidades, Número de Protocolo: 962,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9 - Certificado de Regularidade nº 73 de 2026, Da Rede Feminina de Combate ao Câncer de São Bento do Sul, requerendo a renovação do Certificado de Regularidade de Utilidade Pública. Autor: Entidades Públicas - Entidades, Número de Protocolo: 963,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</w:t>
      </w:r>
      <w:r w:rsidRPr="00314462">
        <w:lastRenderedPageBreak/>
        <w:t xml:space="preserve">Luiz Neri Pereira-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10 - Certificado de Regularidade nº 74 de 2026, Da Associação São Bento Handebol Clube, requerendo a renovação do Certificado de Regularidade de Utilidade Pública. Autor: Entidades Públicas - Entidades, Número de Protocolo: 978,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11 - Certificado de Regularidade nº 75 de 2026, Da Escola Básica Municipal Dr. Hercílio </w:t>
      </w:r>
      <w:proofErr w:type="spellStart"/>
      <w:r w:rsidRPr="00314462">
        <w:t>Malinowsky</w:t>
      </w:r>
      <w:proofErr w:type="spellEnd"/>
      <w:r w:rsidRPr="00314462">
        <w:t xml:space="preserve">, requerendo a renovação do Certificado de Regularidade de Utilidade Pública. Autor: Entidades Públicas - Entidades, Número de Protocolo: 979,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 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12 - Projeto de Lei do Executivo nº 212 de 2026, Autoriza o SAMAE a prestar serviço de recebimento, tratamento e destinação final de efluentes oriundos de fossas sépticas residenciais, exclusivamente provenientes do município de São Bento do Sul/SC, mediante cobrança de tarifa. Autor: Executivo Municipal - Prefeito, Número de Protocolo: 603, Turno: Primeiro,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13 - Projeto de Lei do Executivo nº 228 de 2026, Autoriza o Poder Executivo Municipal a abrir crédito especial e anular dotação no orçamento de 2026 e dá outras providências. Autor: Executivo Municipal - Prefeito, Número de Protocolo: 834, Turno: Primeiro,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14 - Projeto de Lei do Executivo nº 230 de 2026, Autoriza o Poder Executivo Municipal a abrir crédito suplementar pelo excesso de arrecadação de recursos oriundos do Ministério Público de Santa Catarina, no orçamento de 2026 e dá outras providências. Autor: Executivo Municipal - Prefeito, Número de Protocolo: 861, Turno: Primeiro, Tipo: Nominal, Sim: 9, Não: 0, Abstenções: 0, Resultado: Rua Vigando Kock, 69, Centro - São Bento do Sul SC Tel.: (47) 3633-4446 http:// www.saobentodosul.sc.leg.br - E-mail: secretaria@saobentodosul.sc.leg.br 04/05/2026 04/05/2026 Página 3 Câmara Municipal de São Bento do Sul - SC Sistema de Apoio ao Processo Legislativo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</w:t>
      </w:r>
      <w:r w:rsidRPr="00314462">
        <w:lastRenderedPageBreak/>
        <w:t xml:space="preserve">Pereira-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15 - Projeto de Lei do Legislativo nº 70 de 2026, Denomina Waldemar Schier rua do Município Autor: Zuleica Voltolini, Número de Protocolo: 406, Turno: Primeiro, Tipo: Nominal, Sim: 9, Não: 0, Abstenções: 0, Resultado: Aprovado por Unanimidade Votos Nominais : Cátia Friedrich - Sim ; Diego </w:t>
      </w:r>
      <w:proofErr w:type="spellStart"/>
      <w:r w:rsidRPr="00314462">
        <w:t>Niespodzinski</w:t>
      </w:r>
      <w:proofErr w:type="spellEnd"/>
      <w:r w:rsidRPr="00314462">
        <w:t xml:space="preserve"> - Sim ; Gilmar L. </w:t>
      </w:r>
      <w:proofErr w:type="spellStart"/>
      <w:r w:rsidRPr="00314462">
        <w:t>Pollum</w:t>
      </w:r>
      <w:proofErr w:type="spellEnd"/>
      <w:r w:rsidRPr="00314462">
        <w:t xml:space="preserve"> - Não Votou ; Joelmir </w:t>
      </w:r>
      <w:proofErr w:type="spellStart"/>
      <w:r w:rsidRPr="00314462">
        <w:t>Bogo</w:t>
      </w:r>
      <w:proofErr w:type="spellEnd"/>
      <w:r w:rsidRPr="00314462">
        <w:t xml:space="preserve"> - Sim ; Luiz Neri Pereira- Sim ; Marcelo </w:t>
      </w:r>
      <w:proofErr w:type="spellStart"/>
      <w:r w:rsidRPr="00314462">
        <w:t>Quost</w:t>
      </w:r>
      <w:proofErr w:type="spellEnd"/>
      <w:r w:rsidRPr="00314462">
        <w:t xml:space="preserve"> - Sim ; Rodrigo Vargas - Sim ; Terezinha M. </w:t>
      </w:r>
      <w:proofErr w:type="spellStart"/>
      <w:r w:rsidRPr="00314462">
        <w:t>Dybas</w:t>
      </w:r>
      <w:proofErr w:type="spellEnd"/>
      <w:r w:rsidRPr="00314462">
        <w:t xml:space="preserve"> - Sim ; Vilson da Silva - Sim ; Zuleica Voltolini - Sim ; 16 - Projeto de Lei do Executivo nº 231 de 2026, Autoriza o Poder Executivo Municipal a suplementar e anular dotação orçamentária e dá outras providências. Autor: Executivo Municipal - Prefeito, Número de Protocolo: 862, Turno: Primeiro, Tipo: Simbólica, Sim: 9, Não: 0, Abstenções: 0, Resultado: Discutido em Primeira Discussão ; Oradores da Ordem do Dia: 1 - Vilson da Silva / PL - URL Vídeo: https://youtu.be/ </w:t>
      </w:r>
      <w:proofErr w:type="spellStart"/>
      <w:r w:rsidRPr="00314462">
        <w:t>v_IqRreIXNc?t</w:t>
      </w:r>
      <w:proofErr w:type="spellEnd"/>
      <w:r w:rsidRPr="00314462">
        <w:t xml:space="preserve">=2484 - Observação: A hora da fala na palavra livre: 41:24, link da palavra livre: https://youtu.be/v_IqRreIXNc?t=2484 ; 2 - Terezinha M. </w:t>
      </w:r>
      <w:proofErr w:type="spellStart"/>
      <w:r w:rsidRPr="00314462">
        <w:t>Dybas</w:t>
      </w:r>
      <w:proofErr w:type="spellEnd"/>
      <w:r w:rsidRPr="00314462">
        <w:t xml:space="preserve"> / PSD - URL Vídeo: https://youtu.be/v_IqRreIXNc?t=3050 - Observação: A hora da fala na palavra livre: 50:50, link da palavra livre: https://youtu.be/v_IqRreIXNc?t=3050 ; 3 - Rodrigo Vargas / PP- URL Vídeo: https://youtu.be/v_IqRreIXNc?t=3252 - Observação: A hora da fala na palavra livre: 54:12, link da palavra livre: https://youtu.be/v_IqRreIXNc?t=3252 ; 4 Zuleica Voltolini / PP - URL Vídeo: https://youtu.be/v_IqRreIXNc?t=3424 - Observação: A hora da fala na palavra livre: 57:04, link da palavra livre: https://youtu.be/v_IqRreIXNc? t=3424 ; 5 - Joelmir </w:t>
      </w:r>
      <w:proofErr w:type="spellStart"/>
      <w:r w:rsidRPr="00314462">
        <w:t>Bogo</w:t>
      </w:r>
      <w:proofErr w:type="spellEnd"/>
      <w:r w:rsidRPr="00314462">
        <w:t xml:space="preserve"> / UB - URL Vídeo: https://youtu.be/v_IqRreIXNc?t=3784 Observação: A hora da fala na palavra livre: 01:03:04, link da palavra livre: https:// youtu.be/</w:t>
      </w:r>
      <w:proofErr w:type="spellStart"/>
      <w:r w:rsidRPr="00314462">
        <w:t>v_IqRreIXNc?t</w:t>
      </w:r>
      <w:proofErr w:type="spellEnd"/>
      <w:r w:rsidRPr="00314462">
        <w:t xml:space="preserve">=3784 ; 6 - Cátia Friedrich / PSD - URL Vídeo: https://youtu.be/ </w:t>
      </w:r>
      <w:proofErr w:type="spellStart"/>
      <w:r w:rsidRPr="00314462">
        <w:t>v_IqRreIXNc?t</w:t>
      </w:r>
      <w:proofErr w:type="spellEnd"/>
      <w:r w:rsidRPr="00314462">
        <w:t xml:space="preserve">=4214 - Observação: A hora da fala na palavra livre: 01:10:14, link da palavra livre: https://youtu.be/v_IqRreIXNc?t=4214 ; 7 - Gilmar L. </w:t>
      </w:r>
      <w:proofErr w:type="spellStart"/>
      <w:r w:rsidRPr="00314462">
        <w:t>Pollum</w:t>
      </w:r>
      <w:proofErr w:type="spellEnd"/>
      <w:r w:rsidRPr="00314462">
        <w:t xml:space="preserve"> / PL - URL Vídeo: https://youtu.be/v_IqRreIXNc?t=4549 - Observação: A hora da fala na palavra livre: 01:15:46, link da palavra livre: https://youtu.be/v_IqRreIXNc?t=4549 ; 8 - Luiz Neri Pereira / PL - URL Vídeo: https://youtu.be/v_IqRreIXNc?t=4766 - Observação: A hora da fala na palavra livre: 01:19:26, link da palavra livre: https://youtu.be/v_IqRreIXNc?t=4766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462"/>
    <w:rsid w:val="00314462"/>
    <w:rsid w:val="003A6B79"/>
    <w:rsid w:val="005B6802"/>
    <w:rsid w:val="00863D0B"/>
    <w:rsid w:val="00AD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3D2D7"/>
  <w15:chartTrackingRefBased/>
  <w15:docId w15:val="{ACAB9AF5-F302-411D-8659-4AFB6B473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14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4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44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14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144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144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144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144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144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44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44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44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1446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1446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4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144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14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14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144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14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144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14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144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144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144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1446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144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1446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144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2547</Words>
  <Characters>13754</Characters>
  <Application>Microsoft Office Word</Application>
  <DocSecurity>0</DocSecurity>
  <Lines>114</Lines>
  <Paragraphs>32</Paragraphs>
  <ScaleCrop>false</ScaleCrop>
  <Company/>
  <LinksUpToDate>false</LinksUpToDate>
  <CharactersWithSpaces>16269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2026-05-04T14:10:00Z</dcterms:created>
  <dcterms:modified xsi:type="dcterms:W3CDTF">2026-05-04T14:10:00Z</dcterms:modified>
</cp:coreProperties>
</file>