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FEAEC" w14:textId="77777777" w:rsidR="000C3991" w:rsidRDefault="00000000">
      <w:pPr>
        <w:spacing w:after="0" w:line="259" w:lineRule="auto"/>
        <w:ind w:left="324" w:right="-314" w:hanging="10"/>
        <w:jc w:val="center"/>
      </w:pP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28A43E38" w14:textId="77777777" w:rsidR="000C3991" w:rsidRDefault="00000000">
      <w:pPr>
        <w:spacing w:after="0" w:line="259" w:lineRule="auto"/>
        <w:ind w:left="324" w:right="-281" w:hanging="10"/>
        <w:jc w:val="center"/>
      </w:pP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3FF3C60E" w14:textId="77777777" w:rsidR="000C3991" w:rsidRDefault="00000000">
      <w:pPr>
        <w:spacing w:after="0" w:line="259" w:lineRule="auto"/>
        <w:ind w:left="1176" w:right="0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>084) 3475-0002</w:t>
      </w:r>
    </w:p>
    <w:p w14:paraId="0601ED84" w14:textId="77777777" w:rsidR="000C3991" w:rsidRDefault="00000000">
      <w:pPr>
        <w:pStyle w:val="Ttulo1"/>
      </w:pPr>
      <w:r>
        <w:t>CNPJ. 10.873.396/0001-35</w:t>
      </w:r>
    </w:p>
    <w:p w14:paraId="1301A00C" w14:textId="77777777" w:rsidR="000C3991" w:rsidRDefault="00000000">
      <w:pPr>
        <w:spacing w:after="319" w:line="259" w:lineRule="auto"/>
        <w:ind w:left="-10" w:right="-59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A959AD0" wp14:editId="3860FFB8">
                <wp:extent cx="5791589" cy="9146"/>
                <wp:effectExtent l="0" t="0" r="0" b="0"/>
                <wp:docPr id="4347" name="Group 4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1589" cy="9146"/>
                          <a:chOff x="0" y="0"/>
                          <a:chExt cx="5791589" cy="9146"/>
                        </a:xfrm>
                      </wpg:grpSpPr>
                      <wps:wsp>
                        <wps:cNvPr id="4346" name="Shape 4346"/>
                        <wps:cNvSpPr/>
                        <wps:spPr>
                          <a:xfrm>
                            <a:off x="0" y="0"/>
                            <a:ext cx="5791589" cy="9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589" h="9146">
                                <a:moveTo>
                                  <a:pt x="0" y="4573"/>
                                </a:moveTo>
                                <a:lnTo>
                                  <a:pt x="5791589" y="4573"/>
                                </a:lnTo>
                              </a:path>
                            </a:pathLst>
                          </a:custGeom>
                          <a:ln w="914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347" style="width:456.031pt;height:0.720131pt;mso-position-horizontal-relative:char;mso-position-vertical-relative:line" coordsize="57915,91">
                <v:shape id="Shape 4346" style="position:absolute;width:57915;height:91;left:0;top:0;" coordsize="5791589,9146" path="m0,4573l5791589,4573">
                  <v:stroke weight="0.72013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40659D96" w14:textId="77777777" w:rsidR="000C3991" w:rsidRDefault="00000000">
      <w:pPr>
        <w:ind w:left="-5" w:right="9"/>
      </w:pPr>
      <w:r>
        <w:t xml:space="preserve">Ata da 6? Sessão Ordinária da Câmara Municipal de Equador, realizada no dia 31 de março de 2022. Às dezenove horas, presentes os senhores vereadores: Mariano Noberto da Silva, Josenildo Alexandrino da Nóbrega, José </w:t>
      </w:r>
      <w:proofErr w:type="spellStart"/>
      <w:r>
        <w:t>Frankiney</w:t>
      </w:r>
      <w:proofErr w:type="spellEnd"/>
      <w:r>
        <w:t xml:space="preserve"> de Souza Andrade; que presidiu a sessão em virtude da ausência do atual presidente por motivo superior,</w:t>
      </w:r>
    </w:p>
    <w:p w14:paraId="155B6A4C" w14:textId="77777777" w:rsidR="000C3991" w:rsidRDefault="00000000">
      <w:pPr>
        <w:ind w:left="-5" w:right="9"/>
      </w:pPr>
      <w:r>
        <w:t xml:space="preserve">Francisco Grangeiro Diniz Neto, José Geraldo da Silva Júnior, Petrônio Felipe Diniz e Welson Bezerra. O sr. Presidente declara aberta a sessão. É lida a ata da sessão anterior, que é aprovada por unanimidade e lê os seguintes expedientes: Projeto de Lei de n </w:t>
      </w:r>
      <w:r>
        <w:rPr>
          <w:vertAlign w:val="superscript"/>
        </w:rPr>
        <w:t xml:space="preserve">o </w:t>
      </w:r>
      <w:r>
        <w:t xml:space="preserve">009/2022 de autoria do Poder Executivo Municipal, que Autoriza a abertura de crédito adicional </w:t>
      </w:r>
      <w:proofErr w:type="gramStart"/>
      <w:r>
        <w:t>especial ,</w:t>
      </w:r>
      <w:proofErr w:type="gramEnd"/>
      <w:r>
        <w:t xml:space="preserve"> implantação de bolsas médicas residentes e requerimentos de n </w:t>
      </w:r>
      <w:r>
        <w:rPr>
          <w:vertAlign w:val="superscript"/>
        </w:rPr>
        <w:t>o</w:t>
      </w:r>
      <w:r>
        <w:t xml:space="preserve">s: 019/2022 de autoria do edil José </w:t>
      </w:r>
      <w:proofErr w:type="spellStart"/>
      <w:r>
        <w:t>Frankiney</w:t>
      </w:r>
      <w:proofErr w:type="spellEnd"/>
      <w:r>
        <w:t xml:space="preserve"> de Souza Andrade solicitando, do Poder Executivo Municipal a retirada do calçadão ao lado do Mercado</w:t>
      </w:r>
    </w:p>
    <w:p w14:paraId="6F09A12D" w14:textId="77777777" w:rsidR="000C3991" w:rsidRDefault="00000000">
      <w:pPr>
        <w:ind w:left="-5" w:right="9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C3F0DBB" wp14:editId="19FEC19C">
            <wp:simplePos x="0" y="0"/>
            <wp:positionH relativeFrom="page">
              <wp:posOffset>856546</wp:posOffset>
            </wp:positionH>
            <wp:positionV relativeFrom="page">
              <wp:posOffset>271323</wp:posOffset>
            </wp:positionV>
            <wp:extent cx="691943" cy="603618"/>
            <wp:effectExtent l="0" t="0" r="0" b="0"/>
            <wp:wrapSquare wrapText="bothSides"/>
            <wp:docPr id="2138" name="Picture 2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" name="Picture 213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1943" cy="603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Público; 020/2022 de autoria do edil Petrônio Felipe Diniz solicitando, que o Poder Executivo encaminhe Projeto de Lei, que trate da disponibilização de um percentual mínimo de até 30% do montante reservado para custeios de eventos culturais do nosso </w:t>
      </w:r>
      <w:proofErr w:type="gramStart"/>
      <w:r>
        <w:t>município(</w:t>
      </w:r>
      <w:proofErr w:type="gramEnd"/>
      <w:r>
        <w:t xml:space="preserve">comemorações e festejos) visando a contratação de artistas locais e o de n </w:t>
      </w:r>
      <w:r>
        <w:rPr>
          <w:vertAlign w:val="superscript"/>
        </w:rPr>
        <w:t xml:space="preserve">o </w:t>
      </w:r>
      <w:r>
        <w:t xml:space="preserve">021/2022 de autoria do edil José </w:t>
      </w:r>
      <w:proofErr w:type="spellStart"/>
      <w:r>
        <w:t>Frankiney</w:t>
      </w:r>
      <w:proofErr w:type="spellEnd"/>
      <w:r>
        <w:t xml:space="preserve"> de Souza Andrade solicitando, serviço de pavimentação da Sebastião Gomes de Lima. Em seguida o sr. Presidente justificou a ausência do edil Fábio Aurélio Bulcão e enviou o referido projeto às Comissões Competentes para emitirem Parecer, de modo que estas emitiram parecer oral favorável e sendo assim, submeteu o Projeto de Lei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009/2022 e os requerimentos de n </w:t>
      </w:r>
      <w:r>
        <w:rPr>
          <w:vertAlign w:val="superscript"/>
        </w:rPr>
        <w:t>o</w:t>
      </w:r>
      <w:r>
        <w:t xml:space="preserve">s 015, 017 e 018/2022 à discussão e votação, sendo todos aprovados por unanimidade. A palavra foi facultada aos edis, que na oportunidade externaram em nome do edil Fábio externaram profundo </w:t>
      </w:r>
      <w:proofErr w:type="spellStart"/>
      <w:r>
        <w:t>sentimentos</w:t>
      </w:r>
      <w:proofErr w:type="spellEnd"/>
      <w:r>
        <w:t xml:space="preserve"> de pesar aos familiares da saudosa dona Terezinha Etelvina. Nada mais havendo a tratar, o sr. Presidente encerra a sessão convocando, a próxima para o dia 07 de abri; de 2022.</w:t>
      </w:r>
    </w:p>
    <w:p w14:paraId="5F7924B2" w14:textId="77777777" w:rsidR="000C3991" w:rsidRDefault="00000000">
      <w:pPr>
        <w:spacing w:after="596" w:line="259" w:lineRule="auto"/>
        <w:ind w:left="29" w:right="0"/>
        <w:jc w:val="left"/>
      </w:pPr>
      <w:r>
        <w:rPr>
          <w:sz w:val="26"/>
        </w:rPr>
        <w:t>Sala das Sessões, em 31 de março de 2022.</w:t>
      </w:r>
    </w:p>
    <w:p w14:paraId="4581A97D" w14:textId="6816DD60" w:rsidR="000C3991" w:rsidRDefault="00000000">
      <w:pPr>
        <w:spacing w:after="57" w:line="259" w:lineRule="auto"/>
        <w:ind w:left="216" w:right="0" w:hanging="10"/>
        <w:jc w:val="center"/>
      </w:pPr>
      <w:r>
        <w:rPr>
          <w:sz w:val="16"/>
        </w:rPr>
        <w:t xml:space="preserve">Lutem e </w:t>
      </w:r>
      <w:proofErr w:type="spellStart"/>
      <w:r>
        <w:rPr>
          <w:sz w:val="16"/>
        </w:rPr>
        <w:t>e</w:t>
      </w:r>
      <w:proofErr w:type="spellEnd"/>
      <w:r>
        <w:rPr>
          <w:sz w:val="16"/>
        </w:rPr>
        <w:t xml:space="preserve"> Guedes Vanderlei</w:t>
      </w:r>
    </w:p>
    <w:p w14:paraId="09E9D34C" w14:textId="0323A4FD" w:rsidR="000C3991" w:rsidRDefault="00000000" w:rsidP="00E770BA">
      <w:pPr>
        <w:spacing w:after="3" w:line="259" w:lineRule="auto"/>
        <w:ind w:left="216" w:right="158" w:hanging="10"/>
        <w:jc w:val="center"/>
      </w:pPr>
      <w:r>
        <w:rPr>
          <w:sz w:val="16"/>
        </w:rPr>
        <w:t>Presidente</w:t>
      </w:r>
    </w:p>
    <w:p w14:paraId="6A5BB0AC" w14:textId="097D3E5A" w:rsidR="000C3991" w:rsidRDefault="00E770BA">
      <w:pPr>
        <w:spacing w:after="3" w:line="259" w:lineRule="auto"/>
        <w:ind w:left="216" w:right="154" w:hanging="1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564F1E" wp14:editId="26139B6F">
            <wp:simplePos x="0" y="0"/>
            <wp:positionH relativeFrom="page">
              <wp:align>center</wp:align>
            </wp:positionH>
            <wp:positionV relativeFrom="paragraph">
              <wp:posOffset>190500</wp:posOffset>
            </wp:positionV>
            <wp:extent cx="1334770" cy="374650"/>
            <wp:effectExtent l="0" t="0" r="0" b="6350"/>
            <wp:wrapSquare wrapText="bothSides"/>
            <wp:docPr id="4344" name="Picture 43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4" name="Picture 434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00000">
        <w:rPr>
          <w:sz w:val="16"/>
        </w:rPr>
        <w:t>1</w:t>
      </w:r>
      <w:r w:rsidR="00000000">
        <w:rPr>
          <w:sz w:val="16"/>
          <w:vertAlign w:val="superscript"/>
        </w:rPr>
        <w:t xml:space="preserve">0 </w:t>
      </w:r>
      <w:r w:rsidR="00000000">
        <w:rPr>
          <w:sz w:val="16"/>
        </w:rPr>
        <w:t>Secretário</w:t>
      </w:r>
    </w:p>
    <w:sectPr w:rsidR="000C3991" w:rsidSect="00E770BA">
      <w:pgSz w:w="11900" w:h="16880"/>
      <w:pgMar w:top="1440" w:right="1618" w:bottom="709" w:left="176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991"/>
    <w:rsid w:val="000C3991"/>
    <w:rsid w:val="001F4FBA"/>
    <w:rsid w:val="00E7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93C52"/>
  <w15:docId w15:val="{217F6324-F588-4296-AF5A-BC7DBFEC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341" w:lineRule="auto"/>
      <w:ind w:right="24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right="24"/>
      <w:jc w:val="center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2</cp:revision>
  <dcterms:created xsi:type="dcterms:W3CDTF">2025-08-12T16:51:00Z</dcterms:created>
  <dcterms:modified xsi:type="dcterms:W3CDTF">2025-08-12T16:51:00Z</dcterms:modified>
</cp:coreProperties>
</file>