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FC8050">
      <w:pPr>
        <w:pStyle w:val="13"/>
        <w:spacing w:line="200" w:lineRule="atLeast"/>
        <w:rPr>
          <w:rFonts w:eastAsia="Times New Roman"/>
          <w:bCs/>
        </w:rPr>
      </w:pPr>
    </w:p>
    <w:p w14:paraId="367C1FD0">
      <w:pPr>
        <w:pStyle w:val="13"/>
        <w:spacing w:line="200" w:lineRule="atLeast"/>
        <w:rPr>
          <w:rFonts w:eastAsia="Times New Roman"/>
          <w:bCs/>
        </w:rPr>
      </w:pPr>
    </w:p>
    <w:p w14:paraId="7B9BBEF4">
      <w:pPr>
        <w:pStyle w:val="13"/>
        <w:spacing w:line="200" w:lineRule="atLeast"/>
        <w:jc w:val="center"/>
        <w:rPr>
          <w:rFonts w:eastAsia="Times New Roman"/>
          <w:b/>
        </w:rPr>
      </w:pPr>
      <w:r>
        <w:rPr>
          <w:rFonts w:eastAsia="Times New Roman"/>
          <w:b/>
        </w:rPr>
        <w:t>REQUERIMENTO N°</w:t>
      </w:r>
      <w:r>
        <w:rPr>
          <w:rFonts w:eastAsia="Times New Roman"/>
          <w:b/>
          <w:u w:val="single"/>
        </w:rPr>
        <w:t xml:space="preserve"> _________</w:t>
      </w:r>
      <w:r>
        <w:rPr>
          <w:rFonts w:eastAsia="Times New Roman"/>
          <w:b/>
        </w:rPr>
        <w:t xml:space="preserve"> /2025</w:t>
      </w:r>
    </w:p>
    <w:p w14:paraId="20F9962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</w:rPr>
        <w:t>Excelentíssimo Presidente,</w:t>
      </w:r>
    </w:p>
    <w:p w14:paraId="3BD1D0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Excelentíssimos Vereadores,</w:t>
      </w:r>
    </w:p>
    <w:p w14:paraId="4F3463CA">
      <w:pPr>
        <w:jc w:val="both"/>
        <w:rPr>
          <w:rFonts w:ascii="Arial" w:hAnsi="Arial" w:cs="Arial"/>
        </w:rPr>
      </w:pPr>
    </w:p>
    <w:p w14:paraId="5099EA8A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/>
          <w:bCs/>
          <w:color w:val="000000"/>
          <w:kern w:val="3"/>
          <w:sz w:val="24"/>
          <w:szCs w:val="24"/>
          <w:lang w:eastAsia="zh-CN"/>
        </w:rPr>
      </w:pPr>
      <w:r>
        <w:rPr>
          <w:rFonts w:ascii="Arial" w:hAnsi="Arial" w:cs="Arial"/>
          <w:b w:val="0"/>
          <w:bCs w:val="0"/>
          <w:color w:val="000000"/>
        </w:rPr>
        <w:t>O VEREADOR QUE A ESTE SUBSCREVE, REQUER A TÍTULO DE FISCALIZAÇÃO, APÓS OS TRÂMITES REGIMENTAIS, QUE SEJA ENVIADA CORRESPONDÊNCIA AO EXMO. SR. PREFEITO MUNICIPAL SR. JEFERSON DOUGLAS SOARES ESTANISLAU, JUNTO À SECRETARIA MUNICIPAL DE</w:t>
      </w:r>
      <w:r>
        <w:rPr>
          <w:rFonts w:hint="default" w:ascii="Arial" w:hAnsi="Arial" w:cs="Arial"/>
          <w:b w:val="0"/>
          <w:bCs w:val="0"/>
          <w:color w:val="000000"/>
          <w:lang w:val="pt-BR"/>
        </w:rPr>
        <w:t xml:space="preserve"> MEIO AMBIENTE, </w:t>
      </w:r>
      <w:bookmarkStart w:id="0" w:name="_GoBack"/>
      <w:r>
        <w:rPr>
          <w:rFonts w:hint="default" w:ascii="Arial" w:hAnsi="Arial" w:cs="Arial"/>
          <w:b/>
          <w:bCs/>
          <w:color w:val="000000"/>
          <w:lang w:val="pt-BR"/>
        </w:rPr>
        <w:t>SOLICITANDO</w:t>
      </w:r>
      <w:bookmarkEnd w:id="0"/>
      <w:r>
        <w:rPr>
          <w:rFonts w:hint="default" w:ascii="Arial" w:hAnsi="Arial" w:cs="Arial"/>
          <w:color w:val="000000"/>
          <w:kern w:val="3"/>
          <w:sz w:val="24"/>
          <w:szCs w:val="24"/>
          <w:lang w:val="pt-BR" w:eastAsia="zh-CN" w:bidi="hi-IN"/>
        </w:rPr>
        <w:t xml:space="preserve"> </w:t>
      </w:r>
      <w:r>
        <w:rPr>
          <w:rFonts w:hint="default" w:ascii="Arial" w:hAnsi="Arial"/>
          <w:b/>
          <w:bCs/>
          <w:color w:val="000000"/>
          <w:kern w:val="3"/>
          <w:sz w:val="24"/>
          <w:szCs w:val="24"/>
          <w:lang w:val="pt-BR" w:eastAsia="zh-CN"/>
        </w:rPr>
        <w:t xml:space="preserve">INFORMAÇÕES </w:t>
      </w:r>
      <w:r>
        <w:rPr>
          <w:rFonts w:hint="default" w:ascii="Arial" w:hAnsi="Arial"/>
          <w:b/>
          <w:bCs/>
          <w:color w:val="000000"/>
          <w:kern w:val="3"/>
          <w:sz w:val="24"/>
          <w:szCs w:val="24"/>
          <w:lang w:eastAsia="zh-CN"/>
        </w:rPr>
        <w:t>SE ESTÁ PREVISTA A REALIZAÇÃO DE EDIÇÃO DA "OPERAÇÃO ALERTA VERDE" NA ÁREA DA SERRA DE SANTA HELENA, BEM COMO OS PRAZOS, AÇÕES PLANEJADAS E EVENTUAIS MEDIDAS PREVENTIVAS CONTRA INCÊNDIOS FLORESTAIS.</w:t>
      </w:r>
    </w:p>
    <w:p w14:paraId="704A23D4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/>
          <w:bCs/>
          <w:color w:val="000000"/>
          <w:kern w:val="3"/>
          <w:sz w:val="24"/>
          <w:szCs w:val="24"/>
          <w:lang w:eastAsia="zh-CN"/>
        </w:rPr>
      </w:pPr>
    </w:p>
    <w:p w14:paraId="24F77A36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jc w:val="both"/>
        <w:textAlignment w:val="baseline"/>
        <w:rPr>
          <w:rFonts w:hint="default" w:ascii="Arial" w:hAnsi="Arial"/>
          <w:b/>
          <w:bCs/>
          <w:color w:val="000000"/>
          <w:kern w:val="3"/>
          <w:sz w:val="24"/>
          <w:szCs w:val="24"/>
          <w:lang w:eastAsia="zh-CN"/>
        </w:rPr>
      </w:pPr>
      <w:r>
        <w:rPr>
          <w:rFonts w:hint="default" w:ascii="Arial" w:hAnsi="Arial"/>
          <w:b/>
          <w:bCs/>
          <w:color w:val="000000"/>
          <w:kern w:val="3"/>
          <w:sz w:val="24"/>
          <w:szCs w:val="24"/>
          <w:lang w:eastAsia="zh-CN"/>
        </w:rPr>
        <w:t>JUSTIFICATIVA</w:t>
      </w:r>
    </w:p>
    <w:p w14:paraId="17ADFC0E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jc w:val="both"/>
        <w:textAlignment w:val="baseline"/>
        <w:rPr>
          <w:rFonts w:hint="default" w:ascii="Arial" w:hAnsi="Arial"/>
          <w:b/>
          <w:bCs/>
          <w:color w:val="000000"/>
          <w:kern w:val="3"/>
          <w:sz w:val="24"/>
          <w:szCs w:val="24"/>
          <w:lang w:eastAsia="zh-CN"/>
        </w:rPr>
      </w:pPr>
    </w:p>
    <w:p w14:paraId="1038D7C8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  <w:r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  <w:t>A Serra de Santa Helena é uma importante área de mata nativa e patrimônio ambiental do município, além de ser um dos principais pontos turísticos e de lazer da cidade. Dada sua relevância ecológica, social e cultural, é fundamental que ações preventivas sejam tomadas especialmente durante o período de estiagem, quando aumentam significativamente os riscos de queimadas.</w:t>
      </w:r>
    </w:p>
    <w:p w14:paraId="0428A7E1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27CB624F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  <w:r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  <w:t>A "Operação Alerta Verde" tem se mostrado uma estratégia eficiente de prevenção e conscientização ambiental, mobilizando equipes de fiscalização, limpeza, monitoramento e educação ambiental. A presença da operação na Serra Santa Helena contribuirá diretamente para a proteção da biodiversidade local, preservação dos recursos naturais e segurança da população que frequenta o local.</w:t>
      </w:r>
    </w:p>
    <w:p w14:paraId="18338CF6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5A910857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  <w:r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  <w:t>Este requerimento visa exercer o papel constitucional de fiscalização do Poder Legislativo, assegurando que as políticas públicas ambientais sejam implementadas de forma eficaz e que áreas de preservação permanente recebam a devida atenção do Poder Público.</w:t>
      </w:r>
    </w:p>
    <w:p w14:paraId="30C7520F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5DFAE273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4BE82847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73728906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0DD55459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082F843B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78561E47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45C934C7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0E636A35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  <w:r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  <w:t>CONEXÃO COM OS OBJETIVOS DE DESENVOLVIMENTO SUSTENTÁVEL (ODS)</w:t>
      </w:r>
    </w:p>
    <w:p w14:paraId="0B3F7D76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  <w:r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  <w:t>Este requerimento está alinhado com os seguintes Objetivos de Desenvolvimento Sustentável (ODS) da Agenda 2030 da ONU:</w:t>
      </w:r>
    </w:p>
    <w:p w14:paraId="5B414DB2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09D07F39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  <w:r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  <w:t>ODS 11 – Cidades e Comunidades Sustentáveis: Promover a urbanização sustentável, com foco em espaços verdes acessíveis e protegidos.</w:t>
      </w:r>
    </w:p>
    <w:p w14:paraId="50745421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14EF5383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  <w:r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  <w:t>ODS 13 – Ação Contra a Mudança Global do Clima: Implementar medidas urgentes para combater as mudanças climáticas e seus impactos.</w:t>
      </w:r>
    </w:p>
    <w:p w14:paraId="3FFBC9E9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2EE065C9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  <w:r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  <w:t>ODS 15 – Vida Terrestre: Proteger, recuperar e promover o uso sustentável dos ecossistemas terrestres, gerir de forma sustentável as florestas e combater a desertificação.</w:t>
      </w:r>
    </w:p>
    <w:p w14:paraId="49D228C0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 w:val="0"/>
          <w:bCs w:val="0"/>
          <w:color w:val="000000"/>
          <w:kern w:val="3"/>
          <w:sz w:val="24"/>
          <w:szCs w:val="24"/>
          <w:lang w:eastAsia="zh-CN"/>
        </w:rPr>
      </w:pPr>
    </w:p>
    <w:p w14:paraId="1AB92B4F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Cs/>
          <w:color w:val="000000"/>
          <w:kern w:val="2"/>
          <w:lang w:eastAsia="pt-BR"/>
        </w:rPr>
      </w:pPr>
    </w:p>
    <w:p w14:paraId="696C1A3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1228725</wp:posOffset>
            </wp:positionH>
            <wp:positionV relativeFrom="paragraph">
              <wp:posOffset>256540</wp:posOffset>
            </wp:positionV>
            <wp:extent cx="2922905" cy="855980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Sete Lagoas, 0</w:t>
      </w:r>
      <w:r>
        <w:rPr>
          <w:rFonts w:hint="default" w:ascii="Arial" w:hAnsi="Arial" w:cs="Arial"/>
          <w:lang w:val="pt-BR"/>
        </w:rPr>
        <w:t>3 de julho</w:t>
      </w:r>
      <w:r>
        <w:rPr>
          <w:rFonts w:ascii="Arial" w:hAnsi="Arial" w:cs="Arial"/>
        </w:rPr>
        <w:t xml:space="preserve"> 2025</w:t>
      </w:r>
    </w:p>
    <w:p w14:paraId="40408F86">
      <w:pPr>
        <w:jc w:val="center"/>
        <w:rPr>
          <w:rFonts w:ascii="Arial" w:hAnsi="Arial" w:cs="Arial"/>
        </w:rPr>
      </w:pPr>
    </w:p>
    <w:p w14:paraId="18EEB0C7">
      <w:pPr>
        <w:jc w:val="center"/>
        <w:rPr>
          <w:rFonts w:ascii="Arial" w:hAnsi="Arial" w:cs="Arial"/>
        </w:rPr>
      </w:pPr>
    </w:p>
    <w:p w14:paraId="71072367">
      <w:pPr>
        <w:jc w:val="center"/>
        <w:rPr>
          <w:rFonts w:ascii="Arial" w:hAnsi="Arial" w:cs="Arial"/>
        </w:rPr>
      </w:pPr>
    </w:p>
    <w:p w14:paraId="27B82A6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RODRIGO BRAGA DA ROCHA</w:t>
      </w:r>
    </w:p>
    <w:p w14:paraId="5F4071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– MDB</w:t>
      </w:r>
    </w:p>
    <w:sectPr>
      <w:headerReference r:id="rId5" w:type="default"/>
      <w:footerReference r:id="rId6" w:type="default"/>
      <w:pgSz w:w="11906" w:h="16838"/>
      <w:pgMar w:top="1417" w:right="1701" w:bottom="1417" w:left="1701" w:header="708" w:footer="981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Yu Gothic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BB10D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Rua Domingos Louverturi,335, sala 206, 2º andar – São Geraldo – Cep. 35700-177 - Sete Lagoas-MG</w:t>
    </w:r>
  </w:p>
  <w:p w14:paraId="22E41345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e-mail: vereador.rodrigobraga@camarasete.mg.gov.br / Fones: (31) 3779 6309 - 3779 6310 </w:t>
    </w:r>
  </w:p>
  <w:p w14:paraId="22C405DA">
    <w:pPr>
      <w:pStyle w:val="15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92987707"/>
      <w:docPartObj>
        <w:docPartGallery w:val="autotext"/>
      </w:docPartObj>
    </w:sdtPr>
    <w:sdtContent>
      <w:p w14:paraId="04FF888B">
        <w:pPr>
          <w:pStyle w:val="13"/>
          <w:tabs>
            <w:tab w:val="center" w:pos="3686"/>
            <w:tab w:val="clear" w:pos="4252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4440555</wp:posOffset>
              </wp:positionH>
              <wp:positionV relativeFrom="topMargin">
                <wp:posOffset>371475</wp:posOffset>
              </wp:positionV>
              <wp:extent cx="1592580" cy="688340"/>
              <wp:effectExtent l="0" t="0" r="7620" b="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m 5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935" distR="114935" simplePos="0" relativeHeight="251659264" behindDoc="0" locked="0" layoutInCell="1" allowOverlap="1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6" name="Imagem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m 6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</wp:anchor>
          </w:drawing>
        </w:r>
        <w:r>
          <w:tab/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5A25E747">
        <w:pPr>
          <w:pStyle w:val="13"/>
          <w:tabs>
            <w:tab w:val="center" w:pos="3686"/>
            <w:tab w:val="clear" w:pos="4252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>
          <w:rPr>
            <w:rFonts w:ascii="Times New Roman" w:hAnsi="Times New Roman" w:cs="Times New Roman"/>
            <w:b/>
            <w:bCs/>
            <w:smallCaps/>
          </w:rPr>
          <w:t>Gabinete do Vereador Rodrigo Braga</w:t>
        </w:r>
      </w:p>
      <w:p w14:paraId="7B268421">
        <w:pPr>
          <w:pStyle w:val="13"/>
          <w:jc w:val="right"/>
        </w:pPr>
      </w:p>
    </w:sdtContent>
  </w:sdt>
  <w:p w14:paraId="0FA7D110"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EE09CA"/>
    <w:multiLevelType w:val="multilevel"/>
    <w:tmpl w:val="2EEE09CA"/>
    <w:lvl w:ilvl="0" w:tentative="0">
      <w:start w:val="1"/>
      <w:numFmt w:val="decimal"/>
      <w:pStyle w:val="17"/>
      <w:suff w:val="space"/>
      <w:lvlText w:val="Art.%1."/>
      <w:lvlJc w:val="left"/>
      <w:pPr>
        <w:ind w:left="567" w:hanging="567"/>
      </w:pPr>
      <w:rPr>
        <w:rFonts w:hint="default"/>
      </w:rPr>
    </w:lvl>
    <w:lvl w:ilvl="1" w:tentative="0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 w:tentative="0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 w:tentative="0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 w:tentative="0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 w:tentative="0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 w:tentative="0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 w:tentative="0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 w:tentative="0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6E"/>
    <w:rsid w:val="000072FD"/>
    <w:rsid w:val="0001528E"/>
    <w:rsid w:val="00015A1A"/>
    <w:rsid w:val="00016CD2"/>
    <w:rsid w:val="00025E77"/>
    <w:rsid w:val="00042545"/>
    <w:rsid w:val="00046313"/>
    <w:rsid w:val="00046378"/>
    <w:rsid w:val="000630B2"/>
    <w:rsid w:val="000831A4"/>
    <w:rsid w:val="0008683C"/>
    <w:rsid w:val="000938CA"/>
    <w:rsid w:val="00097504"/>
    <w:rsid w:val="000A44E3"/>
    <w:rsid w:val="000B3837"/>
    <w:rsid w:val="000B3A13"/>
    <w:rsid w:val="000B6A42"/>
    <w:rsid w:val="000C13A6"/>
    <w:rsid w:val="000C6E5C"/>
    <w:rsid w:val="000D6680"/>
    <w:rsid w:val="000E11AF"/>
    <w:rsid w:val="000F334F"/>
    <w:rsid w:val="000F6040"/>
    <w:rsid w:val="000F76A8"/>
    <w:rsid w:val="001043B8"/>
    <w:rsid w:val="00105709"/>
    <w:rsid w:val="00111626"/>
    <w:rsid w:val="001443E2"/>
    <w:rsid w:val="00147B3A"/>
    <w:rsid w:val="00151B2E"/>
    <w:rsid w:val="0016190F"/>
    <w:rsid w:val="00161954"/>
    <w:rsid w:val="00177D21"/>
    <w:rsid w:val="00181A2B"/>
    <w:rsid w:val="00192CE8"/>
    <w:rsid w:val="001B19C7"/>
    <w:rsid w:val="001C32B8"/>
    <w:rsid w:val="001C48EA"/>
    <w:rsid w:val="001C54D5"/>
    <w:rsid w:val="001C7A08"/>
    <w:rsid w:val="001E0400"/>
    <w:rsid w:val="001E1D42"/>
    <w:rsid w:val="001F6F03"/>
    <w:rsid w:val="0021632F"/>
    <w:rsid w:val="002349C2"/>
    <w:rsid w:val="00234D82"/>
    <w:rsid w:val="00244134"/>
    <w:rsid w:val="00251B96"/>
    <w:rsid w:val="00253E33"/>
    <w:rsid w:val="00263503"/>
    <w:rsid w:val="00263BB7"/>
    <w:rsid w:val="00276B4A"/>
    <w:rsid w:val="002A0F36"/>
    <w:rsid w:val="002B3D6A"/>
    <w:rsid w:val="002B5C30"/>
    <w:rsid w:val="002B6CD1"/>
    <w:rsid w:val="002C59D1"/>
    <w:rsid w:val="002D4EC0"/>
    <w:rsid w:val="002E35BD"/>
    <w:rsid w:val="002E51BF"/>
    <w:rsid w:val="002F0A6A"/>
    <w:rsid w:val="002F192F"/>
    <w:rsid w:val="003024B8"/>
    <w:rsid w:val="00302E84"/>
    <w:rsid w:val="0030418E"/>
    <w:rsid w:val="0031387F"/>
    <w:rsid w:val="00320075"/>
    <w:rsid w:val="0032327D"/>
    <w:rsid w:val="00327E56"/>
    <w:rsid w:val="0033464E"/>
    <w:rsid w:val="00342C12"/>
    <w:rsid w:val="00342DEB"/>
    <w:rsid w:val="00351129"/>
    <w:rsid w:val="00355471"/>
    <w:rsid w:val="003610D2"/>
    <w:rsid w:val="00370034"/>
    <w:rsid w:val="003771F4"/>
    <w:rsid w:val="003816D1"/>
    <w:rsid w:val="003830A1"/>
    <w:rsid w:val="00391AFB"/>
    <w:rsid w:val="00391FFC"/>
    <w:rsid w:val="003922E0"/>
    <w:rsid w:val="00397064"/>
    <w:rsid w:val="00397C7D"/>
    <w:rsid w:val="00397F31"/>
    <w:rsid w:val="003A1A09"/>
    <w:rsid w:val="003A30CC"/>
    <w:rsid w:val="003A3C8D"/>
    <w:rsid w:val="003A76E4"/>
    <w:rsid w:val="003A7A40"/>
    <w:rsid w:val="003B15F7"/>
    <w:rsid w:val="003D5C6E"/>
    <w:rsid w:val="003F0146"/>
    <w:rsid w:val="003F1907"/>
    <w:rsid w:val="003F77D1"/>
    <w:rsid w:val="00402C5A"/>
    <w:rsid w:val="00415C87"/>
    <w:rsid w:val="00415EAA"/>
    <w:rsid w:val="0042203B"/>
    <w:rsid w:val="00433213"/>
    <w:rsid w:val="0045167E"/>
    <w:rsid w:val="00451DD7"/>
    <w:rsid w:val="00452DEE"/>
    <w:rsid w:val="004565F2"/>
    <w:rsid w:val="004579B1"/>
    <w:rsid w:val="004652A4"/>
    <w:rsid w:val="0046583B"/>
    <w:rsid w:val="00472182"/>
    <w:rsid w:val="00482731"/>
    <w:rsid w:val="00484337"/>
    <w:rsid w:val="0049291E"/>
    <w:rsid w:val="004A17B0"/>
    <w:rsid w:val="004B3B4A"/>
    <w:rsid w:val="004B662E"/>
    <w:rsid w:val="004B786E"/>
    <w:rsid w:val="004C0907"/>
    <w:rsid w:val="004C793F"/>
    <w:rsid w:val="004D3E6F"/>
    <w:rsid w:val="004D7521"/>
    <w:rsid w:val="004D7AEA"/>
    <w:rsid w:val="004E3523"/>
    <w:rsid w:val="004F658D"/>
    <w:rsid w:val="00502E28"/>
    <w:rsid w:val="005035DA"/>
    <w:rsid w:val="00511A23"/>
    <w:rsid w:val="00511E38"/>
    <w:rsid w:val="0052013D"/>
    <w:rsid w:val="005226F5"/>
    <w:rsid w:val="005413AE"/>
    <w:rsid w:val="0054785E"/>
    <w:rsid w:val="00553B5C"/>
    <w:rsid w:val="00553CEF"/>
    <w:rsid w:val="0055450B"/>
    <w:rsid w:val="0055644A"/>
    <w:rsid w:val="0056411E"/>
    <w:rsid w:val="00574008"/>
    <w:rsid w:val="00590228"/>
    <w:rsid w:val="00592C63"/>
    <w:rsid w:val="005B0AAE"/>
    <w:rsid w:val="005B2295"/>
    <w:rsid w:val="005B452D"/>
    <w:rsid w:val="005B56CC"/>
    <w:rsid w:val="005B7CA2"/>
    <w:rsid w:val="005C373F"/>
    <w:rsid w:val="005C39E7"/>
    <w:rsid w:val="005C53A0"/>
    <w:rsid w:val="005D5687"/>
    <w:rsid w:val="005E0452"/>
    <w:rsid w:val="005E0E47"/>
    <w:rsid w:val="005E2BE1"/>
    <w:rsid w:val="005E7C61"/>
    <w:rsid w:val="005F42E3"/>
    <w:rsid w:val="005F4371"/>
    <w:rsid w:val="005F48BC"/>
    <w:rsid w:val="005F591E"/>
    <w:rsid w:val="005F5C1A"/>
    <w:rsid w:val="00606B01"/>
    <w:rsid w:val="00635B55"/>
    <w:rsid w:val="00636587"/>
    <w:rsid w:val="00642CF7"/>
    <w:rsid w:val="00645CEC"/>
    <w:rsid w:val="00650B97"/>
    <w:rsid w:val="0066291F"/>
    <w:rsid w:val="00666502"/>
    <w:rsid w:val="0067187C"/>
    <w:rsid w:val="00672927"/>
    <w:rsid w:val="0067722A"/>
    <w:rsid w:val="00683120"/>
    <w:rsid w:val="00684E04"/>
    <w:rsid w:val="006877DE"/>
    <w:rsid w:val="00694243"/>
    <w:rsid w:val="006A6A09"/>
    <w:rsid w:val="006B6388"/>
    <w:rsid w:val="006B7EAA"/>
    <w:rsid w:val="006D395F"/>
    <w:rsid w:val="006D7B4F"/>
    <w:rsid w:val="006E59E3"/>
    <w:rsid w:val="006F17FE"/>
    <w:rsid w:val="006F5AF8"/>
    <w:rsid w:val="006F7641"/>
    <w:rsid w:val="00700096"/>
    <w:rsid w:val="007432FF"/>
    <w:rsid w:val="00756CDA"/>
    <w:rsid w:val="00765454"/>
    <w:rsid w:val="007672B0"/>
    <w:rsid w:val="00771786"/>
    <w:rsid w:val="0077584A"/>
    <w:rsid w:val="00776F39"/>
    <w:rsid w:val="00786EAD"/>
    <w:rsid w:val="0078770E"/>
    <w:rsid w:val="00790F28"/>
    <w:rsid w:val="00792500"/>
    <w:rsid w:val="00795EA6"/>
    <w:rsid w:val="007A478C"/>
    <w:rsid w:val="007A5CDF"/>
    <w:rsid w:val="007A644E"/>
    <w:rsid w:val="007A7AB2"/>
    <w:rsid w:val="007B328F"/>
    <w:rsid w:val="007C622A"/>
    <w:rsid w:val="007C6D84"/>
    <w:rsid w:val="007D0C9A"/>
    <w:rsid w:val="007D4370"/>
    <w:rsid w:val="008010D4"/>
    <w:rsid w:val="0080387A"/>
    <w:rsid w:val="008135EA"/>
    <w:rsid w:val="00815D99"/>
    <w:rsid w:val="00817038"/>
    <w:rsid w:val="00821E8B"/>
    <w:rsid w:val="008236F4"/>
    <w:rsid w:val="00826B42"/>
    <w:rsid w:val="00832CBE"/>
    <w:rsid w:val="00834092"/>
    <w:rsid w:val="00834116"/>
    <w:rsid w:val="00842EA8"/>
    <w:rsid w:val="0085135F"/>
    <w:rsid w:val="00860662"/>
    <w:rsid w:val="008642DB"/>
    <w:rsid w:val="00870D4C"/>
    <w:rsid w:val="0088099E"/>
    <w:rsid w:val="00881E14"/>
    <w:rsid w:val="0089181F"/>
    <w:rsid w:val="008A28BB"/>
    <w:rsid w:val="008A3D23"/>
    <w:rsid w:val="008B0971"/>
    <w:rsid w:val="008C0D22"/>
    <w:rsid w:val="008C321B"/>
    <w:rsid w:val="008C3DDD"/>
    <w:rsid w:val="008D198B"/>
    <w:rsid w:val="008D4E8D"/>
    <w:rsid w:val="008D4EF5"/>
    <w:rsid w:val="008E28CA"/>
    <w:rsid w:val="008E37E6"/>
    <w:rsid w:val="0091202F"/>
    <w:rsid w:val="0091551E"/>
    <w:rsid w:val="00923D7E"/>
    <w:rsid w:val="00930902"/>
    <w:rsid w:val="0093400D"/>
    <w:rsid w:val="00935DD9"/>
    <w:rsid w:val="00940881"/>
    <w:rsid w:val="00943419"/>
    <w:rsid w:val="0096484A"/>
    <w:rsid w:val="00964EEB"/>
    <w:rsid w:val="0097200D"/>
    <w:rsid w:val="00974535"/>
    <w:rsid w:val="00976715"/>
    <w:rsid w:val="00984409"/>
    <w:rsid w:val="00986821"/>
    <w:rsid w:val="0099129E"/>
    <w:rsid w:val="00994DF0"/>
    <w:rsid w:val="00997667"/>
    <w:rsid w:val="009A07ED"/>
    <w:rsid w:val="009A23DC"/>
    <w:rsid w:val="009A2E31"/>
    <w:rsid w:val="009B39E9"/>
    <w:rsid w:val="009C1B86"/>
    <w:rsid w:val="009C69C5"/>
    <w:rsid w:val="009D0F50"/>
    <w:rsid w:val="009D3987"/>
    <w:rsid w:val="009E300D"/>
    <w:rsid w:val="009E42C6"/>
    <w:rsid w:val="009E5025"/>
    <w:rsid w:val="009E5B45"/>
    <w:rsid w:val="009F3209"/>
    <w:rsid w:val="00A058B3"/>
    <w:rsid w:val="00A05BD9"/>
    <w:rsid w:val="00A05F6E"/>
    <w:rsid w:val="00A1448A"/>
    <w:rsid w:val="00A17F95"/>
    <w:rsid w:val="00A21E86"/>
    <w:rsid w:val="00A25A21"/>
    <w:rsid w:val="00A27B6F"/>
    <w:rsid w:val="00A31CF8"/>
    <w:rsid w:val="00A357A6"/>
    <w:rsid w:val="00A42F89"/>
    <w:rsid w:val="00A466A2"/>
    <w:rsid w:val="00A52ABA"/>
    <w:rsid w:val="00A61625"/>
    <w:rsid w:val="00A660BA"/>
    <w:rsid w:val="00A90145"/>
    <w:rsid w:val="00A928D5"/>
    <w:rsid w:val="00A943D3"/>
    <w:rsid w:val="00A9666A"/>
    <w:rsid w:val="00AB0B6D"/>
    <w:rsid w:val="00AB1D6A"/>
    <w:rsid w:val="00AB27BA"/>
    <w:rsid w:val="00AD3026"/>
    <w:rsid w:val="00AD679B"/>
    <w:rsid w:val="00AE2B4F"/>
    <w:rsid w:val="00AE3827"/>
    <w:rsid w:val="00AE38C4"/>
    <w:rsid w:val="00B0285E"/>
    <w:rsid w:val="00B115BD"/>
    <w:rsid w:val="00B138C1"/>
    <w:rsid w:val="00B22947"/>
    <w:rsid w:val="00B26887"/>
    <w:rsid w:val="00B3093C"/>
    <w:rsid w:val="00B37578"/>
    <w:rsid w:val="00B45CAA"/>
    <w:rsid w:val="00B66506"/>
    <w:rsid w:val="00B72306"/>
    <w:rsid w:val="00B75832"/>
    <w:rsid w:val="00B82565"/>
    <w:rsid w:val="00B84093"/>
    <w:rsid w:val="00B850DB"/>
    <w:rsid w:val="00B9326B"/>
    <w:rsid w:val="00B97E16"/>
    <w:rsid w:val="00BA34A2"/>
    <w:rsid w:val="00BB0717"/>
    <w:rsid w:val="00BC00EA"/>
    <w:rsid w:val="00BC610B"/>
    <w:rsid w:val="00BC7C29"/>
    <w:rsid w:val="00BD0F70"/>
    <w:rsid w:val="00BD1EDC"/>
    <w:rsid w:val="00BD441B"/>
    <w:rsid w:val="00BD6315"/>
    <w:rsid w:val="00BD6A3C"/>
    <w:rsid w:val="00BD7F43"/>
    <w:rsid w:val="00BE22F5"/>
    <w:rsid w:val="00BE52C2"/>
    <w:rsid w:val="00BF035C"/>
    <w:rsid w:val="00BF396F"/>
    <w:rsid w:val="00BF61BE"/>
    <w:rsid w:val="00C01B99"/>
    <w:rsid w:val="00C12213"/>
    <w:rsid w:val="00C1261B"/>
    <w:rsid w:val="00C14D23"/>
    <w:rsid w:val="00C21E0D"/>
    <w:rsid w:val="00C223D6"/>
    <w:rsid w:val="00C3559C"/>
    <w:rsid w:val="00C378AB"/>
    <w:rsid w:val="00C44064"/>
    <w:rsid w:val="00C5212C"/>
    <w:rsid w:val="00C550DD"/>
    <w:rsid w:val="00C602D8"/>
    <w:rsid w:val="00C62452"/>
    <w:rsid w:val="00C75903"/>
    <w:rsid w:val="00C82B9F"/>
    <w:rsid w:val="00C8776C"/>
    <w:rsid w:val="00CA4356"/>
    <w:rsid w:val="00CB1A14"/>
    <w:rsid w:val="00CB5CF4"/>
    <w:rsid w:val="00CB6A54"/>
    <w:rsid w:val="00CC28E1"/>
    <w:rsid w:val="00CD4C4E"/>
    <w:rsid w:val="00CD58C5"/>
    <w:rsid w:val="00CE3ECA"/>
    <w:rsid w:val="00CF3BA5"/>
    <w:rsid w:val="00CF76C7"/>
    <w:rsid w:val="00D00D6C"/>
    <w:rsid w:val="00D01113"/>
    <w:rsid w:val="00D04E9D"/>
    <w:rsid w:val="00D07037"/>
    <w:rsid w:val="00D1186C"/>
    <w:rsid w:val="00D13938"/>
    <w:rsid w:val="00D1793B"/>
    <w:rsid w:val="00D20B30"/>
    <w:rsid w:val="00D21BA1"/>
    <w:rsid w:val="00D4181F"/>
    <w:rsid w:val="00D43226"/>
    <w:rsid w:val="00D52C78"/>
    <w:rsid w:val="00D55301"/>
    <w:rsid w:val="00D601C1"/>
    <w:rsid w:val="00D733AB"/>
    <w:rsid w:val="00D82EAF"/>
    <w:rsid w:val="00D86421"/>
    <w:rsid w:val="00D96BF5"/>
    <w:rsid w:val="00DA060B"/>
    <w:rsid w:val="00DA12AF"/>
    <w:rsid w:val="00DA757B"/>
    <w:rsid w:val="00DB4211"/>
    <w:rsid w:val="00DD2A42"/>
    <w:rsid w:val="00DE5048"/>
    <w:rsid w:val="00DF17F3"/>
    <w:rsid w:val="00E04774"/>
    <w:rsid w:val="00E12754"/>
    <w:rsid w:val="00E1462F"/>
    <w:rsid w:val="00E2342D"/>
    <w:rsid w:val="00E2721E"/>
    <w:rsid w:val="00E35893"/>
    <w:rsid w:val="00E407F6"/>
    <w:rsid w:val="00E40DE0"/>
    <w:rsid w:val="00E44BEC"/>
    <w:rsid w:val="00E6486C"/>
    <w:rsid w:val="00E660C8"/>
    <w:rsid w:val="00E75A54"/>
    <w:rsid w:val="00E874D5"/>
    <w:rsid w:val="00E9246A"/>
    <w:rsid w:val="00E92783"/>
    <w:rsid w:val="00EA055F"/>
    <w:rsid w:val="00EA0E63"/>
    <w:rsid w:val="00EC2574"/>
    <w:rsid w:val="00ED14F4"/>
    <w:rsid w:val="00ED388F"/>
    <w:rsid w:val="00EE0972"/>
    <w:rsid w:val="00EF6CDB"/>
    <w:rsid w:val="00F01692"/>
    <w:rsid w:val="00F20948"/>
    <w:rsid w:val="00F51476"/>
    <w:rsid w:val="00F533D4"/>
    <w:rsid w:val="00F60B84"/>
    <w:rsid w:val="00F63EFA"/>
    <w:rsid w:val="00F826C4"/>
    <w:rsid w:val="00F87D42"/>
    <w:rsid w:val="00F92603"/>
    <w:rsid w:val="00F92B73"/>
    <w:rsid w:val="00F96C62"/>
    <w:rsid w:val="00FA1405"/>
    <w:rsid w:val="00FA3A9D"/>
    <w:rsid w:val="00FB068A"/>
    <w:rsid w:val="00FB0C64"/>
    <w:rsid w:val="00FB2887"/>
    <w:rsid w:val="00FC12D5"/>
    <w:rsid w:val="00FC31D5"/>
    <w:rsid w:val="00FD3D83"/>
    <w:rsid w:val="00FE2BD6"/>
    <w:rsid w:val="00FE2E2A"/>
    <w:rsid w:val="00FE3C45"/>
    <w:rsid w:val="101921F7"/>
    <w:rsid w:val="1B5D0CF4"/>
    <w:rsid w:val="26FD2187"/>
    <w:rsid w:val="3166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9"/>
    <w:qFormat/>
    <w:uiPriority w:val="9"/>
    <w:pPr>
      <w:spacing w:before="240" w:after="480" w:line="240" w:lineRule="auto"/>
      <w:jc w:val="center"/>
      <w:outlineLvl w:val="0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paragraph" w:styleId="3">
    <w:name w:val="heading 3"/>
    <w:basedOn w:val="1"/>
    <w:next w:val="1"/>
    <w:link w:val="44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22"/>
    <w:rPr>
      <w:b/>
      <w:bCs/>
    </w:rPr>
  </w:style>
  <w:style w:type="character" w:styleId="7">
    <w:name w:val="annotation reference"/>
    <w:basedOn w:val="4"/>
    <w:semiHidden/>
    <w:unhideWhenUsed/>
    <w:qFormat/>
    <w:uiPriority w:val="99"/>
    <w:rPr>
      <w:sz w:val="16"/>
      <w:szCs w:val="16"/>
    </w:rPr>
  </w:style>
  <w:style w:type="character" w:styleId="8">
    <w:name w:val="Emphasis"/>
    <w:basedOn w:val="4"/>
    <w:qFormat/>
    <w:uiPriority w:val="20"/>
    <w:rPr>
      <w:i/>
      <w:iCs/>
    </w:rPr>
  </w:style>
  <w:style w:type="character" w:styleId="9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annotation text"/>
    <w:basedOn w:val="1"/>
    <w:link w:val="42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1">
    <w:name w:val="Title"/>
    <w:basedOn w:val="1"/>
    <w:next w:val="1"/>
    <w:link w:val="32"/>
    <w:uiPriority w:val="10"/>
    <w:pPr>
      <w:spacing w:after="0" w:line="240" w:lineRule="auto"/>
      <w:ind w:firstLine="709"/>
      <w:contextualSpacing/>
      <w:jc w:val="both"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paragraph" w:styleId="12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3">
    <w:name w:val="header"/>
    <w:basedOn w:val="1"/>
    <w:link w:val="37"/>
    <w:unhideWhenUsed/>
    <w:qFormat/>
    <w:uiPriority w:val="0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4">
    <w:name w:val="annotation subject"/>
    <w:basedOn w:val="10"/>
    <w:next w:val="10"/>
    <w:link w:val="43"/>
    <w:semiHidden/>
    <w:unhideWhenUsed/>
    <w:qFormat/>
    <w:uiPriority w:val="99"/>
    <w:rPr>
      <w:b/>
      <w:bCs/>
    </w:rPr>
  </w:style>
  <w:style w:type="paragraph" w:styleId="15">
    <w:name w:val="foot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6">
    <w:name w:val="Subtitle"/>
    <w:basedOn w:val="1"/>
    <w:next w:val="17"/>
    <w:link w:val="20"/>
    <w:qFormat/>
    <w:uiPriority w:val="11"/>
    <w:pPr>
      <w:spacing w:after="960" w:line="360" w:lineRule="auto"/>
      <w:ind w:left="4956" w:firstLine="709"/>
      <w:jc w:val="both"/>
    </w:pPr>
    <w:rPr>
      <w:rFonts w:ascii="Arial" w:hAnsi="Arial" w:cs="Arial" w:eastAsiaTheme="minorHAnsi"/>
      <w:bCs/>
      <w:caps/>
      <w:sz w:val="24"/>
      <w:szCs w:val="24"/>
      <w:lang w:eastAsia="en-US"/>
    </w:rPr>
  </w:style>
  <w:style w:type="paragraph" w:customStyle="1" w:styleId="17">
    <w:name w:val="Artigos"/>
    <w:basedOn w:val="1"/>
    <w:link w:val="24"/>
    <w:qFormat/>
    <w:uiPriority w:val="0"/>
    <w:pPr>
      <w:numPr>
        <w:ilvl w:val="0"/>
        <w:numId w:val="1"/>
      </w:numPr>
      <w:spacing w:after="0" w:line="360" w:lineRule="auto"/>
      <w:jc w:val="both"/>
    </w:pPr>
    <w:rPr>
      <w:rFonts w:ascii="Arial" w:hAnsi="Arial" w:cs="Arial" w:eastAsiaTheme="minorHAnsi"/>
      <w:bCs/>
      <w:sz w:val="24"/>
      <w:szCs w:val="24"/>
      <w:lang w:eastAsia="en-US"/>
    </w:rPr>
  </w:style>
  <w:style w:type="paragraph" w:styleId="18">
    <w:name w:val="List Paragraph"/>
    <w:basedOn w:val="1"/>
    <w:link w:val="23"/>
    <w:uiPriority w:val="34"/>
    <w:pPr>
      <w:spacing w:after="0" w:line="360" w:lineRule="auto"/>
      <w:ind w:left="720" w:firstLine="709"/>
      <w:contextualSpacing/>
      <w:jc w:val="both"/>
    </w:pPr>
    <w:rPr>
      <w:rFonts w:ascii="Arial" w:hAnsi="Arial" w:cs="Arial" w:eastAsiaTheme="minorHAnsi"/>
      <w:sz w:val="24"/>
      <w:szCs w:val="24"/>
      <w:lang w:eastAsia="en-US"/>
    </w:rPr>
  </w:style>
  <w:style w:type="character" w:customStyle="1" w:styleId="19">
    <w:name w:val="Título 1 Char"/>
    <w:basedOn w:val="4"/>
    <w:link w:val="2"/>
    <w:uiPriority w:val="9"/>
    <w:rPr>
      <w:rFonts w:ascii="Arial" w:hAnsi="Arial" w:cs="Arial"/>
      <w:b/>
      <w:caps/>
      <w:sz w:val="24"/>
      <w:szCs w:val="24"/>
    </w:rPr>
  </w:style>
  <w:style w:type="character" w:customStyle="1" w:styleId="20">
    <w:name w:val="Subtítulo Char"/>
    <w:basedOn w:val="4"/>
    <w:link w:val="16"/>
    <w:qFormat/>
    <w:uiPriority w:val="11"/>
    <w:rPr>
      <w:rFonts w:ascii="Arial" w:hAnsi="Arial" w:cs="Arial"/>
      <w:bCs/>
      <w:caps/>
      <w:sz w:val="24"/>
      <w:szCs w:val="24"/>
    </w:rPr>
  </w:style>
  <w:style w:type="character" w:customStyle="1" w:styleId="21">
    <w:name w:val="Subtle Emphasis"/>
    <w:qFormat/>
    <w:uiPriority w:val="19"/>
    <w:rPr>
      <w:rFonts w:ascii="Arial" w:hAnsi="Arial" w:cs="Arial"/>
      <w:bCs/>
      <w:sz w:val="24"/>
      <w:szCs w:val="24"/>
    </w:rPr>
  </w:style>
  <w:style w:type="paragraph" w:customStyle="1" w:styleId="22">
    <w:name w:val="Incisos"/>
    <w:basedOn w:val="17"/>
    <w:link w:val="26"/>
    <w:qFormat/>
    <w:uiPriority w:val="0"/>
  </w:style>
  <w:style w:type="character" w:customStyle="1" w:styleId="23">
    <w:name w:val="Parágrafo da Lista Char"/>
    <w:basedOn w:val="4"/>
    <w:link w:val="18"/>
    <w:qFormat/>
    <w:uiPriority w:val="34"/>
  </w:style>
  <w:style w:type="character" w:customStyle="1" w:styleId="24">
    <w:name w:val="Artigos Char"/>
    <w:basedOn w:val="23"/>
    <w:link w:val="17"/>
    <w:qFormat/>
    <w:uiPriority w:val="0"/>
    <w:rPr>
      <w:rFonts w:ascii="Arial" w:hAnsi="Arial" w:cs="Arial"/>
      <w:bCs/>
      <w:sz w:val="24"/>
      <w:szCs w:val="24"/>
    </w:rPr>
  </w:style>
  <w:style w:type="paragraph" w:customStyle="1" w:styleId="25">
    <w:name w:val="Alíleas"/>
    <w:basedOn w:val="17"/>
    <w:link w:val="28"/>
    <w:qFormat/>
    <w:uiPriority w:val="0"/>
  </w:style>
  <w:style w:type="character" w:customStyle="1" w:styleId="26">
    <w:name w:val="Incisos Char"/>
    <w:basedOn w:val="24"/>
    <w:link w:val="22"/>
    <w:qFormat/>
    <w:uiPriority w:val="0"/>
    <w:rPr>
      <w:rFonts w:ascii="Arial" w:hAnsi="Arial" w:cs="Arial"/>
      <w:sz w:val="24"/>
      <w:szCs w:val="24"/>
    </w:rPr>
  </w:style>
  <w:style w:type="paragraph" w:customStyle="1" w:styleId="27">
    <w:name w:val="§ único"/>
    <w:basedOn w:val="18"/>
    <w:link w:val="30"/>
    <w:qFormat/>
    <w:uiPriority w:val="0"/>
    <w:pPr>
      <w:ind w:left="0"/>
    </w:pPr>
    <w:rPr>
      <w:bCs/>
    </w:rPr>
  </w:style>
  <w:style w:type="character" w:customStyle="1" w:styleId="28">
    <w:name w:val="Alíleas Char"/>
    <w:basedOn w:val="24"/>
    <w:link w:val="25"/>
    <w:qFormat/>
    <w:uiPriority w:val="0"/>
    <w:rPr>
      <w:rFonts w:ascii="Arial" w:hAnsi="Arial" w:cs="Arial"/>
      <w:sz w:val="24"/>
      <w:szCs w:val="24"/>
    </w:rPr>
  </w:style>
  <w:style w:type="paragraph" w:customStyle="1" w:styleId="29">
    <w:name w:val="§ parágrafos"/>
    <w:basedOn w:val="17"/>
    <w:link w:val="31"/>
    <w:qFormat/>
    <w:uiPriority w:val="0"/>
  </w:style>
  <w:style w:type="character" w:customStyle="1" w:styleId="30">
    <w:name w:val="§ único Char"/>
    <w:basedOn w:val="23"/>
    <w:link w:val="27"/>
    <w:qFormat/>
    <w:uiPriority w:val="0"/>
    <w:rPr>
      <w:rFonts w:ascii="Arial" w:hAnsi="Arial" w:cs="Arial"/>
      <w:bCs/>
      <w:sz w:val="24"/>
      <w:szCs w:val="24"/>
    </w:rPr>
  </w:style>
  <w:style w:type="character" w:customStyle="1" w:styleId="31">
    <w:name w:val="§ parágrafos Char"/>
    <w:basedOn w:val="24"/>
    <w:link w:val="29"/>
    <w:qFormat/>
    <w:uiPriority w:val="0"/>
    <w:rPr>
      <w:rFonts w:ascii="Arial" w:hAnsi="Arial" w:cs="Arial"/>
      <w:sz w:val="24"/>
      <w:szCs w:val="24"/>
    </w:rPr>
  </w:style>
  <w:style w:type="character" w:customStyle="1" w:styleId="32">
    <w:name w:val="Título Char"/>
    <w:basedOn w:val="4"/>
    <w:link w:val="1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customStyle="1" w:styleId="33">
    <w:name w:val="Assinatura do Vereador"/>
    <w:basedOn w:val="1"/>
    <w:next w:val="1"/>
    <w:link w:val="35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sz w:val="24"/>
      <w:szCs w:val="24"/>
      <w:lang w:eastAsia="en-US"/>
    </w:rPr>
  </w:style>
  <w:style w:type="paragraph" w:customStyle="1" w:styleId="34">
    <w:name w:val="Local e data"/>
    <w:basedOn w:val="1"/>
    <w:link w:val="36"/>
    <w:qFormat/>
    <w:uiPriority w:val="0"/>
    <w:pPr>
      <w:spacing w:before="240" w:after="0" w:line="360" w:lineRule="auto"/>
      <w:jc w:val="center"/>
    </w:pPr>
    <w:rPr>
      <w:rFonts w:ascii="Arial" w:hAnsi="Arial" w:cs="Arial" w:eastAsiaTheme="minorHAnsi"/>
      <w:bCs/>
      <w:sz w:val="24"/>
      <w:szCs w:val="24"/>
      <w:lang w:eastAsia="en-US"/>
    </w:rPr>
  </w:style>
  <w:style w:type="character" w:customStyle="1" w:styleId="35">
    <w:name w:val="Assinatura do Vereador Char"/>
    <w:basedOn w:val="4"/>
    <w:link w:val="33"/>
    <w:qFormat/>
    <w:uiPriority w:val="0"/>
    <w:rPr>
      <w:rFonts w:ascii="Arial" w:hAnsi="Arial" w:cs="Arial"/>
      <w:b/>
      <w:sz w:val="24"/>
      <w:szCs w:val="24"/>
    </w:rPr>
  </w:style>
  <w:style w:type="character" w:customStyle="1" w:styleId="36">
    <w:name w:val="Local e data Char"/>
    <w:basedOn w:val="4"/>
    <w:link w:val="34"/>
    <w:qFormat/>
    <w:uiPriority w:val="0"/>
    <w:rPr>
      <w:rFonts w:ascii="Arial" w:hAnsi="Arial" w:cs="Arial"/>
      <w:bCs/>
      <w:sz w:val="24"/>
      <w:szCs w:val="24"/>
    </w:rPr>
  </w:style>
  <w:style w:type="character" w:customStyle="1" w:styleId="37">
    <w:name w:val="Cabeçalho Char"/>
    <w:basedOn w:val="4"/>
    <w:link w:val="13"/>
    <w:qFormat/>
    <w:uiPriority w:val="0"/>
    <w:rPr>
      <w:rFonts w:ascii="Arial" w:hAnsi="Arial" w:cs="Arial"/>
      <w:sz w:val="24"/>
      <w:szCs w:val="24"/>
    </w:rPr>
  </w:style>
  <w:style w:type="character" w:customStyle="1" w:styleId="38">
    <w:name w:val="Rodapé Char"/>
    <w:basedOn w:val="4"/>
    <w:link w:val="15"/>
    <w:qFormat/>
    <w:uiPriority w:val="99"/>
    <w:rPr>
      <w:rFonts w:ascii="Arial" w:hAnsi="Arial" w:cs="Arial"/>
      <w:sz w:val="24"/>
      <w:szCs w:val="24"/>
    </w:rPr>
  </w:style>
  <w:style w:type="paragraph" w:customStyle="1" w:styleId="39">
    <w:name w:val="Justificativa"/>
    <w:basedOn w:val="1"/>
    <w:next w:val="1"/>
    <w:link w:val="40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character" w:customStyle="1" w:styleId="40">
    <w:name w:val="Justificativa Char"/>
    <w:basedOn w:val="35"/>
    <w:link w:val="39"/>
    <w:qFormat/>
    <w:uiPriority w:val="0"/>
    <w:rPr>
      <w:rFonts w:ascii="Arial" w:hAnsi="Arial" w:cs="Arial"/>
      <w:caps/>
      <w:sz w:val="24"/>
      <w:szCs w:val="24"/>
    </w:rPr>
  </w:style>
  <w:style w:type="character" w:customStyle="1" w:styleId="41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Texto de comentário Char"/>
    <w:basedOn w:val="4"/>
    <w:link w:val="10"/>
    <w:semiHidden/>
    <w:qFormat/>
    <w:uiPriority w:val="99"/>
    <w:rPr>
      <w:rFonts w:eastAsiaTheme="minorEastAsia"/>
      <w:sz w:val="20"/>
      <w:szCs w:val="20"/>
      <w:lang w:eastAsia="pt-BR"/>
    </w:rPr>
  </w:style>
  <w:style w:type="character" w:customStyle="1" w:styleId="43">
    <w:name w:val="Assunto do comentário Char"/>
    <w:basedOn w:val="42"/>
    <w:link w:val="14"/>
    <w:semiHidden/>
    <w:qFormat/>
    <w:uiPriority w:val="99"/>
    <w:rPr>
      <w:rFonts w:eastAsiaTheme="minorEastAsia"/>
      <w:b/>
      <w:bCs/>
      <w:sz w:val="20"/>
      <w:szCs w:val="20"/>
      <w:lang w:eastAsia="pt-BR"/>
    </w:rPr>
  </w:style>
  <w:style w:type="character" w:customStyle="1" w:styleId="44">
    <w:name w:val="Título 3 Char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1F4E79" w:themeColor="accent1" w:themeShade="80"/>
      <w:sz w:val="24"/>
      <w:szCs w:val="24"/>
      <w:lang w:eastAsia="pt-BR"/>
    </w:rPr>
  </w:style>
  <w:style w:type="character" w:customStyle="1" w:styleId="45">
    <w:name w:val="overflow-hidden"/>
    <w:basedOn w:val="4"/>
    <w:qFormat/>
    <w:uiPriority w:val="0"/>
  </w:style>
  <w:style w:type="paragraph" w:customStyle="1" w:styleId="46">
    <w:name w:val="Standard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eastAsia="DejaVu Sans" w:cs="DejaVu Sans"/>
      <w:kern w:val="3"/>
      <w:sz w:val="24"/>
      <w:szCs w:val="24"/>
      <w:lang w:val="pt-BR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278</Words>
  <Characters>1505</Characters>
  <Lines>12</Lines>
  <Paragraphs>3</Paragraphs>
  <TotalTime>1</TotalTime>
  <ScaleCrop>false</ScaleCrop>
  <LinksUpToDate>false</LinksUpToDate>
  <CharactersWithSpaces>1780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2025-04-01T17:10:00Z</dcterms:created>
  <dc:creator>Alexandre Alberto Francisco</dc:creator>
  <cp:lastModifiedBy>cristina.mirian</cp:lastModifiedBy>
  <cp:lastPrinted>2025-04-01T17:11:00Z</cp:lastPrinted>
  <dcterms:modified xsi:type="dcterms:W3CDTF">2025-07-03T11:28:24Z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3BB70A10C09D473280C34C1394CF24B8_13</vt:lpwstr>
  </property>
</Properties>
</file>