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0A7BE436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761FCD">
        <w:rPr>
          <w:b/>
        </w:rPr>
        <w:t>0</w:t>
      </w:r>
      <w:r w:rsidR="003F6DBE">
        <w:rPr>
          <w:b/>
        </w:rPr>
        <w:t>23</w:t>
      </w:r>
      <w:r>
        <w:rPr>
          <w:b/>
        </w:rPr>
        <w:t>, de</w:t>
      </w:r>
      <w:r w:rsidR="00F7695D">
        <w:rPr>
          <w:b/>
        </w:rPr>
        <w:t xml:space="preserve"> </w:t>
      </w:r>
      <w:r w:rsidR="001C71D8">
        <w:rPr>
          <w:b/>
        </w:rPr>
        <w:t>05</w:t>
      </w:r>
      <w:r w:rsidR="008672AD">
        <w:rPr>
          <w:b/>
        </w:rPr>
        <w:t xml:space="preserve"> </w:t>
      </w:r>
      <w:r>
        <w:rPr>
          <w:b/>
        </w:rPr>
        <w:t>de</w:t>
      </w:r>
      <w:r w:rsidR="00274C30">
        <w:rPr>
          <w:b/>
        </w:rPr>
        <w:t xml:space="preserve"> </w:t>
      </w:r>
      <w:r w:rsidR="001C71D8">
        <w:rPr>
          <w:b/>
        </w:rPr>
        <w:t xml:space="preserve">agosto </w:t>
      </w:r>
      <w:r w:rsidR="00B11D5B">
        <w:rPr>
          <w:b/>
        </w:rPr>
        <w:t>de 202</w:t>
      </w:r>
      <w:r w:rsidR="0064676C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5A2C2A2B" w:rsidR="00DC22C8" w:rsidRPr="0045742A" w:rsidRDefault="00FE5EEA" w:rsidP="00DC22C8">
      <w:pPr>
        <w:ind w:left="4962"/>
        <w:jc w:val="both"/>
        <w:rPr>
          <w:bCs/>
          <w:i/>
          <w:iCs/>
        </w:rPr>
      </w:pPr>
      <w:r w:rsidRPr="00FE5EEA">
        <w:rPr>
          <w:bCs/>
          <w:i/>
          <w:iCs/>
        </w:rPr>
        <w:t xml:space="preserve">Dispõe sobre a </w:t>
      </w:r>
      <w:r>
        <w:rPr>
          <w:bCs/>
          <w:i/>
          <w:iCs/>
        </w:rPr>
        <w:t>c</w:t>
      </w:r>
      <w:r w:rsidRPr="00FE5EEA">
        <w:rPr>
          <w:bCs/>
          <w:i/>
          <w:iCs/>
        </w:rPr>
        <w:t>oncessão de férias</w:t>
      </w:r>
      <w:r w:rsidR="003341D2">
        <w:rPr>
          <w:bCs/>
          <w:i/>
          <w:iCs/>
        </w:rPr>
        <w:t xml:space="preserve"> e abono pecuniário</w:t>
      </w:r>
      <w:r w:rsidRPr="00FE5EEA">
        <w:rPr>
          <w:bCs/>
          <w:i/>
          <w:iCs/>
        </w:rPr>
        <w:t xml:space="preserve"> </w:t>
      </w:r>
      <w:r>
        <w:rPr>
          <w:bCs/>
          <w:i/>
          <w:iCs/>
        </w:rPr>
        <w:t>a servidor públic</w:t>
      </w:r>
      <w:r w:rsidR="0064676C">
        <w:rPr>
          <w:bCs/>
          <w:i/>
          <w:iCs/>
        </w:rPr>
        <w:t>o</w:t>
      </w:r>
      <w:r>
        <w:rPr>
          <w:bCs/>
          <w:i/>
          <w:iCs/>
        </w:rPr>
        <w:t xml:space="preserve"> do Poder de Legislativo de São Carlos, estado de Santa Catarina.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4E5C9021" w14:textId="7AFE474E" w:rsidR="00DC22C8" w:rsidRDefault="00DC22C8" w:rsidP="00031BFE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5D6D8CF3" w14:textId="1EB90DFC" w:rsidR="00FE5EEA" w:rsidRDefault="00DC22C8" w:rsidP="00FE5EEA">
      <w:pPr>
        <w:spacing w:after="240" w:line="276" w:lineRule="auto"/>
        <w:jc w:val="both"/>
      </w:pPr>
      <w:r>
        <w:t xml:space="preserve">Art. 1º  </w:t>
      </w:r>
      <w:r w:rsidR="0064676C">
        <w:t xml:space="preserve">Ficam concedidos </w:t>
      </w:r>
      <w:r w:rsidR="001C71D8">
        <w:t>7</w:t>
      </w:r>
      <w:r w:rsidR="001C480F">
        <w:t xml:space="preserve"> (</w:t>
      </w:r>
      <w:r w:rsidR="001C71D8">
        <w:t>sete</w:t>
      </w:r>
      <w:r w:rsidR="001C480F">
        <w:t>)</w:t>
      </w:r>
      <w:r w:rsidR="001C480F" w:rsidRPr="00FE5EEA">
        <w:t xml:space="preserve"> dias de férias</w:t>
      </w:r>
      <w:r w:rsidR="00F83B3C">
        <w:t>,</w:t>
      </w:r>
      <w:r w:rsidR="001C480F">
        <w:t xml:space="preserve"> no </w:t>
      </w:r>
      <w:r w:rsidR="001C480F" w:rsidRPr="00FE5EEA">
        <w:t xml:space="preserve">período de </w:t>
      </w:r>
      <w:r w:rsidR="001C71D8">
        <w:t>06 a 12 de agosto</w:t>
      </w:r>
      <w:r w:rsidR="001C480F" w:rsidRPr="00FE5EEA">
        <w:t xml:space="preserve"> de 202</w:t>
      </w:r>
      <w:r w:rsidR="001C480F">
        <w:t>4</w:t>
      </w:r>
      <w:r w:rsidR="00F83B3C">
        <w:t>,</w:t>
      </w:r>
      <w:r w:rsidR="001C480F">
        <w:t xml:space="preserve"> </w:t>
      </w:r>
      <w:r w:rsidR="0064676C">
        <w:t>ao</w:t>
      </w:r>
      <w:r w:rsidR="00FE5EEA" w:rsidRPr="00FE5EEA">
        <w:t xml:space="preserve"> </w:t>
      </w:r>
      <w:r w:rsidR="00FE5EEA">
        <w:t>s</w:t>
      </w:r>
      <w:r w:rsidR="00FE5EEA" w:rsidRPr="00FE5EEA">
        <w:t xml:space="preserve">ervidor </w:t>
      </w:r>
      <w:r w:rsidR="00FE5EEA">
        <w:t>p</w:t>
      </w:r>
      <w:r w:rsidR="00FE5EEA" w:rsidRPr="00FE5EEA">
        <w:t>úblic</w:t>
      </w:r>
      <w:r w:rsidR="0064676C">
        <w:t>o</w:t>
      </w:r>
      <w:r w:rsidR="00FE5EEA" w:rsidRPr="00FE5EEA">
        <w:t xml:space="preserve"> </w:t>
      </w:r>
      <w:r w:rsidR="00FE5EEA">
        <w:t>m</w:t>
      </w:r>
      <w:r w:rsidR="00FE5EEA" w:rsidRPr="00FE5EEA">
        <w:t>unicipal</w:t>
      </w:r>
      <w:r w:rsidR="00F4233B">
        <w:t>, senhor</w:t>
      </w:r>
      <w:r w:rsidR="00D42FA2">
        <w:t xml:space="preserve"> </w:t>
      </w:r>
      <w:r w:rsidR="001C71D8">
        <w:t>Cristiano Munslinger</w:t>
      </w:r>
      <w:r w:rsidR="00F4233B">
        <w:t>,</w:t>
      </w:r>
      <w:r w:rsidR="001A7B87">
        <w:t xml:space="preserve"> </w:t>
      </w:r>
      <w:r w:rsidR="00F4233B">
        <w:t>Matrícula</w:t>
      </w:r>
      <w:r w:rsidR="0064676C">
        <w:t xml:space="preserve"> </w:t>
      </w:r>
      <w:r w:rsidR="001C71D8">
        <w:t>32</w:t>
      </w:r>
      <w:r w:rsidR="00F4233B">
        <w:t>-1</w:t>
      </w:r>
      <w:r w:rsidR="00FE5EEA" w:rsidRPr="00FE5EEA">
        <w:t xml:space="preserve">, ocupante do cargo de </w:t>
      </w:r>
      <w:r w:rsidR="006A1EBF">
        <w:t>Técnic</w:t>
      </w:r>
      <w:r w:rsidR="0064676C">
        <w:t>o</w:t>
      </w:r>
      <w:r w:rsidR="006A1EBF">
        <w:t xml:space="preserve"> em </w:t>
      </w:r>
      <w:r w:rsidR="001C71D8">
        <w:t>Administração</w:t>
      </w:r>
      <w:r w:rsidR="00FE5EEA" w:rsidRPr="00FE5EEA">
        <w:t xml:space="preserve"> lotad</w:t>
      </w:r>
      <w:r w:rsidR="0064676C">
        <w:t>o</w:t>
      </w:r>
      <w:r w:rsidR="00F4233B">
        <w:t xml:space="preserve"> </w:t>
      </w:r>
      <w:r w:rsidR="00FE5EEA">
        <w:t xml:space="preserve">na Câmara de Vereadores de São Carlos, </w:t>
      </w:r>
      <w:r w:rsidR="00776B34">
        <w:t>E</w:t>
      </w:r>
      <w:r w:rsidR="00FE5EEA">
        <w:t>stado de Santa Catarina</w:t>
      </w:r>
      <w:r w:rsidR="00776B34">
        <w:t>.</w:t>
      </w:r>
    </w:p>
    <w:p w14:paraId="07C8310F" w14:textId="531808CF" w:rsidR="00D42FA2" w:rsidRDefault="003341D2" w:rsidP="00FE5EEA">
      <w:pPr>
        <w:spacing w:after="240" w:line="276" w:lineRule="auto"/>
        <w:jc w:val="both"/>
      </w:pPr>
      <w:r>
        <w:t xml:space="preserve">Art. 2º  Fica autorizada a conversão de </w:t>
      </w:r>
      <w:r w:rsidR="001C71D8">
        <w:t>10</w:t>
      </w:r>
      <w:r>
        <w:t xml:space="preserve"> (</w:t>
      </w:r>
      <w:r w:rsidR="001C71D8">
        <w:t>dez</w:t>
      </w:r>
      <w:r>
        <w:t>) dias de férias em abono pecuniário</w:t>
      </w:r>
      <w:r w:rsidR="00016A07">
        <w:t>.</w:t>
      </w:r>
    </w:p>
    <w:p w14:paraId="76000382" w14:textId="0F33540A" w:rsidR="00F34003" w:rsidRDefault="00DC22C8" w:rsidP="00643FB8">
      <w:pPr>
        <w:spacing w:after="240" w:line="276" w:lineRule="auto"/>
        <w:jc w:val="both"/>
      </w:pPr>
      <w:r>
        <w:t xml:space="preserve">Art. </w:t>
      </w:r>
      <w:r w:rsidR="003341D2">
        <w:t>3</w:t>
      </w:r>
      <w:r>
        <w:t xml:space="preserve">º  </w:t>
      </w:r>
      <w:r w:rsidRPr="002C6E3A">
        <w:t>Esta Portaria, nos termos da Lei Municipal n.º 1.727/2013, entra em vigor na data de sua assinatura</w:t>
      </w:r>
      <w:r>
        <w:t>.</w:t>
      </w:r>
    </w:p>
    <w:p w14:paraId="2EBD2B8D" w14:textId="77777777" w:rsidR="00DC73DA" w:rsidRDefault="00DC73DA" w:rsidP="00733D9F">
      <w:pPr>
        <w:jc w:val="right"/>
      </w:pPr>
    </w:p>
    <w:p w14:paraId="630DAB39" w14:textId="3C5B58B4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016A07">
        <w:t xml:space="preserve">05 </w:t>
      </w:r>
      <w:r w:rsidR="001D785E">
        <w:t>de</w:t>
      </w:r>
      <w:r w:rsidR="00016A07">
        <w:t xml:space="preserve"> agosto</w:t>
      </w:r>
      <w:r w:rsidRPr="0013766D">
        <w:t xml:space="preserve"> de 20</w:t>
      </w:r>
      <w:r>
        <w:t>2</w:t>
      </w:r>
      <w:r w:rsidR="00B56B94">
        <w:t>4</w:t>
      </w:r>
      <w:r w:rsidRPr="0013766D">
        <w:t>.</w:t>
      </w:r>
    </w:p>
    <w:p w14:paraId="64C276A5" w14:textId="77777777" w:rsidR="00253098" w:rsidRDefault="00253098" w:rsidP="00F7695D">
      <w:pPr>
        <w:rPr>
          <w:b/>
        </w:rPr>
      </w:pPr>
    </w:p>
    <w:p w14:paraId="7CD280FA" w14:textId="77777777" w:rsidR="00F7695D" w:rsidRDefault="00F7695D" w:rsidP="00733D9F">
      <w:pPr>
        <w:jc w:val="center"/>
        <w:rPr>
          <w:b/>
        </w:rPr>
      </w:pPr>
    </w:p>
    <w:p w14:paraId="1D341711" w14:textId="77777777" w:rsidR="004C28D8" w:rsidRDefault="004C28D8" w:rsidP="00733D9F">
      <w:pPr>
        <w:jc w:val="center"/>
        <w:rPr>
          <w:b/>
        </w:rPr>
      </w:pPr>
    </w:p>
    <w:p w14:paraId="14776D9B" w14:textId="77777777" w:rsidR="00723FB4" w:rsidRDefault="00723FB4" w:rsidP="00733D9F">
      <w:pPr>
        <w:jc w:val="center"/>
        <w:rPr>
          <w:b/>
        </w:rPr>
      </w:pPr>
    </w:p>
    <w:p w14:paraId="161485D8" w14:textId="20139B47" w:rsidR="00B95252" w:rsidRPr="0013766D" w:rsidRDefault="0064676C" w:rsidP="00733D9F">
      <w:pPr>
        <w:jc w:val="center"/>
        <w:rPr>
          <w:b/>
        </w:rPr>
      </w:pPr>
      <w:r>
        <w:rPr>
          <w:b/>
        </w:rPr>
        <w:t>Sidney José Breier</w:t>
      </w:r>
    </w:p>
    <w:p w14:paraId="1C91F20F" w14:textId="32AAE1E5" w:rsidR="00253098" w:rsidRPr="00F7695D" w:rsidRDefault="00B95252" w:rsidP="00F7695D">
      <w:pPr>
        <w:jc w:val="center"/>
      </w:pPr>
      <w:r w:rsidRPr="0013766D">
        <w:t>Presidente da Câmara</w:t>
      </w:r>
    </w:p>
    <w:p w14:paraId="0AEE6105" w14:textId="77777777" w:rsidR="00F472F2" w:rsidRDefault="00F472F2" w:rsidP="00733D9F">
      <w:pPr>
        <w:rPr>
          <w:b/>
        </w:rPr>
      </w:pPr>
    </w:p>
    <w:p w14:paraId="5E10B338" w14:textId="77777777" w:rsidR="00F472F2" w:rsidRDefault="00F472F2" w:rsidP="00733D9F">
      <w:pPr>
        <w:rPr>
          <w:b/>
        </w:rPr>
      </w:pPr>
    </w:p>
    <w:p w14:paraId="612155FF" w14:textId="77777777" w:rsidR="00643FB8" w:rsidRDefault="00643FB8" w:rsidP="00733D9F">
      <w:pPr>
        <w:rPr>
          <w:b/>
        </w:rPr>
      </w:pPr>
    </w:p>
    <w:p w14:paraId="212CCBB5" w14:textId="674F1D3B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0D358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0319C" w14:textId="77777777" w:rsidR="0021058D" w:rsidRDefault="0021058D">
      <w:r>
        <w:separator/>
      </w:r>
    </w:p>
  </w:endnote>
  <w:endnote w:type="continuationSeparator" w:id="0">
    <w:p w14:paraId="46B71D4D" w14:textId="77777777" w:rsidR="0021058D" w:rsidRDefault="00210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14C60" w14:textId="77777777" w:rsidR="0021058D" w:rsidRDefault="0021058D">
      <w:r>
        <w:separator/>
      </w:r>
    </w:p>
  </w:footnote>
  <w:footnote w:type="continuationSeparator" w:id="0">
    <w:p w14:paraId="07B8349B" w14:textId="77777777" w:rsidR="0021058D" w:rsidRDefault="00210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16A07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358F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C480F"/>
    <w:rsid w:val="001C71D8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058D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74C30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D2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019A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A5457"/>
    <w:rsid w:val="004C28D8"/>
    <w:rsid w:val="004C4CEF"/>
    <w:rsid w:val="004C6A36"/>
    <w:rsid w:val="004C74C5"/>
    <w:rsid w:val="004D0F02"/>
    <w:rsid w:val="004D206B"/>
    <w:rsid w:val="004D3BD7"/>
    <w:rsid w:val="004D5669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42D"/>
    <w:rsid w:val="00531C88"/>
    <w:rsid w:val="00532358"/>
    <w:rsid w:val="00535696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3D9E"/>
    <w:rsid w:val="006143A5"/>
    <w:rsid w:val="0061493E"/>
    <w:rsid w:val="00625190"/>
    <w:rsid w:val="006252BA"/>
    <w:rsid w:val="00625D13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1EB5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712"/>
    <w:rsid w:val="007473BB"/>
    <w:rsid w:val="00750DB5"/>
    <w:rsid w:val="007512A7"/>
    <w:rsid w:val="00757E53"/>
    <w:rsid w:val="00760AAE"/>
    <w:rsid w:val="00761FCD"/>
    <w:rsid w:val="00764368"/>
    <w:rsid w:val="007666C7"/>
    <w:rsid w:val="00767E9D"/>
    <w:rsid w:val="007710E1"/>
    <w:rsid w:val="00776B34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6D44"/>
    <w:rsid w:val="00836E4D"/>
    <w:rsid w:val="00837FAF"/>
    <w:rsid w:val="00841E72"/>
    <w:rsid w:val="00842B7B"/>
    <w:rsid w:val="00845989"/>
    <w:rsid w:val="008515F7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59C4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12083"/>
    <w:rsid w:val="00C163DB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2FA2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3501"/>
    <w:rsid w:val="00DE463A"/>
    <w:rsid w:val="00DE53DB"/>
    <w:rsid w:val="00DF2623"/>
    <w:rsid w:val="00E13BCC"/>
    <w:rsid w:val="00E21994"/>
    <w:rsid w:val="00E25886"/>
    <w:rsid w:val="00E314E9"/>
    <w:rsid w:val="00E32389"/>
    <w:rsid w:val="00E32C32"/>
    <w:rsid w:val="00E35516"/>
    <w:rsid w:val="00E41D36"/>
    <w:rsid w:val="00E52050"/>
    <w:rsid w:val="00E539A7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83B3C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2023-06-27T19:32:00Z</cp:lastPrinted>
  <dcterms:created xsi:type="dcterms:W3CDTF">2024-08-05T21:15:00Z</dcterms:created>
  <dcterms:modified xsi:type="dcterms:W3CDTF">2024-08-05T21:19:00Z</dcterms:modified>
</cp:coreProperties>
</file>